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55" w:rsidRPr="00F75C44" w:rsidRDefault="00B81BB9" w:rsidP="007D5F3E">
      <w:pPr>
        <w:tabs>
          <w:tab w:val="center" w:pos="4677"/>
          <w:tab w:val="left" w:pos="8343"/>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54F55" w:rsidRPr="00F75C44">
        <w:rPr>
          <w:rFonts w:ascii="Times New Roman" w:hAnsi="Times New Roman"/>
          <w:b/>
          <w:sz w:val="28"/>
          <w:szCs w:val="28"/>
        </w:rPr>
        <w:t>РОССИЙСКАЯ ФЕДЕРАЦИЯ</w:t>
      </w:r>
      <w:r>
        <w:rPr>
          <w:rFonts w:ascii="Times New Roman" w:hAnsi="Times New Roman"/>
          <w:b/>
          <w:sz w:val="28"/>
          <w:szCs w:val="28"/>
        </w:rPr>
        <w:t xml:space="preserve">               ПРОЕКТ</w:t>
      </w:r>
    </w:p>
    <w:p w:rsidR="00354F55" w:rsidRDefault="00354F55" w:rsidP="007D5F3E">
      <w:pPr>
        <w:spacing w:after="0" w:line="240" w:lineRule="auto"/>
        <w:jc w:val="center"/>
        <w:rPr>
          <w:rFonts w:ascii="Times New Roman" w:hAnsi="Times New Roman"/>
          <w:b/>
          <w:sz w:val="28"/>
          <w:szCs w:val="28"/>
        </w:rPr>
      </w:pPr>
      <w:r w:rsidRPr="00F75C44">
        <w:rPr>
          <w:rFonts w:ascii="Times New Roman" w:hAnsi="Times New Roman"/>
          <w:b/>
          <w:sz w:val="28"/>
          <w:szCs w:val="28"/>
        </w:rPr>
        <w:t>РОСТОВСКАЯ ОБЛАСТЬ</w:t>
      </w:r>
    </w:p>
    <w:p w:rsidR="00124484" w:rsidRDefault="00124484" w:rsidP="007D5F3E">
      <w:pPr>
        <w:spacing w:after="0" w:line="240" w:lineRule="auto"/>
        <w:jc w:val="center"/>
        <w:rPr>
          <w:rFonts w:ascii="Times New Roman" w:hAnsi="Times New Roman"/>
          <w:b/>
          <w:sz w:val="28"/>
          <w:szCs w:val="28"/>
        </w:rPr>
      </w:pPr>
      <w:r>
        <w:rPr>
          <w:rFonts w:ascii="Times New Roman" w:hAnsi="Times New Roman"/>
          <w:b/>
          <w:sz w:val="28"/>
          <w:szCs w:val="28"/>
        </w:rPr>
        <w:t>ЗИМОВНИКОВСКИЙ РАЙОН</w:t>
      </w:r>
    </w:p>
    <w:p w:rsidR="00124484" w:rsidRDefault="00124484" w:rsidP="007D5F3E">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AA1A96" w:rsidRDefault="00124484" w:rsidP="007D5F3E">
      <w:pPr>
        <w:spacing w:after="0" w:line="240" w:lineRule="auto"/>
        <w:jc w:val="center"/>
        <w:rPr>
          <w:rFonts w:ascii="Times New Roman" w:hAnsi="Times New Roman"/>
          <w:b/>
          <w:sz w:val="28"/>
          <w:szCs w:val="28"/>
        </w:rPr>
      </w:pPr>
      <w:r>
        <w:rPr>
          <w:rFonts w:ascii="Times New Roman" w:hAnsi="Times New Roman"/>
          <w:b/>
          <w:sz w:val="28"/>
          <w:szCs w:val="28"/>
        </w:rPr>
        <w:t>«САВОСЬКИНСКОЕ СЕЛЬСКОЕ ПОСЕЛЕНИЕ»</w:t>
      </w:r>
    </w:p>
    <w:p w:rsidR="007D5F3E" w:rsidRDefault="007D5F3E" w:rsidP="007D5F3E">
      <w:pPr>
        <w:spacing w:after="0" w:line="240" w:lineRule="auto"/>
        <w:jc w:val="center"/>
        <w:rPr>
          <w:rFonts w:ascii="Times New Roman" w:hAnsi="Times New Roman"/>
          <w:b/>
          <w:sz w:val="28"/>
          <w:szCs w:val="28"/>
        </w:rPr>
      </w:pPr>
    </w:p>
    <w:p w:rsidR="00354F55" w:rsidRPr="00F75C44" w:rsidRDefault="00354F55" w:rsidP="007D5F3E">
      <w:pPr>
        <w:spacing w:after="0" w:line="240" w:lineRule="auto"/>
        <w:jc w:val="center"/>
        <w:rPr>
          <w:rFonts w:ascii="Times New Roman" w:hAnsi="Times New Roman"/>
          <w:b/>
          <w:sz w:val="28"/>
          <w:szCs w:val="28"/>
        </w:rPr>
      </w:pPr>
      <w:r w:rsidRPr="00F75C44">
        <w:rPr>
          <w:rFonts w:ascii="Times New Roman" w:hAnsi="Times New Roman"/>
          <w:b/>
          <w:sz w:val="28"/>
          <w:szCs w:val="28"/>
        </w:rPr>
        <w:t>А</w:t>
      </w:r>
      <w:r w:rsidR="00AA1A96">
        <w:rPr>
          <w:rFonts w:ascii="Times New Roman" w:hAnsi="Times New Roman"/>
          <w:b/>
          <w:sz w:val="28"/>
          <w:szCs w:val="28"/>
        </w:rPr>
        <w:t xml:space="preserve">ДМИНИСТРАЦИЯ </w:t>
      </w:r>
      <w:r w:rsidRPr="00F75C44">
        <w:rPr>
          <w:rFonts w:ascii="Times New Roman" w:hAnsi="Times New Roman"/>
          <w:b/>
          <w:sz w:val="28"/>
          <w:szCs w:val="28"/>
        </w:rPr>
        <w:t>САВОСЬКИНСКОГО СЕЛЬСКОГО ПОСЕЛЕНИЯ</w:t>
      </w:r>
    </w:p>
    <w:p w:rsidR="00354F55" w:rsidRPr="00F75C44" w:rsidRDefault="00354F55" w:rsidP="007D5F3E">
      <w:pPr>
        <w:spacing w:after="0" w:line="240" w:lineRule="auto"/>
        <w:jc w:val="center"/>
        <w:rPr>
          <w:b/>
          <w:sz w:val="28"/>
          <w:szCs w:val="28"/>
        </w:rPr>
      </w:pPr>
    </w:p>
    <w:p w:rsidR="00D10AEB" w:rsidRPr="00F75C44" w:rsidRDefault="00D10AEB" w:rsidP="007D5F3E">
      <w:pPr>
        <w:spacing w:after="0" w:line="240" w:lineRule="auto"/>
        <w:jc w:val="center"/>
        <w:rPr>
          <w:rFonts w:ascii="Times New Roman" w:hAnsi="Times New Roman"/>
          <w:b/>
          <w:color w:val="000000" w:themeColor="text1"/>
          <w:sz w:val="28"/>
          <w:szCs w:val="28"/>
          <w:lang w:eastAsia="ru-RU"/>
        </w:rPr>
      </w:pPr>
      <w:r w:rsidRPr="00F75C44">
        <w:rPr>
          <w:rFonts w:ascii="Times New Roman" w:hAnsi="Times New Roman"/>
          <w:b/>
          <w:color w:val="000000" w:themeColor="text1"/>
          <w:sz w:val="28"/>
          <w:szCs w:val="28"/>
          <w:lang w:eastAsia="ru-RU"/>
        </w:rPr>
        <w:t>ПОСТАНОВЛЕНИЕ</w:t>
      </w:r>
    </w:p>
    <w:p w:rsidR="00C27034" w:rsidRPr="002E231C" w:rsidRDefault="00C27034" w:rsidP="007D5F3E">
      <w:pPr>
        <w:spacing w:after="0" w:line="240" w:lineRule="auto"/>
        <w:rPr>
          <w:rFonts w:ascii="Times New Roman" w:hAnsi="Times New Roman"/>
          <w:color w:val="000000" w:themeColor="text1"/>
          <w:sz w:val="32"/>
          <w:szCs w:val="32"/>
          <w:highlight w:val="yellow"/>
          <w:lang w:eastAsia="ru-RU"/>
        </w:rPr>
      </w:pPr>
    </w:p>
    <w:p w:rsidR="00D10AEB" w:rsidRPr="00057890" w:rsidRDefault="00B81BB9" w:rsidP="007D5F3E">
      <w:pPr>
        <w:spacing w:after="0" w:line="240" w:lineRule="auto"/>
        <w:rPr>
          <w:rFonts w:ascii="Times New Roman" w:hAnsi="Times New Roman"/>
          <w:color w:val="000000" w:themeColor="text1"/>
          <w:sz w:val="28"/>
          <w:szCs w:val="28"/>
          <w:lang w:eastAsia="ru-RU"/>
        </w:rPr>
      </w:pPr>
      <w:r>
        <w:rPr>
          <w:rFonts w:ascii="Times New Roman" w:hAnsi="Times New Roman"/>
          <w:color w:val="000000" w:themeColor="text1"/>
          <w:sz w:val="26"/>
          <w:szCs w:val="26"/>
          <w:lang w:eastAsia="ru-RU"/>
        </w:rPr>
        <w:t>00.00</w:t>
      </w:r>
      <w:r w:rsidR="00D10AEB" w:rsidRPr="005C1B93">
        <w:rPr>
          <w:rFonts w:ascii="Times New Roman" w:hAnsi="Times New Roman"/>
          <w:color w:val="000000" w:themeColor="text1"/>
          <w:sz w:val="26"/>
          <w:szCs w:val="26"/>
          <w:lang w:eastAsia="ru-RU"/>
        </w:rPr>
        <w:t>.</w:t>
      </w:r>
      <w:r w:rsidR="00F061D0" w:rsidRPr="005C1B93">
        <w:rPr>
          <w:rFonts w:ascii="Times New Roman" w:hAnsi="Times New Roman"/>
          <w:color w:val="000000" w:themeColor="text1"/>
          <w:sz w:val="26"/>
          <w:szCs w:val="26"/>
          <w:lang w:eastAsia="ru-RU"/>
        </w:rPr>
        <w:t>2022</w:t>
      </w:r>
      <w:r w:rsidR="007D5F3E">
        <w:rPr>
          <w:rFonts w:ascii="Times New Roman" w:hAnsi="Times New Roman"/>
          <w:color w:val="000000" w:themeColor="text1"/>
          <w:sz w:val="26"/>
          <w:szCs w:val="26"/>
          <w:lang w:eastAsia="ru-RU"/>
        </w:rPr>
        <w:t>.</w:t>
      </w:r>
      <w:r w:rsidR="00D10AEB" w:rsidRPr="005C1B93">
        <w:rPr>
          <w:rFonts w:ascii="Times New Roman" w:hAnsi="Times New Roman"/>
          <w:color w:val="000000" w:themeColor="text1"/>
          <w:sz w:val="26"/>
          <w:szCs w:val="26"/>
          <w:lang w:eastAsia="ru-RU"/>
        </w:rPr>
        <w:t xml:space="preserve">                     </w:t>
      </w:r>
      <w:r w:rsidR="007E1D9F" w:rsidRPr="005C1B93">
        <w:rPr>
          <w:rFonts w:ascii="Times New Roman" w:hAnsi="Times New Roman"/>
          <w:color w:val="000000" w:themeColor="text1"/>
          <w:sz w:val="26"/>
          <w:szCs w:val="26"/>
          <w:lang w:eastAsia="ru-RU"/>
        </w:rPr>
        <w:t xml:space="preserve">                     </w:t>
      </w:r>
      <w:r w:rsidR="00D10AEB" w:rsidRPr="005C1B93">
        <w:rPr>
          <w:rFonts w:ascii="Times New Roman" w:hAnsi="Times New Roman"/>
          <w:color w:val="000000" w:themeColor="text1"/>
          <w:sz w:val="26"/>
          <w:szCs w:val="26"/>
          <w:lang w:eastAsia="ru-RU"/>
        </w:rPr>
        <w:t xml:space="preserve">   </w:t>
      </w:r>
      <w:r w:rsidR="006D7168">
        <w:rPr>
          <w:rFonts w:ascii="Times New Roman" w:hAnsi="Times New Roman"/>
          <w:color w:val="000000" w:themeColor="text1"/>
          <w:sz w:val="26"/>
          <w:szCs w:val="26"/>
          <w:lang w:eastAsia="ru-RU"/>
        </w:rPr>
        <w:t xml:space="preserve">№ </w:t>
      </w:r>
      <w:r>
        <w:rPr>
          <w:rFonts w:ascii="Times New Roman" w:hAnsi="Times New Roman"/>
          <w:color w:val="000000" w:themeColor="text1"/>
          <w:sz w:val="26"/>
          <w:szCs w:val="26"/>
          <w:lang w:eastAsia="ru-RU"/>
        </w:rPr>
        <w:t>00</w:t>
      </w:r>
      <w:r w:rsidR="00D10AEB" w:rsidRPr="005C1B93">
        <w:rPr>
          <w:rFonts w:ascii="Times New Roman" w:hAnsi="Times New Roman"/>
          <w:color w:val="000000" w:themeColor="text1"/>
          <w:sz w:val="26"/>
          <w:szCs w:val="26"/>
          <w:lang w:eastAsia="ru-RU"/>
        </w:rPr>
        <w:t xml:space="preserve">                      </w:t>
      </w:r>
      <w:r w:rsidR="007E1D9F" w:rsidRPr="005C1B93">
        <w:rPr>
          <w:rFonts w:ascii="Times New Roman" w:hAnsi="Times New Roman"/>
          <w:color w:val="000000" w:themeColor="text1"/>
          <w:sz w:val="26"/>
          <w:szCs w:val="26"/>
          <w:lang w:eastAsia="ru-RU"/>
        </w:rPr>
        <w:t xml:space="preserve">                            </w:t>
      </w:r>
      <w:r w:rsidR="00B66AA5" w:rsidRPr="00057890">
        <w:rPr>
          <w:rFonts w:ascii="Times New Roman" w:hAnsi="Times New Roman"/>
          <w:color w:val="000000" w:themeColor="text1"/>
          <w:sz w:val="28"/>
          <w:szCs w:val="28"/>
          <w:lang w:eastAsia="ru-RU"/>
        </w:rPr>
        <w:t>х.Савоськин</w:t>
      </w:r>
      <w:r w:rsidR="00D840EA" w:rsidRPr="00057890">
        <w:rPr>
          <w:rFonts w:ascii="Times New Roman" w:hAnsi="Times New Roman"/>
          <w:color w:val="000000" w:themeColor="text1"/>
          <w:sz w:val="28"/>
          <w:szCs w:val="28"/>
          <w:lang w:eastAsia="ru-RU"/>
        </w:rPr>
        <w:t xml:space="preserve">   </w:t>
      </w:r>
    </w:p>
    <w:p w:rsidR="00D840EA" w:rsidRDefault="00D840EA" w:rsidP="007D5F3E">
      <w:pPr>
        <w:spacing w:after="0" w:line="240" w:lineRule="auto"/>
        <w:rPr>
          <w:rFonts w:ascii="Times New Roman" w:hAnsi="Times New Roman"/>
          <w:b/>
          <w:color w:val="000000" w:themeColor="text1"/>
          <w:sz w:val="26"/>
          <w:szCs w:val="26"/>
          <w:lang w:eastAsia="ru-RU"/>
        </w:rPr>
      </w:pPr>
    </w:p>
    <w:tbl>
      <w:tblPr>
        <w:tblW w:w="0" w:type="auto"/>
        <w:tblInd w:w="85" w:type="dxa"/>
        <w:tblLook w:val="0000"/>
      </w:tblPr>
      <w:tblGrid>
        <w:gridCol w:w="4409"/>
      </w:tblGrid>
      <w:tr w:rsidR="007D5F3E" w:rsidTr="007D5F3E">
        <w:trPr>
          <w:trHeight w:val="742"/>
        </w:trPr>
        <w:tc>
          <w:tcPr>
            <w:tcW w:w="4409" w:type="dxa"/>
          </w:tcPr>
          <w:p w:rsidR="007D5F3E" w:rsidRPr="0035215E" w:rsidRDefault="0035215E" w:rsidP="0035215E">
            <w:pPr>
              <w:spacing w:after="0" w:line="240" w:lineRule="auto"/>
              <w:jc w:val="both"/>
              <w:rPr>
                <w:rFonts w:ascii="Times New Roman" w:hAnsi="Times New Roman"/>
                <w:sz w:val="28"/>
                <w:szCs w:val="28"/>
              </w:rPr>
            </w:pPr>
            <w:r w:rsidRPr="000C0981">
              <w:rPr>
                <w:rFonts w:ascii="Times New Roman" w:hAnsi="Times New Roman"/>
                <w:sz w:val="28"/>
                <w:szCs w:val="28"/>
              </w:rPr>
              <w:t xml:space="preserve">Об утверждении административного регламента предоставление муниципальной услуги «Предоставление земельного участка в собственность бесплатно» </w:t>
            </w:r>
          </w:p>
        </w:tc>
      </w:tr>
    </w:tbl>
    <w:p w:rsidR="007D5F3E" w:rsidRPr="005C1B93" w:rsidRDefault="007D5F3E" w:rsidP="007D5F3E">
      <w:pPr>
        <w:spacing w:after="0" w:line="240" w:lineRule="auto"/>
        <w:rPr>
          <w:rFonts w:ascii="Times New Roman" w:hAnsi="Times New Roman"/>
          <w:b/>
          <w:color w:val="000000" w:themeColor="text1"/>
          <w:sz w:val="26"/>
          <w:szCs w:val="26"/>
          <w:lang w:eastAsia="ru-RU"/>
        </w:rPr>
      </w:pPr>
    </w:p>
    <w:p w:rsidR="00823E52" w:rsidRPr="000C0981" w:rsidRDefault="00823E52" w:rsidP="007D5F3E">
      <w:pPr>
        <w:spacing w:after="0" w:line="240" w:lineRule="auto"/>
        <w:rPr>
          <w:rFonts w:ascii="Times New Roman" w:hAnsi="Times New Roman"/>
          <w:sz w:val="28"/>
          <w:szCs w:val="28"/>
        </w:rPr>
      </w:pPr>
    </w:p>
    <w:p w:rsidR="00823E52" w:rsidRPr="000C0981" w:rsidRDefault="00823E52" w:rsidP="007D5F3E">
      <w:pPr>
        <w:spacing w:after="0" w:line="240" w:lineRule="auto"/>
        <w:ind w:firstLine="540"/>
        <w:jc w:val="both"/>
        <w:rPr>
          <w:rFonts w:ascii="Times New Roman" w:hAnsi="Times New Roman"/>
          <w:sz w:val="28"/>
          <w:szCs w:val="28"/>
        </w:rPr>
      </w:pPr>
      <w:r w:rsidRPr="000C0981">
        <w:rPr>
          <w:rFonts w:ascii="Times New Roman" w:hAnsi="Times New Roman"/>
          <w:sz w:val="28"/>
          <w:szCs w:val="28"/>
        </w:rPr>
        <w:t>В целях повышения качества предоставления услуг,  в соответствии 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п.п.11 п.2 ст.32 Устава муниципального образования «</w:t>
      </w:r>
      <w:r w:rsidR="00375E2E">
        <w:rPr>
          <w:rFonts w:ascii="Times New Roman" w:hAnsi="Times New Roman"/>
          <w:sz w:val="28"/>
          <w:szCs w:val="28"/>
        </w:rPr>
        <w:t>Савоськинское</w:t>
      </w:r>
      <w:r w:rsidRPr="000C0981">
        <w:rPr>
          <w:rFonts w:ascii="Times New Roman" w:hAnsi="Times New Roman"/>
          <w:sz w:val="28"/>
          <w:szCs w:val="28"/>
        </w:rPr>
        <w:t xml:space="preserve"> сельское поселение»</w:t>
      </w:r>
    </w:p>
    <w:p w:rsidR="00823E52" w:rsidRDefault="00823E52" w:rsidP="007D5F3E">
      <w:pPr>
        <w:pStyle w:val="ac"/>
        <w:ind w:left="0"/>
        <w:rPr>
          <w:color w:val="000000"/>
          <w:szCs w:val="28"/>
        </w:rPr>
      </w:pPr>
    </w:p>
    <w:p w:rsidR="00823E52" w:rsidRDefault="00823E52" w:rsidP="007D5F3E">
      <w:pPr>
        <w:pStyle w:val="ac"/>
        <w:ind w:left="0"/>
        <w:rPr>
          <w:color w:val="000000"/>
          <w:szCs w:val="28"/>
        </w:rPr>
      </w:pPr>
      <w:r>
        <w:rPr>
          <w:color w:val="000000"/>
          <w:szCs w:val="28"/>
        </w:rPr>
        <w:t>ПОСТАНОВЛЯЮ:</w:t>
      </w:r>
    </w:p>
    <w:p w:rsidR="00823E52" w:rsidRDefault="00823E52" w:rsidP="007D5F3E">
      <w:pPr>
        <w:pStyle w:val="ac"/>
        <w:ind w:left="0"/>
        <w:rPr>
          <w:color w:val="000000"/>
          <w:szCs w:val="28"/>
        </w:rPr>
      </w:pPr>
    </w:p>
    <w:p w:rsidR="00823E52" w:rsidRPr="00823E52" w:rsidRDefault="00823E52" w:rsidP="007D5F3E">
      <w:pPr>
        <w:spacing w:after="0" w:line="240" w:lineRule="auto"/>
        <w:ind w:firstLine="709"/>
        <w:jc w:val="both"/>
        <w:rPr>
          <w:rFonts w:ascii="Times New Roman" w:hAnsi="Times New Roman"/>
          <w:sz w:val="28"/>
          <w:szCs w:val="28"/>
        </w:rPr>
      </w:pPr>
      <w:r w:rsidRPr="00823E52">
        <w:rPr>
          <w:rFonts w:ascii="Times New Roman" w:hAnsi="Times New Roman"/>
          <w:sz w:val="28"/>
          <w:szCs w:val="28"/>
        </w:rPr>
        <w:t>1.</w:t>
      </w:r>
      <w:r w:rsidR="00057890">
        <w:rPr>
          <w:rFonts w:ascii="Times New Roman" w:hAnsi="Times New Roman"/>
          <w:sz w:val="28"/>
          <w:szCs w:val="28"/>
        </w:rPr>
        <w:t xml:space="preserve"> </w:t>
      </w:r>
      <w:r w:rsidRPr="00823E52">
        <w:rPr>
          <w:rFonts w:ascii="Times New Roman" w:hAnsi="Times New Roman"/>
          <w:sz w:val="28"/>
          <w:szCs w:val="28"/>
        </w:rPr>
        <w:t>Утвердить административный регламент предоставление муниципальной услуги «Предоставление земельного участка в собственность бесплатно» согласно приложения.</w:t>
      </w:r>
    </w:p>
    <w:p w:rsidR="00823E52" w:rsidRPr="00823E52" w:rsidRDefault="00823E52" w:rsidP="007D5F3E">
      <w:pPr>
        <w:spacing w:after="0" w:line="240" w:lineRule="auto"/>
        <w:ind w:firstLine="709"/>
        <w:jc w:val="both"/>
        <w:rPr>
          <w:rFonts w:ascii="Times New Roman" w:hAnsi="Times New Roman"/>
          <w:sz w:val="28"/>
          <w:szCs w:val="28"/>
        </w:rPr>
      </w:pPr>
      <w:r w:rsidRPr="00823E52">
        <w:rPr>
          <w:rFonts w:ascii="Times New Roman" w:hAnsi="Times New Roman"/>
          <w:sz w:val="28"/>
          <w:szCs w:val="28"/>
        </w:rPr>
        <w:t xml:space="preserve">2. </w:t>
      </w:r>
      <w:r w:rsidRPr="00823E52">
        <w:rPr>
          <w:rFonts w:ascii="Times New Roman" w:hAnsi="Times New Roman"/>
          <w:color w:val="111111"/>
          <w:sz w:val="28"/>
          <w:szCs w:val="28"/>
        </w:rPr>
        <w:t xml:space="preserve">Настоящее постановление вступает в силу со дня его </w:t>
      </w:r>
      <w:r w:rsidR="00057890">
        <w:rPr>
          <w:rFonts w:ascii="Times New Roman" w:hAnsi="Times New Roman"/>
          <w:color w:val="111111"/>
          <w:sz w:val="28"/>
          <w:szCs w:val="28"/>
        </w:rPr>
        <w:t>обнародования</w:t>
      </w:r>
      <w:r w:rsidRPr="00823E52">
        <w:rPr>
          <w:rFonts w:ascii="Times New Roman" w:hAnsi="Times New Roman"/>
          <w:color w:val="111111"/>
          <w:sz w:val="28"/>
          <w:szCs w:val="28"/>
        </w:rPr>
        <w:t>.</w:t>
      </w:r>
    </w:p>
    <w:p w:rsidR="00823E52" w:rsidRPr="00823E52" w:rsidRDefault="00823E52" w:rsidP="007D5F3E">
      <w:pPr>
        <w:spacing w:after="0" w:line="240" w:lineRule="auto"/>
        <w:ind w:firstLine="709"/>
        <w:jc w:val="both"/>
        <w:rPr>
          <w:rFonts w:ascii="Times New Roman" w:hAnsi="Times New Roman"/>
          <w:sz w:val="28"/>
          <w:szCs w:val="28"/>
        </w:rPr>
      </w:pPr>
      <w:r w:rsidRPr="00823E52">
        <w:rPr>
          <w:rFonts w:ascii="Times New Roman" w:hAnsi="Times New Roman"/>
          <w:sz w:val="28"/>
          <w:szCs w:val="28"/>
        </w:rPr>
        <w:t>3</w:t>
      </w:r>
      <w:r w:rsidRPr="00823E52">
        <w:rPr>
          <w:rFonts w:ascii="Times New Roman" w:hAnsi="Times New Roman"/>
          <w:color w:val="111111"/>
          <w:sz w:val="28"/>
          <w:szCs w:val="28"/>
        </w:rPr>
        <w:t>. Контроль за исполнением настоящего постановления оставляю за собой.</w:t>
      </w:r>
    </w:p>
    <w:p w:rsidR="00823E52" w:rsidRDefault="00823E52" w:rsidP="007D5F3E">
      <w:pPr>
        <w:pStyle w:val="ac"/>
        <w:ind w:left="0" w:firstLine="720"/>
        <w:rPr>
          <w:color w:val="000000"/>
          <w:spacing w:val="-24"/>
          <w:szCs w:val="28"/>
        </w:rPr>
      </w:pPr>
    </w:p>
    <w:p w:rsidR="00057890" w:rsidRDefault="00057890" w:rsidP="007D5F3E">
      <w:pPr>
        <w:pStyle w:val="ac"/>
        <w:ind w:left="0" w:firstLine="720"/>
        <w:rPr>
          <w:color w:val="000000"/>
          <w:spacing w:val="-24"/>
          <w:szCs w:val="28"/>
        </w:rPr>
      </w:pPr>
    </w:p>
    <w:p w:rsidR="00057890" w:rsidRDefault="00057890" w:rsidP="007D5F3E">
      <w:pPr>
        <w:pStyle w:val="ac"/>
        <w:ind w:left="0" w:firstLine="720"/>
        <w:rPr>
          <w:color w:val="000000"/>
          <w:spacing w:val="-24"/>
          <w:szCs w:val="28"/>
        </w:rPr>
      </w:pPr>
    </w:p>
    <w:p w:rsidR="00823E52" w:rsidRDefault="00823E52"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Администрации </w:t>
      </w:r>
    </w:p>
    <w:p w:rsidR="00057890" w:rsidRDefault="00375E2E"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Савоськинского</w:t>
      </w:r>
      <w:r w:rsidR="00823E52">
        <w:rPr>
          <w:rFonts w:ascii="Times New Roman" w:hAnsi="Times New Roman" w:cs="Times New Roman"/>
          <w:color w:val="000000"/>
          <w:sz w:val="28"/>
          <w:szCs w:val="28"/>
        </w:rPr>
        <w:t xml:space="preserve"> </w:t>
      </w:r>
    </w:p>
    <w:p w:rsidR="00222D34" w:rsidRDefault="00823E52"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сельского поселения</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И.</w:t>
      </w:r>
      <w:r w:rsidR="00375E2E">
        <w:rPr>
          <w:rFonts w:ascii="Times New Roman" w:hAnsi="Times New Roman" w:cs="Times New Roman"/>
          <w:color w:val="000000"/>
          <w:sz w:val="28"/>
          <w:szCs w:val="28"/>
        </w:rPr>
        <w:t>А. Фроленко</w:t>
      </w:r>
    </w:p>
    <w:p w:rsidR="00222D34" w:rsidRDefault="00222D34"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222D34" w:rsidRPr="004849B3" w:rsidRDefault="00222D34"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333A5B" w:rsidRPr="004849B3"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333A5B" w:rsidRPr="004849B3"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8"/>
          <w:szCs w:val="28"/>
        </w:rPr>
      </w:pPr>
    </w:p>
    <w:p w:rsidR="00333A5B" w:rsidRPr="00057890" w:rsidRDefault="00333A5B" w:rsidP="007D5F3E">
      <w:pPr>
        <w:pStyle w:val="ac"/>
        <w:ind w:left="0"/>
        <w:jc w:val="right"/>
        <w:rPr>
          <w:rFonts w:cs="Times New Roman"/>
          <w:color w:val="000000"/>
          <w:sz w:val="24"/>
        </w:rPr>
      </w:pPr>
      <w:r w:rsidRPr="00057890">
        <w:rPr>
          <w:rFonts w:cs="Times New Roman"/>
          <w:sz w:val="24"/>
        </w:rPr>
        <w:lastRenderedPageBreak/>
        <w:t xml:space="preserve">ПРИЛОЖЕНИЕ </w:t>
      </w:r>
    </w:p>
    <w:p w:rsidR="00333A5B" w:rsidRPr="00057890" w:rsidRDefault="00333A5B" w:rsidP="007D5F3E">
      <w:pPr>
        <w:spacing w:after="0" w:line="240" w:lineRule="auto"/>
        <w:jc w:val="right"/>
        <w:rPr>
          <w:rFonts w:ascii="Times New Roman" w:hAnsi="Times New Roman"/>
          <w:sz w:val="24"/>
          <w:szCs w:val="24"/>
        </w:rPr>
      </w:pPr>
      <w:r w:rsidRPr="00057890">
        <w:rPr>
          <w:rFonts w:ascii="Times New Roman" w:hAnsi="Times New Roman"/>
          <w:sz w:val="24"/>
          <w:szCs w:val="24"/>
        </w:rPr>
        <w:t>к постановлению Администрации</w:t>
      </w:r>
    </w:p>
    <w:p w:rsidR="00333A5B" w:rsidRPr="00057890" w:rsidRDefault="00333A5B" w:rsidP="007D5F3E">
      <w:pPr>
        <w:spacing w:after="0" w:line="240" w:lineRule="auto"/>
        <w:jc w:val="right"/>
        <w:rPr>
          <w:rFonts w:ascii="Times New Roman" w:hAnsi="Times New Roman"/>
          <w:sz w:val="24"/>
          <w:szCs w:val="24"/>
        </w:rPr>
      </w:pPr>
      <w:r w:rsidRPr="00057890">
        <w:rPr>
          <w:rFonts w:ascii="Times New Roman" w:hAnsi="Times New Roman"/>
          <w:sz w:val="24"/>
          <w:szCs w:val="24"/>
        </w:rPr>
        <w:t xml:space="preserve"> </w:t>
      </w:r>
      <w:r w:rsidR="005D0865"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w:t>
      </w:r>
    </w:p>
    <w:p w:rsidR="00333A5B" w:rsidRPr="00057890" w:rsidRDefault="00333A5B" w:rsidP="007D5F3E">
      <w:pPr>
        <w:spacing w:after="0" w:line="240" w:lineRule="auto"/>
        <w:jc w:val="right"/>
        <w:rPr>
          <w:rFonts w:ascii="Times New Roman" w:hAnsi="Times New Roman"/>
          <w:sz w:val="24"/>
          <w:szCs w:val="24"/>
        </w:rPr>
      </w:pPr>
      <w:r w:rsidRPr="00057890">
        <w:rPr>
          <w:rFonts w:ascii="Times New Roman" w:hAnsi="Times New Roman"/>
          <w:sz w:val="24"/>
          <w:szCs w:val="24"/>
        </w:rPr>
        <w:t xml:space="preserve">от </w:t>
      </w:r>
      <w:r w:rsidR="00B81BB9">
        <w:rPr>
          <w:rFonts w:ascii="Times New Roman" w:hAnsi="Times New Roman"/>
          <w:sz w:val="24"/>
          <w:szCs w:val="24"/>
        </w:rPr>
        <w:t>00.00</w:t>
      </w:r>
      <w:r w:rsidR="00057890">
        <w:rPr>
          <w:rFonts w:ascii="Times New Roman" w:hAnsi="Times New Roman"/>
          <w:sz w:val="24"/>
          <w:szCs w:val="24"/>
        </w:rPr>
        <w:t>.2022</w:t>
      </w:r>
      <w:r w:rsidRPr="00057890">
        <w:rPr>
          <w:rFonts w:ascii="Times New Roman" w:hAnsi="Times New Roman"/>
          <w:sz w:val="24"/>
          <w:szCs w:val="24"/>
        </w:rPr>
        <w:t>.№</w:t>
      </w:r>
      <w:r w:rsidR="00B81BB9">
        <w:rPr>
          <w:rFonts w:ascii="Times New Roman" w:hAnsi="Times New Roman"/>
          <w:sz w:val="24"/>
          <w:szCs w:val="24"/>
        </w:rPr>
        <w:t xml:space="preserve"> 00</w:t>
      </w:r>
    </w:p>
    <w:p w:rsidR="00333A5B" w:rsidRPr="00057890" w:rsidRDefault="00333A5B" w:rsidP="007D5F3E">
      <w:pPr>
        <w:spacing w:after="0" w:line="240" w:lineRule="auto"/>
        <w:jc w:val="both"/>
        <w:rPr>
          <w:rFonts w:ascii="Times New Roman" w:hAnsi="Times New Roman"/>
          <w:sz w:val="24"/>
          <w:szCs w:val="24"/>
        </w:rPr>
      </w:pPr>
    </w:p>
    <w:p w:rsidR="00057890" w:rsidRDefault="00333A5B" w:rsidP="007D5F3E">
      <w:pPr>
        <w:spacing w:after="0" w:line="240" w:lineRule="auto"/>
        <w:jc w:val="center"/>
        <w:rPr>
          <w:rFonts w:ascii="Times New Roman" w:hAnsi="Times New Roman"/>
          <w:sz w:val="24"/>
          <w:szCs w:val="24"/>
        </w:rPr>
      </w:pPr>
      <w:r w:rsidRPr="00057890">
        <w:rPr>
          <w:rFonts w:ascii="Times New Roman" w:hAnsi="Times New Roman"/>
          <w:sz w:val="24"/>
          <w:szCs w:val="24"/>
        </w:rPr>
        <w:t xml:space="preserve">Административный регламент </w:t>
      </w:r>
    </w:p>
    <w:p w:rsidR="00333A5B" w:rsidRPr="00057890" w:rsidRDefault="00333A5B" w:rsidP="007D5F3E">
      <w:pPr>
        <w:spacing w:after="0" w:line="240" w:lineRule="auto"/>
        <w:jc w:val="center"/>
        <w:rPr>
          <w:rFonts w:ascii="Times New Roman" w:hAnsi="Times New Roman"/>
          <w:sz w:val="24"/>
          <w:szCs w:val="24"/>
        </w:rPr>
      </w:pPr>
      <w:r w:rsidRPr="00057890">
        <w:rPr>
          <w:rFonts w:ascii="Times New Roman" w:hAnsi="Times New Roman"/>
          <w:sz w:val="24"/>
          <w:szCs w:val="24"/>
        </w:rPr>
        <w:t>предоставления муниципальной услуги</w:t>
      </w:r>
    </w:p>
    <w:p w:rsidR="00333A5B" w:rsidRPr="00057890" w:rsidRDefault="00333A5B" w:rsidP="007D5F3E">
      <w:pPr>
        <w:spacing w:after="0" w:line="240" w:lineRule="auto"/>
        <w:jc w:val="center"/>
        <w:rPr>
          <w:rFonts w:ascii="Times New Roman" w:hAnsi="Times New Roman"/>
          <w:sz w:val="24"/>
          <w:szCs w:val="24"/>
        </w:rPr>
      </w:pPr>
      <w:r w:rsidRPr="00057890">
        <w:rPr>
          <w:rFonts w:ascii="Times New Roman" w:hAnsi="Times New Roman"/>
          <w:sz w:val="24"/>
          <w:szCs w:val="24"/>
        </w:rPr>
        <w:t>"Предоставление земельного участка в собственность бесплатно"</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FB03F6">
      <w:pPr>
        <w:spacing w:after="0" w:line="240" w:lineRule="auto"/>
        <w:ind w:firstLine="838"/>
        <w:jc w:val="center"/>
        <w:rPr>
          <w:rFonts w:ascii="Times New Roman" w:hAnsi="Times New Roman"/>
          <w:sz w:val="24"/>
          <w:szCs w:val="24"/>
        </w:rPr>
      </w:pPr>
      <w:r w:rsidRPr="00057890">
        <w:rPr>
          <w:rFonts w:ascii="Times New Roman" w:hAnsi="Times New Roman"/>
          <w:sz w:val="24"/>
          <w:szCs w:val="24"/>
        </w:rPr>
        <w:t>1. Общие положения</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1.1. Предмет регулирования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1.1.1. Административный регламент предоставления муниципальной услуги "Предоставление земельного участка в собственность бесплатно"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определяет сроки и последовательность действий (административных процедур)  Администрации </w:t>
      </w:r>
      <w:r w:rsidR="00B03AAB"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 (далее  также - Администрация), а также порядок взаимодействия с федеральными органами исполнительной власти, органами исполнительной власти субъектов Российской Федерации, органами местного самоуправления при подготовке правовых актов о предоставлении земельного участка в собственность бесплатно. </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1.1.2. Оказание муниципальной услуги (далее - предоставление услуги) "Предоставление земельного участка в собственность бесплатно" осуществляется Администрацией.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1.2. Круг заявителей.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333A5B" w:rsidRPr="00057890" w:rsidRDefault="00333A5B" w:rsidP="00FB03F6">
      <w:pPr>
        <w:pStyle w:val="ConsPlusNormal"/>
        <w:ind w:firstLine="709"/>
        <w:jc w:val="both"/>
        <w:rPr>
          <w:rFonts w:ascii="Times New Roman" w:hAnsi="Times New Roman" w:cs="Times New Roman"/>
          <w:sz w:val="24"/>
          <w:szCs w:val="24"/>
        </w:rPr>
      </w:pPr>
      <w:r w:rsidRPr="00057890">
        <w:rPr>
          <w:rFonts w:ascii="Times New Roman" w:hAnsi="Times New Roman" w:cs="Times New Roman"/>
          <w:sz w:val="24"/>
          <w:szCs w:val="24"/>
        </w:rPr>
        <w:t>1.3. Требования к порядку информирования о предоставлении муниципальной услуги.</w:t>
      </w:r>
    </w:p>
    <w:p w:rsidR="00333A5B" w:rsidRPr="00057890" w:rsidRDefault="00333A5B" w:rsidP="00FB03F6">
      <w:pPr>
        <w:spacing w:after="0" w:line="240" w:lineRule="auto"/>
        <w:ind w:firstLine="709"/>
        <w:jc w:val="both"/>
        <w:rPr>
          <w:rFonts w:ascii="Times New Roman" w:hAnsi="Times New Roman"/>
          <w:color w:val="00000A"/>
          <w:sz w:val="24"/>
          <w:szCs w:val="24"/>
        </w:rPr>
      </w:pPr>
      <w:r w:rsidRPr="00057890">
        <w:rPr>
          <w:rFonts w:ascii="Times New Roman" w:hAnsi="Times New Roman"/>
          <w:color w:val="00000A"/>
          <w:sz w:val="24"/>
          <w:szCs w:val="24"/>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xml:space="preserve">Информация, предоставляемая заинтересованным лицам о муниципальной услуге, является открытой и общедоступной. </w:t>
      </w:r>
      <w:hyperlink r:id="rId8" w:history="1">
        <w:r w:rsidRPr="00B86B97">
          <w:rPr>
            <w:rStyle w:val="a4"/>
            <w:rFonts w:ascii="Times New Roman" w:hAnsi="Times New Roman"/>
            <w:color w:val="auto"/>
            <w:sz w:val="24"/>
            <w:szCs w:val="24"/>
            <w:u w:val="none"/>
          </w:rPr>
          <w:t>Сведения</w:t>
        </w:r>
      </w:hyperlink>
      <w:r w:rsidR="00FB03F6" w:rsidRPr="00B86B97">
        <w:rPr>
          <w:sz w:val="24"/>
          <w:szCs w:val="24"/>
        </w:rPr>
        <w:t xml:space="preserve"> </w:t>
      </w:r>
      <w:r w:rsidRPr="00B86B97">
        <w:rPr>
          <w:rFonts w:ascii="Times New Roman" w:hAnsi="Times New Roman"/>
          <w:sz w:val="24"/>
          <w:szCs w:val="24"/>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33A5B" w:rsidRPr="00B86B97" w:rsidRDefault="0016024D" w:rsidP="00FB03F6">
      <w:pPr>
        <w:suppressAutoHyphens/>
        <w:spacing w:after="0" w:line="240" w:lineRule="auto"/>
        <w:ind w:firstLine="709"/>
        <w:jc w:val="both"/>
        <w:rPr>
          <w:rFonts w:ascii="Times New Roman" w:hAnsi="Times New Roman"/>
          <w:sz w:val="24"/>
          <w:szCs w:val="24"/>
        </w:rPr>
      </w:pPr>
      <w:hyperlink r:id="rId9" w:history="1">
        <w:r w:rsidR="00333A5B" w:rsidRPr="00B86B97">
          <w:rPr>
            <w:rStyle w:val="a4"/>
            <w:rFonts w:ascii="Times New Roman" w:hAnsi="Times New Roman"/>
            <w:color w:val="auto"/>
            <w:sz w:val="24"/>
            <w:szCs w:val="24"/>
            <w:u w:val="none"/>
          </w:rPr>
          <w:t>Сведения</w:t>
        </w:r>
      </w:hyperlink>
      <w:r w:rsidR="00333A5B" w:rsidRPr="00B86B97">
        <w:rPr>
          <w:rFonts w:ascii="Times New Roman" w:hAnsi="Times New Roman"/>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w:t>
      </w:r>
      <w:r w:rsidR="00333A5B" w:rsidRPr="00B86B97">
        <w:rPr>
          <w:rFonts w:ascii="Times New Roman" w:hAnsi="Times New Roman"/>
          <w:sz w:val="24"/>
          <w:szCs w:val="24"/>
        </w:rPr>
        <w:lastRenderedPageBreak/>
        <w:t>муниципальных услуг (функций) (</w:t>
      </w:r>
      <w:hyperlink r:id="rId10" w:history="1">
        <w:r w:rsidR="00333A5B" w:rsidRPr="00B86B97">
          <w:rPr>
            <w:rStyle w:val="a4"/>
            <w:rFonts w:ascii="Times New Roman" w:hAnsi="Times New Roman"/>
            <w:color w:val="auto"/>
            <w:sz w:val="24"/>
            <w:szCs w:val="24"/>
            <w:u w:val="none"/>
          </w:rPr>
          <w:t>http://www.gosuslugi.ru</w:t>
        </w:r>
      </w:hyperlink>
      <w:r w:rsidR="00333A5B" w:rsidRPr="00B86B97">
        <w:rPr>
          <w:rFonts w:ascii="Times New Roman" w:hAnsi="Times New Roman"/>
          <w:sz w:val="24"/>
          <w:szCs w:val="24"/>
        </w:rPr>
        <w:t xml:space="preserve">, </w:t>
      </w:r>
      <w:hyperlink r:id="rId11" w:history="1">
        <w:r w:rsidR="00333A5B" w:rsidRPr="00B86B97">
          <w:rPr>
            <w:rStyle w:val="a4"/>
            <w:rFonts w:ascii="Times New Roman" w:hAnsi="Times New Roman"/>
            <w:color w:val="auto"/>
            <w:sz w:val="24"/>
            <w:szCs w:val="24"/>
            <w:u w:val="none"/>
          </w:rPr>
          <w:t>http://61.gosuslugi.ru/</w:t>
        </w:r>
      </w:hyperlink>
      <w:r w:rsidR="00333A5B" w:rsidRPr="00B86B97">
        <w:rPr>
          <w:rFonts w:ascii="Times New Roman" w:hAnsi="Times New Roman"/>
          <w:sz w:val="24"/>
          <w:szCs w:val="24"/>
        </w:rPr>
        <w:t>) (далее – Единый и региональный порталы), в средствах массовой информации.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xml:space="preserve">Информирование заинтересованных лиц по вопросам предоставления муниципальной услуги осуществляется специалистами сектора имущественных и земельных отношений администрации </w:t>
      </w:r>
      <w:r w:rsidR="00B03AAB" w:rsidRPr="00B86B97">
        <w:rPr>
          <w:rFonts w:ascii="Times New Roman" w:hAnsi="Times New Roman"/>
          <w:sz w:val="24"/>
          <w:szCs w:val="24"/>
        </w:rPr>
        <w:t>Савоськинского</w:t>
      </w:r>
      <w:r w:rsidRPr="00B86B97">
        <w:rPr>
          <w:rFonts w:ascii="Times New Roman" w:hAnsi="Times New Roman"/>
          <w:sz w:val="24"/>
          <w:szCs w:val="24"/>
        </w:rPr>
        <w:t xml:space="preserve"> сельского поселения (далее – подразделение), МФЦ.</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w:t>
      </w:r>
      <w:r w:rsidRPr="00B86B97">
        <w:rPr>
          <w:rFonts w:ascii="Times New Roman" w:hAnsi="Times New Roman"/>
          <w:sz w:val="24"/>
          <w:szCs w:val="24"/>
          <w:shd w:val="clear" w:color="auto" w:fill="FFFFFF"/>
        </w:rPr>
        <w:t>.2. П</w:t>
      </w:r>
      <w:r w:rsidRPr="00B86B97">
        <w:rPr>
          <w:rFonts w:ascii="Times New Roman" w:hAnsi="Times New Roman"/>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1.3.3. Информирование по вопросам предоставления муниципальной услуги осуществляется следующими способами: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индивидуальное устное информирование непосредственно в подразделении;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индивидуальное устное информирование по телефону;</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индивидуальное информирование в письменной форме, в том числе в форме электронного документа;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публичное устное информирование с привлечением средств массовой информации;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публичное письменное информирование.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Время ожидания заинтересованных лиц при индивидуальном устном информировании не может превышать 15 минут.</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перечня документов, необходимых для получения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времени приема и выдачи документов;</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срока предоставления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порядка обжалования решений, действий (бездействия), принимаемых и осуществляемых в ходе предоставления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Письменные (электронные) обращения заявителей подлежат обязательной регистрации в течение трех календарных дней с момента поступления.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 письменном обращении указываются: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фамилия, имя, отчество (последнее - при наличии) (в случае обращения физического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полное наименование заявителя (в случае обращения от имени юридического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lastRenderedPageBreak/>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почтовый адрес, по которому должны быть направлены ответ, уведомление о переадресации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предмет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личная подпись заявителя (в случае обращения физического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дата составления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фамилию, имя, отчество (последнее - при наличии) (в случае обращения физического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полное наименование заявителя (в случае обращения от имени юридического лица);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адрес электронной почты, если ответ должен быть направлен в форме электронного документа;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почтовый адрес, если ответ должен быть направлен в письменной форме;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предмет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Рассмотрение письменного (электронного) обращения осуществляется в течение 30 календарных дней со дня регистрации обращения.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sidR="004A0E2F" w:rsidRPr="00B86B97">
        <w:rPr>
          <w:rFonts w:ascii="Times New Roman" w:hAnsi="Times New Roman"/>
          <w:sz w:val="24"/>
          <w:szCs w:val="24"/>
        </w:rPr>
        <w:t>Савоськинского</w:t>
      </w:r>
      <w:r w:rsidRPr="00B86B97">
        <w:rPr>
          <w:rFonts w:ascii="Times New Roman" w:hAnsi="Times New Roman"/>
          <w:sz w:val="24"/>
          <w:szCs w:val="24"/>
        </w:rPr>
        <w:t xml:space="preserve"> сельского поселения.</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В случае,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1.3.7. Информирование заявителей по предоставлению муниципальной услуги осуществляется на безвозмездной основе.</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1.3.9. Порядок, форма и место размещения информации по вопросам предоставления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lastRenderedPageBreak/>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выдержек из нормативных правовых актов, регулирующих деятельность по предоставлению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текста Административного регламента;</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перечня оснований для отказа в предоставлении муниципальной услуги;</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графика приема заявителей;</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образцов документов;</w:t>
      </w:r>
    </w:p>
    <w:p w:rsidR="00333A5B" w:rsidRPr="00B86B97" w:rsidRDefault="00333A5B" w:rsidP="00FB03F6">
      <w:pPr>
        <w:suppressAutoHyphens/>
        <w:spacing w:after="0" w:line="240" w:lineRule="auto"/>
        <w:ind w:firstLine="709"/>
        <w:jc w:val="both"/>
        <w:rPr>
          <w:rFonts w:ascii="Times New Roman" w:hAnsi="Times New Roman"/>
          <w:sz w:val="24"/>
          <w:szCs w:val="24"/>
        </w:rPr>
      </w:pPr>
      <w:r w:rsidRPr="00B86B97">
        <w:rPr>
          <w:rFonts w:ascii="Times New Roman" w:hAnsi="Times New Roman"/>
          <w:sz w:val="24"/>
          <w:szCs w:val="24"/>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333A5B" w:rsidRPr="00057890" w:rsidRDefault="00333A5B" w:rsidP="00FB03F6">
      <w:pPr>
        <w:suppressAutoHyphens/>
        <w:spacing w:after="0" w:line="240" w:lineRule="auto"/>
        <w:ind w:firstLine="709"/>
        <w:jc w:val="both"/>
        <w:rPr>
          <w:rFonts w:ascii="Times New Roman" w:hAnsi="Times New Roman"/>
          <w:color w:val="000000"/>
          <w:sz w:val="24"/>
          <w:szCs w:val="24"/>
          <w:shd w:val="clear" w:color="auto" w:fill="FFFFFF"/>
        </w:rPr>
      </w:pPr>
      <w:r w:rsidRPr="00B86B97">
        <w:rPr>
          <w:rFonts w:ascii="Times New Roman" w:hAnsi="Times New Roman"/>
          <w:sz w:val="24"/>
          <w:szCs w:val="24"/>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2" w:history="1">
        <w:r w:rsidRPr="00B86B97">
          <w:rPr>
            <w:rStyle w:val="a4"/>
            <w:rFonts w:ascii="Times New Roman" w:hAnsi="Times New Roman"/>
            <w:color w:val="auto"/>
            <w:sz w:val="24"/>
            <w:szCs w:val="24"/>
            <w:u w:val="none"/>
          </w:rPr>
          <w:t>http://www.mfc61.ru/</w:t>
        </w:r>
      </w:hyperlink>
      <w:r w:rsidRPr="00057890">
        <w:rPr>
          <w:rFonts w:ascii="Times New Roman" w:hAnsi="Times New Roman"/>
          <w:sz w:val="24"/>
          <w:szCs w:val="24"/>
          <w:shd w:val="clear" w:color="auto" w:fill="FFFFFF"/>
        </w:rPr>
        <w:t>.</w:t>
      </w:r>
    </w:p>
    <w:p w:rsidR="00333A5B" w:rsidRPr="00057890" w:rsidRDefault="00333A5B" w:rsidP="00FB03F6">
      <w:pPr>
        <w:spacing w:after="0" w:line="240" w:lineRule="auto"/>
        <w:ind w:firstLine="709"/>
        <w:jc w:val="both"/>
        <w:rPr>
          <w:rFonts w:ascii="Times New Roman" w:hAnsi="Times New Roman"/>
          <w:sz w:val="24"/>
          <w:szCs w:val="24"/>
        </w:rPr>
      </w:pPr>
    </w:p>
    <w:p w:rsidR="00333A5B" w:rsidRPr="00057890" w:rsidRDefault="00333A5B" w:rsidP="00E255F9">
      <w:pPr>
        <w:spacing w:after="0" w:line="240" w:lineRule="auto"/>
        <w:ind w:firstLine="559"/>
        <w:jc w:val="center"/>
        <w:rPr>
          <w:rFonts w:ascii="Times New Roman" w:hAnsi="Times New Roman"/>
          <w:sz w:val="24"/>
          <w:szCs w:val="24"/>
        </w:rPr>
      </w:pPr>
      <w:r w:rsidRPr="00057890">
        <w:rPr>
          <w:rFonts w:ascii="Times New Roman" w:hAnsi="Times New Roman"/>
          <w:sz w:val="24"/>
          <w:szCs w:val="24"/>
        </w:rPr>
        <w:t>2. Стандарт предоставления услуги</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 Наименование муниципальной услуги "Предоставление земельного участка в собственность бесплатно".</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2.2. Наименование органа, предоставляющего услугу - Администрации </w:t>
      </w:r>
      <w:r w:rsidR="00E255F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Иные органы, обращение в которые необходимо для предоставления услуги -  МФЦ</w:t>
      </w:r>
      <w:r w:rsidRPr="00057890">
        <w:rPr>
          <w:rFonts w:ascii="Times New Roman" w:hAnsi="Times New Roman"/>
          <w:color w:val="FF0000"/>
          <w:sz w:val="24"/>
          <w:szCs w:val="24"/>
        </w:rPr>
        <w:t>,</w:t>
      </w:r>
      <w:r w:rsidRPr="00057890">
        <w:rPr>
          <w:rFonts w:ascii="Times New Roman" w:hAnsi="Times New Roman"/>
          <w:sz w:val="24"/>
          <w:szCs w:val="24"/>
        </w:rPr>
        <w:t xml:space="preserve"> Управление Федеральной службы государственной регистрации, кадастра и картографии по Ростовской области, Федеральная налоговая служба.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а также выдачи результата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При предоставлении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2.3. Описание результата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Результатом предоставления услуги является выдача лицу, обратившемуся за предоставлением муниципальной услуги правового акта органа местного самоуправления о предоставлении земельного участка в собственность бесплатно или решение об отказе в предоставлении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Заявителю в качестве результата предоставления услуги обеспечивается возможность получения документа на бумажном носителе в МФЦ.</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В случае если поступление заявления об оказании муниципальной услуги происходит посредством ЕПГУ, официального сайта Администрации </w:t>
      </w:r>
      <w:r w:rsidR="004A0E2F" w:rsidRPr="00057890">
        <w:rPr>
          <w:rFonts w:ascii="Times New Roman" w:hAnsi="Times New Roman"/>
          <w:sz w:val="24"/>
          <w:szCs w:val="24"/>
        </w:rPr>
        <w:t xml:space="preserve">Савоськинского </w:t>
      </w:r>
      <w:r w:rsidRPr="00057890">
        <w:rPr>
          <w:rFonts w:ascii="Times New Roman" w:hAnsi="Times New Roman"/>
          <w:sz w:val="24"/>
          <w:szCs w:val="24"/>
        </w:rPr>
        <w:t xml:space="preserve">сельского поселения (при наличии технической возможности), посредством электронной почты, </w:t>
      </w:r>
      <w:r w:rsidRPr="00057890">
        <w:rPr>
          <w:rFonts w:ascii="Times New Roman" w:hAnsi="Times New Roman"/>
          <w:sz w:val="24"/>
          <w:szCs w:val="24"/>
        </w:rPr>
        <w:lastRenderedPageBreak/>
        <w:t>заявителю в качестве результата предоставления услуги обеспечивается возможность получения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бумажного документа, который заявитель получает непосредственно при личном обращении в Администрация;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бумажного документа, который направляется уполномоченным органом заявителю посредством почтового отправления;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(при наличии технической возможности);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электронного документа, направляемого в личный кабинет ЕПГУ;</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виде электронного документа, который направляется уполномоченным органом заявителю посредством электронной почты.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дополнение к способам предоставления результата в виде электронного документа результат предоставления услуги может быть направлен на бумажном носителе, который заявитель получает непосредственно при личном обращении в Администрация либо посредством почтового отправления (при условии указания в заявлении дополнительного способа получения результата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НПА, сроки выдачи (направления) документов, являющихся результатом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2.4.1. Срок предоставления муниципальной услуги не может превышать 30 дней.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В течение 5 календарных дней со дня поступления заявления из МФЦ Администрация возвращает заявление в  МФЦ  для возврата заявителю, если оно не содержит сведения, указанные в </w:t>
      </w:r>
      <w:hyperlink r:id="rId13" w:history="1">
        <w:r w:rsidRPr="00057890">
          <w:rPr>
            <w:rStyle w:val="af8"/>
            <w:rFonts w:ascii="Times New Roman" w:hAnsi="Times New Roman"/>
            <w:sz w:val="24"/>
            <w:szCs w:val="24"/>
          </w:rPr>
          <w:t>пункте 1 статьи 39.17</w:t>
        </w:r>
      </w:hyperlink>
      <w:r w:rsidRPr="00057890">
        <w:rPr>
          <w:rFonts w:ascii="Times New Roman" w:hAnsi="Times New Roman"/>
          <w:sz w:val="24"/>
          <w:szCs w:val="24"/>
        </w:rPr>
        <w:t xml:space="preserve"> Земельного кодекса Российской Федерации (не содержит в полной мере сведения согласно приложениям N 1, 2 к настоящему Регламенту), подано в иной уполномоченный орган или к заявлению не приложены документы, предоставляемые в соответствии с пунктом 2.6 настоящего Регламента, а также в случае наличия иных оснований для отказа согласно пунктам 2.9, 2.10 настоящего Регламента, с указанием причин возврата заявления о предоставлении земельного участка.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Срок предоставления услуги в электронном виде начинается с момента приема и регистрации Администрацией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2.4.2.Приостановление предоставления услуги законодательством Российской Федерации не предусмотрено.</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2.4.3. Максимальный срок регистрации заявления о предоставлении муниципальной услуги: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Перечень нормативных правовых актов, регулирующих предоставление услуги, размещен на ЕПГУ, а также на официальном сайте Администрации </w:t>
      </w:r>
      <w:r w:rsidR="00E255F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 и способы подачи: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Заявление и необходимые документы могут быть представлены следующими способами: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через  МФЦ (на бумажном носителе);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посредством ЕПГУ (в форме электронного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посредством почтовой связи на бумажном носителе;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через официальный сайт Администрации </w:t>
      </w:r>
      <w:r w:rsidR="0058010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наличии технической возможности) (в форме электронного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на официальную электронную почту Администрации  в форме электронного документа (далее - представление посредством электронной почты).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случае если подача документов происходит посредством ЕПГУ, официального сайта Администрации  (при наличии технической возможности), посредством электронной почты 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Для получения услуги рассматриваются следующие документы (в том числе при обращении в электронном виде):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1) заявление (оригинал) на бумажном носителе, оформленное согласно приложениям N 1, 2 в электронном виде - путем заполнения интерактивной формы заявления на ЕПГУ, официальном сайте Администрации </w:t>
      </w:r>
      <w:r w:rsidR="00BB4BF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наличии технической возможности), посредством электронной почты, оформленного согласно приложениям N 1, 2, без необходимости дополнительной подачи заявления в какой-либо иной форме, кроме случаев,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надлежащим образом заверенная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Копии документов, прилагаемых к заявлению, направленному посредством почтовой связи на бумажном носителе, должны быть надлежащим образом заверены.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случае подачи заявления посредством почтовой связи результат оказания услуги направляется почтовым отправлением по адресу, содержащемуся в его заявлении;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 документ, удостоверяющий личность заявителя или представителя заявителя (копия при предъявлении оригинала, в случае подачи заявления в электронном виде - электронный образ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временное удостоверение личности (для граждан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Для представителей физического лица: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рождении и акт органа опеки и попечительства о назначении опекуна или попечителя.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Для представителей юридического лица: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случае представления доверенности в виде электронного документа доверенность, подтверждающая права (полномочия) на обращение за получением услуги, выданная организацией, удостоверяется усиленной квалифицированной подписью руководителя или уполномоченного им должностного лица, доверенность, выданная физическим лицом, - усиленной квалифицированной подписью нотариуса;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 документы, подтверждающие право заявителя на приобретение земельного участка в собственность бесплатно (копия при предъявлении оригинала; в случае подачи заявления в электронном виде - электронный образ документов):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4.1) для религиозных организаций, имеющих в собственности здания или сооружения религиозного или благотворительного назначения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(ЕГРН):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купли-продажи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дарения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мены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суда о признании права на объект;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государственный акт на право пожизненного наследуемого владения (право постоянного (бессрочного)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на передачу земельного участка в постоянное (бессрочное) пользование;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суда;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безвозмездного пользования земельным участком;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057890">
        <w:rPr>
          <w:rFonts w:ascii="Times New Roman" w:hAnsi="Times New Roman"/>
          <w:sz w:val="24"/>
          <w:szCs w:val="24"/>
        </w:rPr>
        <w:lastRenderedPageBreak/>
        <w:t>инвентарных) номеров и адресных ориентиров зданий, сооружений, принадлежащих на соответствующем праве заявителю (оригинал) (согласно приложению N 3 к настоящему Регламенту);</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4.2) для религиозных организаций, имеющих земельный участок на праве постоянного (бессрочного) пользования и предназначенный для сельскохозяйственного производства: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государственный акт на право постоянного (бессрочного) пользования землей ;</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на передачу земельного участка в постоянное (бессрочное);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4.3) при обращении лица, уполномоченного на подачу заявления решением общего собрания членов садоводческого или огороднического некоммерческого товарищества (СНТ или ОНТ), созданного гражданами, которому предоставлен земельный участок для садоводства, огородничества,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4.4) для граждан, имеющих трех и более детей: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 (в случае, если указанные сведения не находятся в распоряжении подведомственных организаций, копия при предъявлении оригинала либо копия, заверенная в установленном порядке):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рождении ребенка;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смерти;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4.5) при обращении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w:t>
      </w:r>
      <w:hyperlink r:id="rId14" w:history="1">
        <w:r w:rsidRPr="00057890">
          <w:rPr>
            <w:rStyle w:val="af8"/>
            <w:rFonts w:ascii="Times New Roman" w:hAnsi="Times New Roman"/>
            <w:sz w:val="24"/>
            <w:szCs w:val="24"/>
          </w:rPr>
          <w:t>Федерального закона</w:t>
        </w:r>
      </w:hyperlink>
      <w:r w:rsidRPr="00057890">
        <w:rPr>
          <w:rFonts w:ascii="Times New Roman" w:hAnsi="Times New Roman"/>
          <w:sz w:val="24"/>
          <w:szCs w:val="24"/>
        </w:rPr>
        <w:t xml:space="preserve"> от 25.10.2001 N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документы, подтверждающие право на приобретение земельного участка, установленные законодательством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отсутствии описания местоположения границ такого земельного участка в ЕГРН) (оригинал);</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протокол общего собрания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w:t>
      </w:r>
      <w:r w:rsidRPr="00057890">
        <w:rPr>
          <w:rFonts w:ascii="Times New Roman" w:hAnsi="Times New Roman"/>
          <w:sz w:val="24"/>
          <w:szCs w:val="24"/>
        </w:rPr>
        <w:lastRenderedPageBreak/>
        <w:t>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организации)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Если ранее ни один из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собственность -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государственный акт на право пожизненного наследуемого владения (право постоянного (бессрочного)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4.6)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w:t>
      </w:r>
      <w:hyperlink r:id="rId15" w:history="1">
        <w:r w:rsidRPr="00057890">
          <w:rPr>
            <w:rStyle w:val="af8"/>
            <w:rFonts w:ascii="Times New Roman" w:hAnsi="Times New Roman"/>
            <w:sz w:val="24"/>
            <w:szCs w:val="24"/>
          </w:rPr>
          <w:t>Федерального закона</w:t>
        </w:r>
      </w:hyperlink>
      <w:r w:rsidRPr="00057890">
        <w:rPr>
          <w:rFonts w:ascii="Times New Roman" w:hAnsi="Times New Roman"/>
          <w:sz w:val="24"/>
          <w:szCs w:val="24"/>
        </w:rPr>
        <w:t xml:space="preserve"> от 25.10.2001 N 137-ФЗ "О введении в </w:t>
      </w:r>
      <w:r w:rsidR="00DE3343">
        <w:rPr>
          <w:rFonts w:ascii="Times New Roman" w:hAnsi="Times New Roman"/>
          <w:sz w:val="24"/>
          <w:szCs w:val="24"/>
        </w:rPr>
        <w:t>действие Земельного кодекса РФ"</w:t>
      </w:r>
      <w:r w:rsidRPr="00057890">
        <w:rPr>
          <w:rFonts w:ascii="Times New Roman" w:hAnsi="Times New Roman"/>
          <w:sz w:val="24"/>
          <w:szCs w:val="24"/>
        </w:rPr>
        <w:t>,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 (оригинал);</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выписка из решения общего собрания (собрания уполномоченных) членов некоммерческих организаций, созданных до 01.01.2019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учредительные документы некоммерческой организации, созданной до 01.01.2019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w:t>
      </w:r>
      <w:hyperlink r:id="rId16" w:history="1">
        <w:r w:rsidRPr="00057890">
          <w:rPr>
            <w:rStyle w:val="af8"/>
            <w:rFonts w:ascii="Times New Roman" w:hAnsi="Times New Roman"/>
            <w:sz w:val="24"/>
            <w:szCs w:val="24"/>
          </w:rPr>
          <w:t>Федерального закона</w:t>
        </w:r>
      </w:hyperlink>
      <w:r w:rsidRPr="00057890">
        <w:rPr>
          <w:rFonts w:ascii="Times New Roman" w:hAnsi="Times New Roman"/>
          <w:sz w:val="24"/>
          <w:szCs w:val="24"/>
        </w:rPr>
        <w:t xml:space="preserve"> от 25.10.2001 N 137-ФЗ "О введении в действие Земельного кодекса РФ"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 </w:t>
      </w:r>
      <w:r w:rsidRPr="00057890">
        <w:rPr>
          <w:rFonts w:ascii="Times New Roman" w:hAnsi="Times New Roman"/>
          <w:sz w:val="24"/>
          <w:szCs w:val="24"/>
        </w:rPr>
        <w:lastRenderedPageBreak/>
        <w:t>(оригинал или засвидетельствованная в нотариальном порядке копия): устав юридического лица или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государственный акт на право постоянного (бессрочного)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свидетельство о праве бессрочного (постоянного) пользования землей;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акт органа местного самоуправления о предоставлении земельного участка, переданный на постоянное хранение в муниципальный архив;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4.7) при обращении гражданина, работающего по основному месту работы в муниципальных образованиях, по специальности которые установлены законом субъекта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приказ о приеме на работу, выписка из трудовой книжки или трудовой договор (контракт);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4.8) при обращении гражданина Российской Федерации в отношении земельного участка, который находится в его фактическом пользовании: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4.8.1) если на таком земельном участке расположен жилой дом, право собственности на который возникло у гражданина до дня введения в действие </w:t>
      </w:r>
      <w:hyperlink r:id="rId17"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w:t>
      </w:r>
      <w:hyperlink r:id="rId18"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Российской Федерации (для граждан Российской Федерации) (с отметкой о регистрации в уполномоченном органе в порядке, установленном законодательством в месте его издания,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купли-продажи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дарения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мены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ренты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договор пожизненного содержания с иждивением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решение суда о признании права на объект;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на наследство по закону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на наследство по завещанию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4.8.2) если на таком земельном участке расположен жилой дом, право собственности на который возникло у гражданина после дня введения в действие </w:t>
      </w:r>
      <w:hyperlink r:id="rId19"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0"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w:t>
      </w:r>
      <w:hyperlink r:id="rId21"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w:t>
      </w:r>
      <w:hyperlink r:id="rId22"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Российской Федерации (для физических лиц);</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решение суда о признании права на объект;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свидетельство о праве на наследство по закону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свидетельство о праве на наследство по завещанию (выданное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4.9)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w:t>
      </w:r>
      <w:hyperlink r:id="rId23" w:history="1">
        <w:r w:rsidRPr="00057890">
          <w:rPr>
            <w:rStyle w:val="af8"/>
            <w:rFonts w:ascii="Times New Roman" w:hAnsi="Times New Roman"/>
            <w:sz w:val="24"/>
            <w:szCs w:val="24"/>
          </w:rPr>
          <w:t>Земельного кодекса</w:t>
        </w:r>
      </w:hyperlink>
      <w:r w:rsidRPr="00057890">
        <w:rPr>
          <w:rFonts w:ascii="Times New Roman" w:hAnsi="Times New Roman"/>
          <w:sz w:val="24"/>
          <w:szCs w:val="24"/>
        </w:rPr>
        <w:t xml:space="preserve"> РФ:</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ЕГРН (с отметкой о регистрации в уполномоченном органе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копия при предъявлении оригинала):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купли-продажи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дарения (удостоверенный нотариусом);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договор мены (удостоверенный нотариусом);</w:t>
      </w:r>
    </w:p>
    <w:p w:rsidR="00333A5B" w:rsidRPr="00057890" w:rsidRDefault="00333A5B" w:rsidP="007D5F3E">
      <w:pPr>
        <w:tabs>
          <w:tab w:val="left" w:pos="6862"/>
        </w:tabs>
        <w:spacing w:after="0" w:line="240" w:lineRule="auto"/>
        <w:ind w:firstLine="559"/>
        <w:jc w:val="both"/>
        <w:rPr>
          <w:rFonts w:ascii="Times New Roman" w:hAnsi="Times New Roman"/>
          <w:sz w:val="24"/>
          <w:szCs w:val="24"/>
        </w:rPr>
      </w:pPr>
      <w:r w:rsidRPr="00057890">
        <w:rPr>
          <w:rFonts w:ascii="Times New Roman" w:hAnsi="Times New Roman"/>
          <w:sz w:val="24"/>
          <w:szCs w:val="24"/>
        </w:rPr>
        <w:t>- решение суда о признании права на объект;</w:t>
      </w:r>
      <w:r w:rsidRPr="00057890">
        <w:rPr>
          <w:rFonts w:ascii="Times New Roman" w:hAnsi="Times New Roman"/>
          <w:sz w:val="24"/>
          <w:szCs w:val="24"/>
        </w:rPr>
        <w:tab/>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ведения личного подсобного хозяйства, садоводства и огородничества) - удостоверение;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5)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обращении за предоставлением муниципальной услуги собственников здания, сооружения, помещений в здании, сооружении, расположенного на испрашиваемом земельном участке).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случае подачи заявления в электронном виде документы личного хранения, указанные в подпунктах 3 - 5 пункта 2.6 (в случае подачи заявления через ЕПГУ, при наличии технической возможности), подпунктах 2 - 5 пункта 2.6 (в случае подачи заявления иным способом, при наличии технической возможности), представленные в виде электронных образов документов, должны быть заверены в установленном порядке (усиленной квалифицированной электронной подписью лица, выдавшего документ, или усиленной квалифицированной электронной подписью нотариуса).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1) выписка из Единого государственного реестра недвижимости (ЕГРН) (об испрашиваемом земельном участке) или уведомление об отсутствии в ЕГРН запрашиваемых сведений - оригинал (могут быть представлены заявителем по собственной инициативе);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2) выписка из Единого государственного реестра недвижимости (ЕГРН) об объекте недвижимости (о здании и (или) сооружении, расположенном (ых) на испрашиваемом земельном участке) или уведомление об отсутствии в ЕГРН запрашиваемых сведений - оригинал (может быть представлена заявителем по собственной инициативе; случае предоставления заявителем по собственной инициативе, документ может быть представлен на бумажном носителе, в виде электронного образа, а также в виде электронного документа, </w:t>
      </w:r>
      <w:r w:rsidRPr="00057890">
        <w:rPr>
          <w:rFonts w:ascii="Times New Roman" w:hAnsi="Times New Roman"/>
          <w:sz w:val="24"/>
          <w:szCs w:val="24"/>
        </w:rPr>
        <w:lastRenderedPageBreak/>
        <w:t>подписанного усиленной квалифицированной подписью должностного лица организации, выдавшей документ);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3) выписка из Единого государственного реестра юридических лиц (ЕГРЮЛ) о юридическом лице, являющемся заявителем или решение об отказе в предоставлении запрашиваемых сведений - оригинал (может быть представлена заявителем по собственной инициативе);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4) при обращении лица, уполномоченного на подачу заявления решением общего собрания членов СНТ или ОНТ: утвержденный проект межевания территории (отдел архитектуры);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5) документы, подтверждающие право заявителя на приобретение земельного участка в собственность бесплатно для граждан, имеющих трех и более детей (копия при предъявлении оригинал; в случае подачи заявления в электронном виде - электронный образ документов):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правовой акт органа местного самоуправления о принятия гражданина (граждан) на учет граждан в целях бесплатного предоставления земельных участков.</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 если иное не установлено действующим законодательством.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2.8. При предоставлении  муниципальной услуги запрещается требовать от заявителя:</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057890">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3A5B" w:rsidRPr="00057890" w:rsidRDefault="00333A5B" w:rsidP="007D5F3E">
      <w:pPr>
        <w:tabs>
          <w:tab w:val="left" w:pos="567"/>
        </w:tabs>
        <w:spacing w:after="0" w:line="240" w:lineRule="auto"/>
        <w:ind w:firstLine="567"/>
        <w:jc w:val="both"/>
        <w:rPr>
          <w:rFonts w:ascii="Times New Roman" w:hAnsi="Times New Roman"/>
          <w:sz w:val="24"/>
          <w:szCs w:val="24"/>
        </w:rPr>
      </w:pPr>
      <w:r w:rsidRPr="00057890">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2.9.1. В приеме документов  МФЦ отказывает в случае: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текст документа написан неразборчиво;</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фамилия, имя и отчество (наименование) заявителя, его место жительства (место нахождения), телефон, адрес электронной почты написаны не полностью;</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в документах имеются неоговоренные исправления;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документы исполнены карандашом;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заявление не подписано заявителем.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2.9.2. Основанием для отказа Администрации в приеме документов, поданных в электронном виде, является несоответствие поданных документов в электронной форме, требованиям пункта 2.6 настоящего Регламента, а также несоответствие поданных документов в электронной форме, следующим требованиям:</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заявление и прилагаемые к нему документы (электронные образы документов) должны быть предоставлены в виде файлов в формате XML (далее - XML-документ), созданных с использованием XML-схем и обеспечивающих считывание и контроль представленных данных;</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заявление должно быть представлено в виде файла в формате doc, docx, txt, xls, xlsx, rtf, если указанное заявление направлено в форме электронного документа посредством электронной почты;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электронные документы (электронные образы документов), прилагаемые к заявлению, в том числе доверенности, должны быть представлены в виде файлов в форматах PDF, TIF;</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 соблюдение установленных условий признания действительности усиленной квалифицированной электронной подписи.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В приеме документов, необходимых для предоставления услуги, не может быть отказано в случае, если указанные документы поданы в соответствии с информацией о сроках и порядке предоставления услуги, опубликованной на ЕПГУ.</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2.10. Исчерпывающий перечень оснований для отказа в предоставлении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Основанием для возврата заявления заявителю является: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если заявление не соответствует требованиям к оформлению документов, указанных в пункте 2.9 настоящего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если заявление подано в иной уполномоченный орган;</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если к заявлению не приложены документы, указанные в пункте 2.6 настоящего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Основанием для отказа в предоставлении услуги является: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указание заявителем в запросе недостоверных сведений;</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нарушение требований к оформлению документов, указанных в пункте 2.9 настоящего Регламента;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обращение за предоставлением услуги ненадлежащим образом уполномоченного лица;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нарушение требований к подписанию электронных образов документов личного хранения, указанных в подпунктах 3 - 5 пункта 2.6 настоящего Регламента, в случае подачи заявления через ЕПГУ (при наличии технической возможности), подпунктах 2 - 5 пункта 2.6 (в случае подачи заявления иным способом), усиленной квалифицированной электронной подписью лица, выдавшего документ, или усиленной квалифицированной электронной подписью нотариуса;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 xml:space="preserve">- наличие хотя бы одного из оснований, указанных в </w:t>
      </w:r>
      <w:hyperlink r:id="rId24" w:history="1">
        <w:r w:rsidRPr="00057890">
          <w:rPr>
            <w:rStyle w:val="af8"/>
            <w:rFonts w:ascii="Times New Roman" w:hAnsi="Times New Roman"/>
            <w:sz w:val="24"/>
            <w:szCs w:val="24"/>
          </w:rPr>
          <w:t>ст. 39.16</w:t>
        </w:r>
      </w:hyperlink>
      <w:r w:rsidRPr="00057890">
        <w:rPr>
          <w:rFonts w:ascii="Times New Roman" w:hAnsi="Times New Roman"/>
          <w:sz w:val="24"/>
          <w:szCs w:val="24"/>
        </w:rPr>
        <w:t xml:space="preserve"> Земельного кодекса Российской Федерации.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 и официальном сайте.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Услуги, которые являются необходимыми и обязательными для предоставления муниципальной услуги "Предоставление земельного участка в собственность бесплатно", отсутствуют.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Государственная пошлина и иная плата за предоставление муниципальной услуги не взимается.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участвующими в предоставлении муниципальной услуги. Взимание платы за предоставление таких услуг не допускается.</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Максимальное время ожидания в очереди при подаче документов и получении результата услуги - не более 15 минут.</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2.15. Срок и порядок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Регистрация заявления и документов, поданных на бумажном носителе в  МФЦ осуществляется в день его подачи, специалистом, уполномоченным на прием посредством внесения соответствующих сведений в Интегрированную информационную систему единой сети МФЦ Ростовской области (ИИС ЕС МФЦ), с присвоением регистрационного номера.</w:t>
      </w:r>
    </w:p>
    <w:p w:rsidR="00333A5B" w:rsidRPr="00057890" w:rsidRDefault="00333A5B" w:rsidP="007D5F3E">
      <w:pPr>
        <w:spacing w:after="0" w:line="240" w:lineRule="auto"/>
        <w:ind w:firstLine="559"/>
        <w:jc w:val="both"/>
        <w:rPr>
          <w:rFonts w:ascii="Times New Roman" w:hAnsi="Times New Roman"/>
          <w:sz w:val="24"/>
          <w:szCs w:val="24"/>
        </w:rPr>
      </w:pPr>
      <w:r w:rsidRPr="00057890">
        <w:rPr>
          <w:rFonts w:ascii="Times New Roman" w:hAnsi="Times New Roman"/>
          <w:sz w:val="24"/>
          <w:szCs w:val="24"/>
        </w:rPr>
        <w:t>Регистрация заявления и документов, поданных в электронной форме, осуществляется в день их поступления в Администрацию либо на следующий рабочий день в случае поступления документов по окончании рабочего времени Администрации.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 следующий за выходным или нерабочим праздничным днем.</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057890">
        <w:rPr>
          <w:rFonts w:ascii="Times New Roman" w:hAnsi="Times New Roman"/>
          <w:sz w:val="24"/>
          <w:szCs w:val="24"/>
        </w:rPr>
        <w:lastRenderedPageBreak/>
        <w:t>выполненными рельефно-точечным шрифтом Брайля, допуск сурдопереводчика и тифлосурдопереводчика;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2.16.2. Прием документов в администрации осуществляется в специально оборудованных помещениях или отведенных для этого кабинетах.</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Информационные стенды размещаются на видном, доступном месте.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комфортное расположение заявителя и должностного лица администрации;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и удобство оформления заявителем письменного обращения;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телефонную связь;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копирования документов;</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доступ к нормативным правовым актам, регулирующим предоставление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наличие письменных принадлежностей и бумаги формата A4.</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2.16.6.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2.16.7.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2.16.8. Требования к обеспечению доступности предоставления муниципальной услуги для  инвалидов.</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Администрацией, предоставляющим муниципальную услугу, обеспечивается создание инвалидам следующих условий доступности: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а) возможность беспрепятственного входа в помещения администрации и выхода из них;</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33A5B" w:rsidRPr="00057890" w:rsidRDefault="00333A5B" w:rsidP="007D5F3E">
      <w:pPr>
        <w:pStyle w:val="ConsPlusNormal"/>
        <w:ind w:firstLine="567"/>
        <w:jc w:val="both"/>
        <w:rPr>
          <w:rFonts w:ascii="Times New Roman" w:hAnsi="Times New Roman" w:cs="Times New Roman"/>
          <w:sz w:val="24"/>
          <w:szCs w:val="24"/>
        </w:rPr>
      </w:pPr>
      <w:r w:rsidRPr="00057890">
        <w:rPr>
          <w:rFonts w:ascii="Times New Roman" w:hAnsi="Times New Roman" w:cs="Times New Roman"/>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 Показатели доступности и качества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2.17.1. Основными показателями доступности и качества муниципальной услуги являются: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установление должностных лиц, ответственных за предоставление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установление и соблюдение требований к помещениям, в которых предоставляется услуга;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 администрацию;</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через МФЦ в администрацию;</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2.18.2. Заявителям обеспечивается возможность получения информации о предоставляемой муниципальной услуге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области(СНИЛС), и пароль, полученный после регистрации на Едином и Региональном портале;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2.18.5. МФЦ при обращении заявителя (представителя заявителя) </w:t>
      </w:r>
      <w:r w:rsidRPr="00057890">
        <w:rPr>
          <w:rFonts w:ascii="Times New Roman" w:hAnsi="Times New Roman"/>
          <w:sz w:val="24"/>
          <w:szCs w:val="24"/>
        </w:rPr>
        <w:b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w:t>
      </w:r>
      <w:r w:rsidR="00B713F1">
        <w:rPr>
          <w:rFonts w:ascii="Times New Roman" w:hAnsi="Times New Roman"/>
          <w:sz w:val="24"/>
          <w:szCs w:val="24"/>
        </w:rPr>
        <w:t xml:space="preserve"> услуги, и их заверение с целью направления </w:t>
      </w:r>
      <w:r w:rsidRPr="00057890">
        <w:rPr>
          <w:rFonts w:ascii="Times New Roman" w:hAnsi="Times New Roman"/>
          <w:sz w:val="24"/>
          <w:szCs w:val="24"/>
        </w:rPr>
        <w:t>администрацию для принятия решения о предоставлении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места расположения на территории  Ростовской области объектов недвижимости.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2.18.8. При предоставлении муниципальных услуг в электронной форме идентификация и аутентификация могут осуществляться посредством:</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2.18.9. При наступлении событий, являющихся основанием для предоставления муниципальных услуг, Администрация, вправе: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33A5B" w:rsidRPr="00057890" w:rsidRDefault="00333A5B" w:rsidP="007D5F3E">
      <w:pPr>
        <w:spacing w:after="0" w:line="240" w:lineRule="auto"/>
        <w:ind w:firstLine="559"/>
        <w:jc w:val="both"/>
        <w:rPr>
          <w:rFonts w:ascii="Times New Roman" w:hAnsi="Times New Roman"/>
          <w:sz w:val="24"/>
          <w:szCs w:val="24"/>
        </w:rPr>
      </w:pPr>
    </w:p>
    <w:p w:rsidR="00333A5B" w:rsidRPr="00057890" w:rsidRDefault="00333A5B" w:rsidP="00C42414">
      <w:pPr>
        <w:spacing w:after="0" w:line="240" w:lineRule="auto"/>
        <w:jc w:val="center"/>
        <w:rPr>
          <w:rFonts w:ascii="Times New Roman" w:hAnsi="Times New Roman"/>
          <w:sz w:val="24"/>
          <w:szCs w:val="24"/>
        </w:rPr>
      </w:pPr>
      <w:r w:rsidRPr="00057890">
        <w:rPr>
          <w:rFonts w:ascii="Times New Roman" w:hAnsi="Times New Roman"/>
          <w:sz w:val="24"/>
          <w:szCs w:val="24"/>
        </w:rPr>
        <w:t>3. Состав, последовательность и сроки выполнения</w:t>
      </w:r>
    </w:p>
    <w:p w:rsidR="00333A5B" w:rsidRPr="00057890" w:rsidRDefault="00333A5B" w:rsidP="008D1490">
      <w:pPr>
        <w:spacing w:after="0" w:line="240" w:lineRule="auto"/>
        <w:jc w:val="center"/>
        <w:rPr>
          <w:rFonts w:ascii="Times New Roman" w:hAnsi="Times New Roman"/>
          <w:sz w:val="24"/>
          <w:szCs w:val="24"/>
        </w:rPr>
      </w:pPr>
      <w:r w:rsidRPr="00057890">
        <w:rPr>
          <w:rFonts w:ascii="Times New Roman" w:hAnsi="Times New Roman"/>
          <w:sz w:val="24"/>
          <w:szCs w:val="24"/>
        </w:rPr>
        <w:t>административных процедур (действий), требования к порядку</w:t>
      </w:r>
      <w:r w:rsidR="008D1490">
        <w:rPr>
          <w:rFonts w:ascii="Times New Roman" w:hAnsi="Times New Roman"/>
          <w:sz w:val="24"/>
          <w:szCs w:val="24"/>
        </w:rPr>
        <w:t xml:space="preserve"> </w:t>
      </w:r>
      <w:r w:rsidRPr="00057890">
        <w:rPr>
          <w:rFonts w:ascii="Times New Roman" w:hAnsi="Times New Roman"/>
          <w:sz w:val="24"/>
          <w:szCs w:val="24"/>
        </w:rPr>
        <w:t>их выполнения, в том числе особенности выполнения</w:t>
      </w:r>
      <w:r w:rsidR="008D1490">
        <w:rPr>
          <w:rFonts w:ascii="Times New Roman" w:hAnsi="Times New Roman"/>
          <w:sz w:val="24"/>
          <w:szCs w:val="24"/>
        </w:rPr>
        <w:t xml:space="preserve"> </w:t>
      </w:r>
      <w:r w:rsidRPr="00057890">
        <w:rPr>
          <w:rFonts w:ascii="Times New Roman" w:hAnsi="Times New Roman"/>
          <w:sz w:val="24"/>
          <w:szCs w:val="24"/>
        </w:rPr>
        <w:t>административных процедур (действий) в электронной форме,</w:t>
      </w:r>
    </w:p>
    <w:p w:rsidR="00333A5B" w:rsidRPr="00057890" w:rsidRDefault="00333A5B" w:rsidP="008D1490">
      <w:pPr>
        <w:spacing w:after="0" w:line="240" w:lineRule="auto"/>
        <w:jc w:val="center"/>
        <w:rPr>
          <w:rFonts w:ascii="Times New Roman" w:hAnsi="Times New Roman"/>
          <w:sz w:val="24"/>
          <w:szCs w:val="24"/>
        </w:rPr>
      </w:pPr>
      <w:r w:rsidRPr="00057890">
        <w:rPr>
          <w:rFonts w:ascii="Times New Roman" w:hAnsi="Times New Roman"/>
          <w:sz w:val="24"/>
          <w:szCs w:val="24"/>
        </w:rPr>
        <w:t>а также особенности выполнения административных процедур</w:t>
      </w:r>
      <w:r w:rsidR="008D1490">
        <w:rPr>
          <w:rFonts w:ascii="Times New Roman" w:hAnsi="Times New Roman"/>
          <w:sz w:val="24"/>
          <w:szCs w:val="24"/>
        </w:rPr>
        <w:t xml:space="preserve"> </w:t>
      </w:r>
      <w:r w:rsidRPr="00057890">
        <w:rPr>
          <w:rFonts w:ascii="Times New Roman" w:hAnsi="Times New Roman"/>
          <w:sz w:val="24"/>
          <w:szCs w:val="24"/>
        </w:rPr>
        <w:t>(действий) в  МФЦ</w:t>
      </w:r>
    </w:p>
    <w:p w:rsidR="00333A5B" w:rsidRPr="00057890" w:rsidRDefault="00333A5B" w:rsidP="007D5F3E">
      <w:pPr>
        <w:spacing w:after="0" w:line="240" w:lineRule="auto"/>
        <w:jc w:val="both"/>
        <w:rPr>
          <w:rFonts w:ascii="Times New Roman" w:hAnsi="Times New Roman"/>
          <w:sz w:val="24"/>
          <w:szCs w:val="24"/>
        </w:rPr>
      </w:pPr>
    </w:p>
    <w:p w:rsidR="00333A5B" w:rsidRPr="00C42414" w:rsidRDefault="00333A5B" w:rsidP="00C42414">
      <w:pPr>
        <w:spacing w:after="0" w:line="240" w:lineRule="auto"/>
        <w:ind w:firstLine="708"/>
        <w:jc w:val="both"/>
        <w:rPr>
          <w:rFonts w:ascii="Times New Roman" w:hAnsi="Times New Roman"/>
          <w:sz w:val="24"/>
          <w:szCs w:val="24"/>
        </w:rPr>
      </w:pPr>
      <w:r w:rsidRPr="00C42414">
        <w:rPr>
          <w:rFonts w:ascii="Times New Roman" w:hAnsi="Times New Roman"/>
          <w:sz w:val="24"/>
          <w:szCs w:val="24"/>
        </w:rPr>
        <w:t>3.1. Перечень административных процедур</w:t>
      </w:r>
    </w:p>
    <w:p w:rsidR="00333A5B" w:rsidRPr="00057890" w:rsidRDefault="00333A5B" w:rsidP="007D5F3E">
      <w:pPr>
        <w:pStyle w:val="consplusnormal1"/>
        <w:spacing w:before="0" w:beforeAutospacing="0" w:after="0" w:afterAutospacing="0"/>
        <w:ind w:firstLine="709"/>
        <w:jc w:val="both"/>
        <w:rPr>
          <w:color w:val="000000"/>
        </w:rPr>
      </w:pPr>
      <w:r w:rsidRPr="00057890">
        <w:rPr>
          <w:color w:val="000000"/>
        </w:rPr>
        <w:t>1)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333A5B" w:rsidRPr="00057890" w:rsidRDefault="00333A5B" w:rsidP="007D5F3E">
      <w:pPr>
        <w:pStyle w:val="consplusnormal1"/>
        <w:spacing w:before="0" w:beforeAutospacing="0" w:after="0" w:afterAutospacing="0"/>
        <w:ind w:firstLine="709"/>
        <w:jc w:val="both"/>
        <w:rPr>
          <w:color w:val="000000"/>
        </w:rPr>
      </w:pPr>
      <w:r w:rsidRPr="00057890">
        <w:rPr>
          <w:color w:val="000000"/>
        </w:rPr>
        <w:t>2) проверка представленных документов,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333A5B" w:rsidRPr="00C42414" w:rsidRDefault="00333A5B" w:rsidP="00C42414">
      <w:pPr>
        <w:pStyle w:val="consplusnormal1"/>
        <w:spacing w:before="0" w:beforeAutospacing="0" w:after="0" w:afterAutospacing="0"/>
        <w:ind w:firstLine="709"/>
        <w:jc w:val="both"/>
        <w:rPr>
          <w:color w:val="000000"/>
        </w:rPr>
      </w:pPr>
      <w:r w:rsidRPr="00057890">
        <w:rPr>
          <w:color w:val="000000"/>
        </w:rPr>
        <w:t>3) выдача заявителю результата услуги.</w:t>
      </w:r>
    </w:p>
    <w:p w:rsidR="00333A5B" w:rsidRPr="00057890" w:rsidRDefault="00333A5B" w:rsidP="00C42414">
      <w:pPr>
        <w:pStyle w:val="af5"/>
        <w:spacing w:before="0" w:beforeAutospacing="0" w:after="0" w:afterAutospacing="0"/>
        <w:ind w:firstLine="709"/>
        <w:jc w:val="both"/>
        <w:rPr>
          <w:color w:val="000000"/>
        </w:rPr>
      </w:pPr>
      <w:r w:rsidRPr="00C42414">
        <w:t xml:space="preserve">3.2. </w:t>
      </w:r>
      <w:r w:rsidRPr="00C42414">
        <w:rPr>
          <w:color w:val="000000"/>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Основанием для начала административной процедуры является поступление в Администрацию </w:t>
      </w:r>
      <w:r w:rsidR="004A0E2F" w:rsidRPr="00057890">
        <w:rPr>
          <w:color w:val="000000"/>
        </w:rPr>
        <w:t>Савоськинского</w:t>
      </w:r>
      <w:r w:rsidRPr="00057890">
        <w:rPr>
          <w:color w:val="000000"/>
        </w:rPr>
        <w:t xml:space="preserve"> сельского поселения запроса о предоставлении муниципальной услуги от заявителя.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Административной процедуре могут предшествовать действия заявителя по записи на прием в Администрацию </w:t>
      </w:r>
      <w:r w:rsidR="004A0E2F" w:rsidRPr="00057890">
        <w:rPr>
          <w:color w:val="000000"/>
        </w:rPr>
        <w:t>Савоськинского</w:t>
      </w:r>
      <w:r w:rsidRPr="00057890">
        <w:rPr>
          <w:color w:val="000000"/>
        </w:rPr>
        <w:t xml:space="preserve"> сельского поселения для подачи запроса о предоставлении муниципальной услуги.</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а) принятие запроса о предоставлении муниципальной услуги: не более 15 минут;</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б) регистрация запроса о предоставлении муниципальной услуги как входящей корреспонденции: не более 15 минут;</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Должностным лицом, ответственным за выполнение данных административных действий является специалист Администрации </w:t>
      </w:r>
      <w:r w:rsidR="00372EF7" w:rsidRPr="00057890">
        <w:rPr>
          <w:color w:val="000000"/>
        </w:rPr>
        <w:t xml:space="preserve">Савоськинского </w:t>
      </w:r>
      <w:r w:rsidRPr="00057890">
        <w:rPr>
          <w:color w:val="000000"/>
        </w:rPr>
        <w:t>сельского поселения в чьи обязанности входит регистрация входящей корреспонденции, либо приём и регистрация документов полученных в электронной форме или по почте.</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Критерием принятия решения является наличие запроса и прилагаемых документов, отсутствие оснований для отказа в принятии документов.</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 специалисту Администрации </w:t>
      </w:r>
      <w:r w:rsidR="00372EF7" w:rsidRPr="00057890">
        <w:rPr>
          <w:color w:val="000000"/>
        </w:rPr>
        <w:t>Савоськинского</w:t>
      </w:r>
      <w:r w:rsidRPr="00057890">
        <w:rPr>
          <w:color w:val="000000"/>
        </w:rPr>
        <w:t xml:space="preserve"> сельского поселения (далее – специалист) для осуществления административной процедуры в соответствии с пунктом 3.3. настоящего регламента.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w:t>
      </w:r>
      <w:r w:rsidRPr="00057890">
        <w:rPr>
          <w:color w:val="000000"/>
        </w:rPr>
        <w:lastRenderedPageBreak/>
        <w:t xml:space="preserve">кабинете на ЕПГУ/официальном сайте Администрации </w:t>
      </w:r>
      <w:r w:rsidR="00372EF7" w:rsidRPr="00057890">
        <w:rPr>
          <w:color w:val="000000"/>
        </w:rPr>
        <w:t xml:space="preserve">Савоськинского </w:t>
      </w:r>
      <w:r w:rsidRPr="00057890">
        <w:rPr>
          <w:color w:val="000000"/>
        </w:rPr>
        <w:t>сельского поселения обновляется до статуса «принято».</w:t>
      </w:r>
    </w:p>
    <w:p w:rsidR="00333A5B" w:rsidRPr="00C42414" w:rsidRDefault="00333A5B" w:rsidP="00C42414">
      <w:pPr>
        <w:pStyle w:val="af5"/>
        <w:spacing w:before="0" w:beforeAutospacing="0" w:after="0" w:afterAutospacing="0"/>
        <w:ind w:firstLine="709"/>
        <w:jc w:val="both"/>
        <w:rPr>
          <w:color w:val="000000"/>
        </w:rPr>
      </w:pPr>
      <w:r w:rsidRPr="00057890">
        <w:rPr>
          <w:color w:val="000000"/>
        </w:rPr>
        <w:t>Максимальный срок выполнения данной административной процедуры: 3 (три) календарных дня.</w:t>
      </w:r>
    </w:p>
    <w:p w:rsidR="00333A5B" w:rsidRPr="00C42414" w:rsidRDefault="00333A5B" w:rsidP="00C42414">
      <w:pPr>
        <w:spacing w:after="0" w:line="240" w:lineRule="auto"/>
        <w:ind w:firstLine="709"/>
        <w:jc w:val="both"/>
        <w:rPr>
          <w:rFonts w:ascii="Times New Roman" w:hAnsi="Times New Roman"/>
          <w:sz w:val="24"/>
          <w:szCs w:val="24"/>
        </w:rPr>
      </w:pPr>
      <w:r w:rsidRPr="00C42414">
        <w:rPr>
          <w:rFonts w:ascii="Times New Roman" w:hAnsi="Times New Roman"/>
          <w:sz w:val="24"/>
          <w:szCs w:val="24"/>
        </w:rPr>
        <w:t>3.3. Проверка представленных документов по перечню согласно приложению № 3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Основанием для начала административной процедуры является наличие у специалиста результата административной процедуры, описанной в пункте 3.2. настоящего регламента.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1) Принятие документов у специалиста Администрации </w:t>
      </w:r>
      <w:r w:rsidR="00AB6829">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не более 15 минут.</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Анализ документов на предмет комплектности в соответствии с требованиями, указанными в приложении № 3 к настоящему регламенту, установление правовых оснований для оказания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Администрации </w:t>
      </w:r>
      <w:r w:rsidR="00372EF7" w:rsidRPr="00057890">
        <w:rPr>
          <w:rFonts w:ascii="Times New Roman" w:hAnsi="Times New Roman"/>
          <w:sz w:val="24"/>
          <w:szCs w:val="24"/>
        </w:rPr>
        <w:t>Савоськинского с</w:t>
      </w:r>
      <w:r w:rsidRPr="00057890">
        <w:rPr>
          <w:rFonts w:ascii="Times New Roman" w:hAnsi="Times New Roman"/>
          <w:sz w:val="24"/>
          <w:szCs w:val="24"/>
        </w:rPr>
        <w:t>ельского поселения, осуществляет подготовку, согласование, подписание мотивированного отказа в предоставлении муниципальной услуги: не более 10 календарных дней;</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б) при отсутствии оснований для отказа в предоставлении муниципальной услуги и представлении заявителем пакета документов, в том числе,  находящихся в распоряжении иных органов, организаций по собственной инициативе,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необходимости во взаимодействии с иными должностными лицами Администрации </w:t>
      </w:r>
      <w:r w:rsidR="00372EF7" w:rsidRPr="00057890">
        <w:rPr>
          <w:rFonts w:ascii="Times New Roman" w:hAnsi="Times New Roman"/>
          <w:sz w:val="24"/>
          <w:szCs w:val="24"/>
        </w:rPr>
        <w:t xml:space="preserve">Савоськинского </w:t>
      </w:r>
      <w:r w:rsidRPr="00057890">
        <w:rPr>
          <w:rFonts w:ascii="Times New Roman" w:hAnsi="Times New Roman"/>
          <w:sz w:val="24"/>
          <w:szCs w:val="24"/>
        </w:rPr>
        <w:t>сельского поселения: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осуществляет подготовку, согласование и подписание решения уполномоченного органа, которым является постановление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о предоставлении земельного участка в собственность бесплатно: не более 10 календарных дней;</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в течение 3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при необходимости во взаимодействии с иными должностными лицами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осуществляет действия, указанные в подпункте «б» настоящего пункта.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Должностным лицом, ответственным за выполнение данных административных действий является должностное лицо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в чьи обязанности входит подготовка документов по предоставлению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Критерием принятия решения является наличие (отсутствие) правовых оснований для подготовки результата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Результатом административной процедуры является наличие у специалиста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результата услуги, являющегося основанием обеспечения выполнения дальнейших административных процедур, указанных в пункте 3.4. настоящего регламента.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 xml:space="preserve">Способом фиксации результата административной процедуры является наличие у специалиста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подписанного уполномоченными должностными лицами Администрации </w:t>
      </w:r>
      <w:r w:rsidR="00372EF7"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результата услуги.</w:t>
      </w:r>
    </w:p>
    <w:p w:rsidR="00333A5B" w:rsidRPr="000C6815" w:rsidRDefault="00333A5B" w:rsidP="000C6815">
      <w:pPr>
        <w:spacing w:after="0" w:line="240" w:lineRule="auto"/>
        <w:ind w:firstLine="709"/>
        <w:jc w:val="both"/>
        <w:rPr>
          <w:rFonts w:ascii="Times New Roman" w:hAnsi="Times New Roman"/>
          <w:sz w:val="24"/>
          <w:szCs w:val="24"/>
        </w:rPr>
      </w:pPr>
      <w:r w:rsidRPr="00057890">
        <w:rPr>
          <w:rFonts w:ascii="Times New Roman" w:hAnsi="Times New Roman"/>
          <w:sz w:val="24"/>
          <w:szCs w:val="24"/>
        </w:rPr>
        <w:t>Максимальные сроки выполнения данной административной процедуры не должны превышать 30 дней.</w:t>
      </w:r>
    </w:p>
    <w:p w:rsidR="00333A5B" w:rsidRPr="000C6815" w:rsidRDefault="00333A5B" w:rsidP="000C6815">
      <w:pPr>
        <w:pStyle w:val="af5"/>
        <w:spacing w:before="0" w:beforeAutospacing="0" w:after="0" w:afterAutospacing="0"/>
        <w:ind w:firstLine="709"/>
        <w:jc w:val="both"/>
        <w:rPr>
          <w:color w:val="000000"/>
        </w:rPr>
      </w:pPr>
      <w:r w:rsidRPr="000C6815">
        <w:t xml:space="preserve">3.4. </w:t>
      </w:r>
      <w:r w:rsidRPr="000C6815">
        <w:rPr>
          <w:color w:val="000000"/>
        </w:rPr>
        <w:t>Выдача заявителю результата услуги.</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Основания для начала административной процедуры – является наличие у специалиста результата административной процедуры, описанной в пункте 3.3. настоящего регламента.</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а) направление результата услуги на регистрацию: не более 15 минут;</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б) выдача (направление) результата услуги заявителю способом, указанным в запросе о предоставлении услуги: не более 1 (одного) календарного дня.</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 xml:space="preserve">Должностным лицом, ответственным за выполнение данных административных действий является должностное лицо Администрации </w:t>
      </w:r>
      <w:r w:rsidR="00AF25D1">
        <w:t>Савоськинского</w:t>
      </w:r>
      <w:r w:rsidR="00AF25D1" w:rsidRPr="00057890">
        <w:rPr>
          <w:color w:val="000000"/>
        </w:rPr>
        <w:t xml:space="preserve"> </w:t>
      </w:r>
      <w:r w:rsidRPr="00057890">
        <w:rPr>
          <w:color w:val="000000"/>
        </w:rPr>
        <w:t>сельского поселения, в чьи обязанности входит подготовка документов по предоставлению муниципальных услуг.</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Критерием принятия решения является наличие у специалиста результата услуги, подготовленного для выдачи заявителю.</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333A5B" w:rsidRPr="00057890" w:rsidRDefault="00333A5B" w:rsidP="007D5F3E">
      <w:pPr>
        <w:pStyle w:val="af5"/>
        <w:spacing w:before="0" w:beforeAutospacing="0" w:after="0" w:afterAutospacing="0"/>
        <w:ind w:firstLine="709"/>
        <w:jc w:val="both"/>
        <w:rPr>
          <w:color w:val="000000"/>
        </w:rPr>
      </w:pPr>
      <w:r w:rsidRPr="00057890">
        <w:rPr>
          <w:color w:val="000000"/>
        </w:rPr>
        <w:t>Способом фиксации результата административной процедуры является наличие у специалиста подтверждающих сведений (документов) о выдаче результата услуги.</w:t>
      </w:r>
    </w:p>
    <w:p w:rsidR="00333A5B" w:rsidRPr="00086759" w:rsidRDefault="00333A5B" w:rsidP="00086759">
      <w:pPr>
        <w:pStyle w:val="af5"/>
        <w:spacing w:before="0" w:beforeAutospacing="0" w:after="0" w:afterAutospacing="0"/>
        <w:ind w:firstLine="709"/>
        <w:jc w:val="both"/>
        <w:rPr>
          <w:color w:val="000000"/>
        </w:rPr>
      </w:pPr>
      <w:r w:rsidRPr="00057890">
        <w:rPr>
          <w:color w:val="000000"/>
        </w:rPr>
        <w:t>Максимальный срок выполнения данной административной процедуры: 1 (один) рабочий день.</w:t>
      </w:r>
    </w:p>
    <w:p w:rsidR="00333A5B" w:rsidRPr="00057890" w:rsidRDefault="00333A5B" w:rsidP="00086759">
      <w:pPr>
        <w:spacing w:after="0" w:line="240" w:lineRule="auto"/>
        <w:ind w:firstLine="567"/>
        <w:jc w:val="both"/>
        <w:rPr>
          <w:rFonts w:ascii="Times New Roman" w:hAnsi="Times New Roman"/>
          <w:sz w:val="24"/>
          <w:szCs w:val="24"/>
        </w:rPr>
      </w:pPr>
      <w:r w:rsidRPr="00086759">
        <w:rPr>
          <w:rFonts w:ascii="Times New Roman" w:hAnsi="Times New Roman"/>
          <w:sz w:val="24"/>
          <w:szCs w:val="24"/>
        </w:rPr>
        <w:t>3.5. Перечень административных процедур (действий) при предоставлении муниципальных услуг в электронной форме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3.5.2. Предоставление муниципальной услуги в электронной форме включает в себя следующие административные процедуры:</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1) прием Заявления и документов (информации),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2) проверка действительность усиленной квалифицированной электронной подписи;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 принятие решения о подготовке выписки, уведомления;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5) направление заявителю уведомления о приеме заявления или отказа в приеме к рассмотрению заявления;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lastRenderedPageBreak/>
        <w:t>6) формирование результата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7) направление (выдача) результата.</w:t>
      </w:r>
    </w:p>
    <w:p w:rsidR="00333A5B" w:rsidRPr="00057890" w:rsidRDefault="00333A5B" w:rsidP="00752300">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rsidR="00333A5B" w:rsidRPr="00752300" w:rsidRDefault="00333A5B" w:rsidP="00752300">
      <w:pPr>
        <w:spacing w:after="0" w:line="240" w:lineRule="auto"/>
        <w:ind w:firstLine="567"/>
        <w:jc w:val="both"/>
        <w:rPr>
          <w:rFonts w:ascii="Times New Roman" w:hAnsi="Times New Roman"/>
          <w:sz w:val="24"/>
          <w:szCs w:val="24"/>
        </w:rPr>
      </w:pPr>
      <w:r w:rsidRPr="00752300">
        <w:rPr>
          <w:rFonts w:ascii="Times New Roman" w:hAnsi="Times New Roman"/>
          <w:sz w:val="24"/>
          <w:szCs w:val="24"/>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752300">
        <w:rPr>
          <w:rFonts w:ascii="Times New Roman" w:hAnsi="Times New Roman"/>
          <w:sz w:val="24"/>
          <w:szCs w:val="24"/>
          <w:shd w:val="clear" w:color="auto" w:fill="FFFFFF"/>
        </w:rPr>
        <w:t>от 27 июля 2010 г. N 210-ФЗ "Об организации предоставления государственных и муниципальных услуг".</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Прием и регистрация запроса осуществляются должностным лицом администрации, ответственного за регистрацию.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После регистрации запрос направляется в администрацию, ответственный за предоставление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lastRenderedPageBreak/>
        <w:t>При предоставлении муниципальной услуги в электронной форме заявителю направляется: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а) уведомление о записи на прием в администрацию или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уведомление о начале процедуры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з) уведомление о мотивированном отказе в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33A5B" w:rsidRPr="002F1ED0" w:rsidRDefault="00333A5B" w:rsidP="002F1ED0">
      <w:pPr>
        <w:spacing w:after="0" w:line="240" w:lineRule="auto"/>
        <w:ind w:firstLine="567"/>
        <w:jc w:val="both"/>
        <w:rPr>
          <w:rFonts w:ascii="Times New Roman" w:hAnsi="Times New Roman"/>
          <w:sz w:val="24"/>
          <w:szCs w:val="24"/>
        </w:rPr>
      </w:pPr>
      <w:r w:rsidRPr="00057890">
        <w:rPr>
          <w:rFonts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333A5B" w:rsidRPr="002F1ED0" w:rsidRDefault="00333A5B" w:rsidP="002F1ED0">
      <w:pPr>
        <w:spacing w:after="0" w:line="240" w:lineRule="auto"/>
        <w:ind w:firstLine="567"/>
        <w:jc w:val="both"/>
        <w:rPr>
          <w:rFonts w:ascii="Times New Roman" w:hAnsi="Times New Roman"/>
          <w:sz w:val="24"/>
          <w:szCs w:val="24"/>
        </w:rPr>
      </w:pPr>
      <w:r w:rsidRPr="002F1ED0">
        <w:rPr>
          <w:rFonts w:ascii="Times New Roman" w:hAnsi="Times New Roman"/>
          <w:sz w:val="24"/>
          <w:szCs w:val="24"/>
        </w:rPr>
        <w:t>3.7. Перечень административных процедур (действий), выполняемых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 передача курьером заявления и прилагаемых к нему документов из МФЦ в администрацию;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 передача курьером пакета документов из администрации в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5) выдача (направление) заявителю результата предоставления муниципальной услуги.</w:t>
      </w:r>
    </w:p>
    <w:p w:rsidR="00333A5B" w:rsidRPr="00057890" w:rsidRDefault="00333A5B" w:rsidP="002F1ED0">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33A5B" w:rsidRPr="002F1ED0" w:rsidRDefault="00333A5B" w:rsidP="002F1ED0">
      <w:pPr>
        <w:spacing w:after="0" w:line="240" w:lineRule="auto"/>
        <w:ind w:firstLine="567"/>
        <w:jc w:val="both"/>
        <w:rPr>
          <w:rFonts w:ascii="Times New Roman" w:hAnsi="Times New Roman"/>
          <w:sz w:val="24"/>
          <w:szCs w:val="24"/>
        </w:rPr>
      </w:pPr>
      <w:r w:rsidRPr="002F1ED0">
        <w:rPr>
          <w:rFonts w:ascii="Times New Roman" w:hAnsi="Times New Roman"/>
          <w:sz w:val="24"/>
          <w:szCs w:val="24"/>
        </w:rPr>
        <w:t>3.8. Порядок выполнения административных процедур (действий)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3.8.1. При приеме заявления и прилагаемых к нему документов работник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lastRenderedPageBreak/>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тексты документов написаны разборчиво;</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фамилии, имена и отчества физических лиц, адреса их мест жительства написаны полностью;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не исполнены карандашом;</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срок действия документов не истек;</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документы представлены в полном объеме;</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заявление соответствует установленным требованиям к его форме и виду;</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Работник МФЦ от имени заявителя заполняет заявление по соответствующей форме.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о сроке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о возможности отказа в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w:t>
      </w:r>
      <w:r w:rsidRPr="00057890">
        <w:rPr>
          <w:rFonts w:ascii="Times New Roman" w:hAnsi="Times New Roman"/>
          <w:sz w:val="24"/>
          <w:szCs w:val="24"/>
        </w:rPr>
        <w:lastRenderedPageBreak/>
        <w:t>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Для получения документов заявитель прибывает в МФЦ лично с документом, удостоверяющим личность.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333A5B" w:rsidRPr="00057890" w:rsidRDefault="00333A5B" w:rsidP="007D5F3E">
      <w:pPr>
        <w:tabs>
          <w:tab w:val="left" w:pos="2842"/>
        </w:tabs>
        <w:spacing w:after="0" w:line="240" w:lineRule="auto"/>
        <w:ind w:firstLine="709"/>
        <w:jc w:val="both"/>
        <w:rPr>
          <w:rFonts w:ascii="Times New Roman" w:hAnsi="Times New Roman"/>
          <w:sz w:val="24"/>
          <w:szCs w:val="24"/>
        </w:rPr>
      </w:pPr>
      <w:r w:rsidRPr="00057890">
        <w:rPr>
          <w:rFonts w:ascii="Times New Roman" w:hAnsi="Times New Roman"/>
          <w:sz w:val="24"/>
          <w:szCs w:val="24"/>
        </w:rPr>
        <w:t>При выдаче документов должностное лицо МФЦ:</w:t>
      </w:r>
    </w:p>
    <w:p w:rsidR="00333A5B" w:rsidRPr="00057890" w:rsidRDefault="00333A5B" w:rsidP="007D5F3E">
      <w:pPr>
        <w:tabs>
          <w:tab w:val="left" w:pos="2842"/>
        </w:tabs>
        <w:spacing w:after="0" w:line="240" w:lineRule="auto"/>
        <w:ind w:firstLine="709"/>
        <w:jc w:val="both"/>
        <w:rPr>
          <w:rFonts w:ascii="Times New Roman" w:hAnsi="Times New Roman"/>
          <w:sz w:val="24"/>
          <w:szCs w:val="24"/>
        </w:rPr>
      </w:pPr>
      <w:r w:rsidRPr="00057890">
        <w:rPr>
          <w:rFonts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33A5B" w:rsidRPr="00057890" w:rsidRDefault="00333A5B" w:rsidP="007D5F3E">
      <w:pPr>
        <w:tabs>
          <w:tab w:val="left" w:pos="2842"/>
        </w:tabs>
        <w:spacing w:after="0" w:line="240" w:lineRule="auto"/>
        <w:ind w:firstLine="709"/>
        <w:jc w:val="both"/>
        <w:rPr>
          <w:rFonts w:ascii="Times New Roman" w:hAnsi="Times New Roman"/>
          <w:sz w:val="24"/>
          <w:szCs w:val="24"/>
        </w:rPr>
      </w:pPr>
      <w:r w:rsidRPr="00057890">
        <w:rPr>
          <w:rFonts w:ascii="Times New Roman" w:hAnsi="Times New Roman"/>
          <w:sz w:val="24"/>
          <w:szCs w:val="24"/>
        </w:rPr>
        <w:t>знакомит с содержанием документов и выдает их.</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3.8.5. В случае обращения заявителя за предоставлением муниципальной услуги по экстерриториальному принципу МФЦ:</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принимает от заявителя заявление и документы, представленные заявителем;</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 осуществляет копирование (сканирование) документов, предусмотренных частью 6 статьи 7 Федерального </w:t>
      </w:r>
      <w:r w:rsidRPr="00940118">
        <w:rPr>
          <w:rFonts w:ascii="Times New Roman" w:hAnsi="Times New Roman"/>
          <w:sz w:val="24"/>
          <w:szCs w:val="24"/>
        </w:rPr>
        <w:t>закона</w:t>
      </w:r>
      <w:hyperlink r:id="rId25" w:history="1">
        <w:r w:rsidRPr="00940118">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940118">
        <w:rPr>
          <w:rFonts w:ascii="Times New Roman" w:hAnsi="Times New Roman"/>
          <w:sz w:val="24"/>
          <w:szCs w:val="24"/>
        </w:rPr>
        <w:t xml:space="preserve"> (далее</w:t>
      </w:r>
      <w:r w:rsidRPr="00057890">
        <w:rPr>
          <w:rFonts w:ascii="Times New Roman" w:hAnsi="Times New Roman"/>
          <w:sz w:val="24"/>
          <w:szCs w:val="24"/>
        </w:rPr>
        <w:t xml:space="preserve">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33A5B" w:rsidRPr="00057890" w:rsidRDefault="00333A5B" w:rsidP="007D5F3E">
      <w:pPr>
        <w:tabs>
          <w:tab w:val="left" w:pos="851"/>
        </w:tabs>
        <w:spacing w:after="0" w:line="240" w:lineRule="auto"/>
        <w:ind w:firstLine="709"/>
        <w:jc w:val="both"/>
        <w:rPr>
          <w:rFonts w:ascii="Times New Roman" w:hAnsi="Times New Roman"/>
          <w:sz w:val="24"/>
          <w:szCs w:val="24"/>
        </w:rPr>
      </w:pPr>
      <w:r w:rsidRPr="00057890">
        <w:rPr>
          <w:rFonts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33A5B" w:rsidRPr="00057890" w:rsidRDefault="00333A5B" w:rsidP="007D5F3E">
      <w:pPr>
        <w:spacing w:after="0" w:line="240" w:lineRule="auto"/>
        <w:ind w:firstLine="708"/>
        <w:jc w:val="both"/>
        <w:rPr>
          <w:rFonts w:ascii="Times New Roman" w:hAnsi="Times New Roman"/>
          <w:sz w:val="24"/>
          <w:szCs w:val="24"/>
        </w:rPr>
      </w:pPr>
      <w:r w:rsidRPr="00057890">
        <w:rPr>
          <w:rFonts w:ascii="Times New Roman" w:hAnsi="Times New Roman"/>
          <w:sz w:val="24"/>
          <w:szCs w:val="24"/>
        </w:rPr>
        <w:t>3.8.6. В случае обращения заявителя за предоставлением муниципальной услуги по приему заявителей по предварительной записи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Запись на прием проводится посредством Единого и Регионального портала. </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При формировании запроса заявителю обеспечивается: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57890">
        <w:rPr>
          <w:rFonts w:ascii="Times New Roman" w:hAnsi="Times New Roman"/>
          <w:i/>
          <w:iCs/>
          <w:sz w:val="24"/>
          <w:szCs w:val="24"/>
        </w:rPr>
        <w:t>;</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в) возможность печати на бумажном носителе копии электронной формы запроса;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г) сохранение ранее введенных в электронную форму запроса значений </w:t>
      </w:r>
      <w:r w:rsidRPr="00057890">
        <w:rPr>
          <w:rFonts w:ascii="Times New Roman" w:hAnsi="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333A5B" w:rsidRPr="00057890" w:rsidRDefault="00333A5B" w:rsidP="002214CA">
      <w:pPr>
        <w:spacing w:after="0" w:line="240" w:lineRule="auto"/>
        <w:ind w:firstLine="709"/>
        <w:jc w:val="both"/>
        <w:rPr>
          <w:rFonts w:ascii="Times New Roman" w:hAnsi="Times New Roman"/>
          <w:sz w:val="24"/>
          <w:szCs w:val="24"/>
        </w:rPr>
      </w:pPr>
      <w:r w:rsidRPr="00057890">
        <w:rPr>
          <w:rFonts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33A5B" w:rsidRPr="002214CA" w:rsidRDefault="00333A5B" w:rsidP="002214CA">
      <w:pPr>
        <w:spacing w:after="0" w:line="240" w:lineRule="auto"/>
        <w:ind w:firstLine="567"/>
        <w:jc w:val="both"/>
        <w:rPr>
          <w:rFonts w:ascii="Times New Roman" w:hAnsi="Times New Roman"/>
          <w:sz w:val="24"/>
          <w:szCs w:val="24"/>
        </w:rPr>
      </w:pPr>
      <w:r w:rsidRPr="002214CA">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33A5B" w:rsidRPr="00057890" w:rsidRDefault="00333A5B" w:rsidP="007D5F3E">
      <w:pPr>
        <w:spacing w:after="0" w:line="240" w:lineRule="auto"/>
        <w:ind w:firstLine="567"/>
        <w:jc w:val="both"/>
        <w:rPr>
          <w:rFonts w:ascii="Times New Roman" w:hAnsi="Times New Roman"/>
          <w:sz w:val="24"/>
          <w:szCs w:val="24"/>
        </w:rPr>
      </w:pPr>
      <w:bookmarkStart w:id="0" w:name="BM100263"/>
      <w:bookmarkEnd w:id="0"/>
      <w:r w:rsidRPr="00057890">
        <w:rPr>
          <w:rFonts w:ascii="Times New Roman" w:hAnsi="Times New Roman"/>
          <w:sz w:val="24"/>
          <w:szCs w:val="24"/>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33A5B" w:rsidRPr="00057890" w:rsidRDefault="00333A5B" w:rsidP="007D5F3E">
      <w:pPr>
        <w:spacing w:after="0" w:line="240" w:lineRule="auto"/>
        <w:ind w:firstLine="567"/>
        <w:jc w:val="both"/>
        <w:rPr>
          <w:rFonts w:ascii="Times New Roman" w:hAnsi="Times New Roman"/>
          <w:sz w:val="24"/>
          <w:szCs w:val="24"/>
        </w:rPr>
      </w:pPr>
      <w:bookmarkStart w:id="1" w:name="BM100264"/>
      <w:bookmarkEnd w:id="1"/>
      <w:r w:rsidRPr="00057890">
        <w:rPr>
          <w:rFonts w:ascii="Times New Roman" w:hAnsi="Times New Roman"/>
          <w:sz w:val="24"/>
          <w:szCs w:val="24"/>
        </w:rPr>
        <w:lastRenderedPageBreak/>
        <w:t>Критерием принятия решения по административной процедуре является наличие или отсутствие таких опечаток и (или) ошибок.</w:t>
      </w:r>
    </w:p>
    <w:p w:rsidR="00333A5B" w:rsidRPr="00057890" w:rsidRDefault="00333A5B" w:rsidP="007D5F3E">
      <w:pPr>
        <w:spacing w:after="0" w:line="240" w:lineRule="auto"/>
        <w:ind w:firstLine="567"/>
        <w:jc w:val="both"/>
        <w:rPr>
          <w:rFonts w:ascii="Times New Roman" w:hAnsi="Times New Roman"/>
          <w:sz w:val="24"/>
          <w:szCs w:val="24"/>
        </w:rPr>
      </w:pPr>
      <w:bookmarkStart w:id="2" w:name="BM100265"/>
      <w:bookmarkEnd w:id="2"/>
      <w:r w:rsidRPr="00057890">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33A5B" w:rsidRPr="00057890" w:rsidRDefault="00333A5B" w:rsidP="007D5F3E">
      <w:pPr>
        <w:spacing w:after="0" w:line="240" w:lineRule="auto"/>
        <w:ind w:firstLine="567"/>
        <w:jc w:val="both"/>
        <w:rPr>
          <w:rFonts w:ascii="Times New Roman" w:hAnsi="Times New Roman"/>
          <w:sz w:val="24"/>
          <w:szCs w:val="24"/>
        </w:rPr>
      </w:pPr>
      <w:bookmarkStart w:id="4" w:name="BM100267"/>
      <w:bookmarkEnd w:id="4"/>
      <w:r w:rsidRPr="00057890">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33A5B" w:rsidRPr="00057890" w:rsidRDefault="00333A5B" w:rsidP="007D5F3E">
      <w:pPr>
        <w:spacing w:after="0" w:line="240" w:lineRule="auto"/>
        <w:ind w:firstLine="567"/>
        <w:jc w:val="both"/>
        <w:rPr>
          <w:rFonts w:ascii="Times New Roman" w:hAnsi="Times New Roman"/>
          <w:sz w:val="24"/>
          <w:szCs w:val="24"/>
        </w:rPr>
      </w:pPr>
    </w:p>
    <w:p w:rsidR="00333A5B" w:rsidRPr="00AC490B" w:rsidRDefault="00333A5B" w:rsidP="00AC3BF3">
      <w:pPr>
        <w:spacing w:after="0" w:line="240" w:lineRule="auto"/>
        <w:ind w:firstLine="567"/>
        <w:jc w:val="center"/>
        <w:rPr>
          <w:rFonts w:ascii="Times New Roman" w:hAnsi="Times New Roman"/>
          <w:bCs/>
          <w:sz w:val="24"/>
          <w:szCs w:val="24"/>
        </w:rPr>
      </w:pPr>
      <w:r w:rsidRPr="00AC490B">
        <w:rPr>
          <w:rFonts w:ascii="Times New Roman" w:hAnsi="Times New Roman"/>
          <w:bCs/>
          <w:sz w:val="24"/>
          <w:szCs w:val="24"/>
        </w:rPr>
        <w:t>4. Формы контроля за исполнением административного регламента</w:t>
      </w:r>
    </w:p>
    <w:p w:rsidR="00333A5B" w:rsidRPr="00057890" w:rsidRDefault="00333A5B" w:rsidP="007D5F3E">
      <w:pPr>
        <w:spacing w:after="0" w:line="240" w:lineRule="auto"/>
        <w:ind w:firstLine="567"/>
        <w:jc w:val="both"/>
        <w:rPr>
          <w:rFonts w:ascii="Times New Roman" w:hAnsi="Times New Roman"/>
          <w:sz w:val="24"/>
          <w:szCs w:val="24"/>
        </w:rPr>
      </w:pP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Плановые и внеплановые проверки могут проводиться главой, заместителем главы, курирующим администрацию, через который предоставляется муниципальная услуга.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 ходе плановых и внеплановых проверок:</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проверяется соблюдение сроков и последовательности исполнения административных процедур;</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Ростовской области, а также положений Регламента.</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Проверка также может проводиться по конкретному обращению гражданина или организации.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33A5B" w:rsidRPr="00057890" w:rsidRDefault="00333A5B" w:rsidP="007D5F3E">
      <w:pPr>
        <w:spacing w:after="0" w:line="240" w:lineRule="auto"/>
        <w:ind w:firstLine="567"/>
        <w:jc w:val="both"/>
        <w:rPr>
          <w:rFonts w:ascii="Times New Roman" w:hAnsi="Times New Roman"/>
          <w:sz w:val="24"/>
          <w:szCs w:val="24"/>
        </w:rPr>
      </w:pPr>
      <w:r w:rsidRPr="00057890">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33A5B" w:rsidRPr="00057890" w:rsidRDefault="00333A5B" w:rsidP="007D5F3E">
      <w:pPr>
        <w:spacing w:after="0" w:line="240" w:lineRule="auto"/>
        <w:jc w:val="both"/>
        <w:rPr>
          <w:rFonts w:ascii="Times New Roman" w:hAnsi="Times New Roman"/>
          <w:b/>
          <w:bCs/>
          <w:sz w:val="24"/>
          <w:szCs w:val="24"/>
        </w:rPr>
      </w:pPr>
    </w:p>
    <w:p w:rsidR="00B620D0" w:rsidRPr="00A6466C" w:rsidRDefault="00333A5B" w:rsidP="00B620D0">
      <w:pPr>
        <w:pStyle w:val="affff1"/>
        <w:spacing w:line="240" w:lineRule="auto"/>
        <w:jc w:val="center"/>
        <w:rPr>
          <w:rFonts w:ascii="Times New Roman" w:hAnsi="Times New Roman" w:cs="Times New Roman"/>
          <w:b w:val="0"/>
          <w:sz w:val="24"/>
          <w:szCs w:val="24"/>
        </w:rPr>
      </w:pPr>
      <w:r w:rsidRPr="00A6466C">
        <w:rPr>
          <w:rFonts w:ascii="Times New Roman" w:hAnsi="Times New Roman" w:cs="Times New Roman"/>
          <w:b w:val="0"/>
          <w:sz w:val="24"/>
          <w:szCs w:val="24"/>
        </w:rPr>
        <w:t>5.</w:t>
      </w:r>
      <w:r w:rsidR="00B620D0" w:rsidRPr="00A6466C">
        <w:rPr>
          <w:rFonts w:ascii="Times New Roman" w:hAnsi="Times New Roman" w:cs="Times New Roman"/>
          <w:b w:val="0"/>
          <w:sz w:val="24"/>
          <w:szCs w:val="24"/>
        </w:rPr>
        <w:t xml:space="preserve"> </w:t>
      </w:r>
      <w:r w:rsidRPr="00A6466C">
        <w:rPr>
          <w:rFonts w:ascii="Times New Roman" w:hAnsi="Times New Roman" w:cs="Times New Roman"/>
          <w:b w:val="0"/>
          <w:sz w:val="24"/>
          <w:szCs w:val="24"/>
        </w:rPr>
        <w:t>Досудебный (внесудебный) порядок обжалования</w:t>
      </w:r>
    </w:p>
    <w:p w:rsidR="00B620D0" w:rsidRPr="00A6466C" w:rsidRDefault="00333A5B" w:rsidP="00B620D0">
      <w:pPr>
        <w:pStyle w:val="affff1"/>
        <w:spacing w:line="240" w:lineRule="auto"/>
        <w:jc w:val="center"/>
        <w:rPr>
          <w:rFonts w:ascii="Times New Roman" w:hAnsi="Times New Roman" w:cs="Times New Roman"/>
          <w:b w:val="0"/>
          <w:sz w:val="24"/>
          <w:szCs w:val="24"/>
        </w:rPr>
      </w:pPr>
      <w:r w:rsidRPr="00A6466C">
        <w:rPr>
          <w:rFonts w:ascii="Times New Roman" w:hAnsi="Times New Roman" w:cs="Times New Roman"/>
          <w:b w:val="0"/>
          <w:sz w:val="24"/>
          <w:szCs w:val="24"/>
        </w:rPr>
        <w:t>решений и действий (бездействия) Администрации, МФЦ, организаций,</w:t>
      </w:r>
    </w:p>
    <w:p w:rsidR="00A6466C" w:rsidRDefault="00333A5B" w:rsidP="00A6466C">
      <w:pPr>
        <w:pStyle w:val="affff1"/>
        <w:spacing w:line="240" w:lineRule="auto"/>
        <w:jc w:val="center"/>
        <w:rPr>
          <w:rFonts w:ascii="Times New Roman" w:hAnsi="Times New Roman" w:cs="Times New Roman"/>
          <w:b w:val="0"/>
          <w:sz w:val="24"/>
          <w:szCs w:val="24"/>
        </w:rPr>
      </w:pPr>
      <w:r w:rsidRPr="00A6466C">
        <w:rPr>
          <w:rFonts w:ascii="Times New Roman" w:hAnsi="Times New Roman" w:cs="Times New Roman"/>
          <w:b w:val="0"/>
          <w:sz w:val="24"/>
          <w:szCs w:val="24"/>
        </w:rPr>
        <w:t>указанных в части 1.1 статьи 16 Федерального закона</w:t>
      </w:r>
      <w:r w:rsidR="00A6466C">
        <w:rPr>
          <w:rFonts w:ascii="Times New Roman" w:hAnsi="Times New Roman" w:cs="Times New Roman"/>
          <w:b w:val="0"/>
          <w:sz w:val="24"/>
          <w:szCs w:val="24"/>
        </w:rPr>
        <w:t xml:space="preserve"> </w:t>
      </w:r>
      <w:r w:rsidRPr="00A6466C">
        <w:rPr>
          <w:rFonts w:ascii="Times New Roman" w:hAnsi="Times New Roman" w:cs="Times New Roman"/>
          <w:b w:val="0"/>
          <w:sz w:val="24"/>
          <w:szCs w:val="24"/>
        </w:rPr>
        <w:t>от 27 июля 2010 года № 210-ФЗ</w:t>
      </w:r>
    </w:p>
    <w:p w:rsidR="00333A5B" w:rsidRPr="00A6466C" w:rsidRDefault="00333A5B" w:rsidP="00A6466C">
      <w:pPr>
        <w:pStyle w:val="affff1"/>
        <w:spacing w:line="240" w:lineRule="auto"/>
        <w:jc w:val="center"/>
        <w:rPr>
          <w:rFonts w:ascii="Times New Roman" w:hAnsi="Times New Roman" w:cs="Times New Roman"/>
          <w:b w:val="0"/>
          <w:sz w:val="24"/>
          <w:szCs w:val="24"/>
        </w:rPr>
      </w:pPr>
      <w:r w:rsidRPr="00A6466C">
        <w:rPr>
          <w:rFonts w:ascii="Times New Roman" w:hAnsi="Times New Roman" w:cs="Times New Roman"/>
          <w:b w:val="0"/>
          <w:sz w:val="24"/>
          <w:szCs w:val="24"/>
        </w:rPr>
        <w:t xml:space="preserve"> «Об организации предоставления государственных и муниципальных услуг», а также их должностных лиц, муниципаль</w:t>
      </w:r>
      <w:r w:rsidR="00A6466C">
        <w:rPr>
          <w:rFonts w:ascii="Times New Roman" w:hAnsi="Times New Roman" w:cs="Times New Roman"/>
          <w:b w:val="0"/>
          <w:sz w:val="24"/>
          <w:szCs w:val="24"/>
        </w:rPr>
        <w:t>ных служащих, работников</w:t>
      </w:r>
    </w:p>
    <w:p w:rsidR="00333A5B" w:rsidRPr="00057890" w:rsidRDefault="00333A5B" w:rsidP="00B620D0">
      <w:pPr>
        <w:spacing w:after="0" w:line="240" w:lineRule="auto"/>
        <w:jc w:val="center"/>
        <w:rPr>
          <w:rFonts w:ascii="Times New Roman" w:hAnsi="Times New Roman"/>
          <w:sz w:val="24"/>
          <w:szCs w:val="24"/>
        </w:rPr>
      </w:pP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w:t>
      </w:r>
      <w:r w:rsidRPr="00057890">
        <w:rPr>
          <w:rFonts w:ascii="Times New Roman" w:hAnsi="Times New Roman"/>
          <w:sz w:val="24"/>
          <w:szCs w:val="24"/>
        </w:rPr>
        <w:lastRenderedPageBreak/>
        <w:t>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 Предмет жалобы.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w:t>
      </w:r>
      <w:bookmarkStart w:id="5" w:name="sub_110103"/>
      <w:r w:rsidRPr="00057890">
        <w:rPr>
          <w:rFonts w:ascii="Times New Roman" w:hAnsi="Times New Roman"/>
          <w:sz w:val="24"/>
          <w:szCs w:val="24"/>
        </w:rPr>
        <w:t>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057890">
        <w:rPr>
          <w:rFonts w:ascii="Times New Roman" w:hAnsi="Times New Roman"/>
          <w:sz w:val="24"/>
          <w:szCs w:val="24"/>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5.6. Порядок подачи и рассмотрения жалобы.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w:t>
      </w:r>
      <w:r w:rsidRPr="00057890">
        <w:rPr>
          <w:rFonts w:ascii="Times New Roman" w:hAnsi="Times New Roman"/>
          <w:sz w:val="24"/>
          <w:szCs w:val="24"/>
        </w:rPr>
        <w:lastRenderedPageBreak/>
        <w:t xml:space="preserve">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а также может быть принята при личном приеме заявителя.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5.11. Жалоба должна содержать:</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w:t>
      </w:r>
      <w:r w:rsidRPr="00057890">
        <w:rPr>
          <w:rFonts w:ascii="Times New Roman" w:hAnsi="Times New Roman"/>
          <w:sz w:val="24"/>
          <w:szCs w:val="24"/>
        </w:rPr>
        <w:lastRenderedPageBreak/>
        <w:t>представлены документы (при наличии), подтверждающие доводы заявителя, либо их копии.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5.12. Сроки рассмотрения жалобы.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Основания для приостановления рассмотрения жалобы отсутствуют.</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5.14. Результат рассмотрения жалобы.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По результатам рассмотрения жалобы принимается одно из следующих решений:</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2) в удовлетворении жалобы отказывается.</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5.16. МФЦ отказывает в удовлетворении жалобы в соответствии с основаниями, предусмотренными Порядком.</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5.18. МФЦ оставляет жалобу без ответа в соответствии с основаниями, предусмотренными Порядком.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5.20. Порядок информирования заявителя о результатах рассмотрения жалобы.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6" w:name="sub_11282"/>
      <w:r w:rsidRPr="00057890">
        <w:rPr>
          <w:rFonts w:ascii="Times New Roman" w:hAnsi="Times New Roman"/>
          <w:sz w:val="24"/>
          <w:szCs w:val="24"/>
        </w:rPr>
        <w:t>енной или муниципальной услуги.</w:t>
      </w:r>
    </w:p>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333A5B" w:rsidRPr="00057890" w:rsidRDefault="00333A5B" w:rsidP="007D5F3E">
      <w:pPr>
        <w:spacing w:after="0" w:line="240" w:lineRule="auto"/>
        <w:ind w:firstLine="709"/>
        <w:jc w:val="both"/>
        <w:rPr>
          <w:rFonts w:ascii="Times New Roman" w:hAnsi="Times New Roman"/>
          <w:sz w:val="24"/>
          <w:szCs w:val="24"/>
        </w:rPr>
      </w:pPr>
      <w:r w:rsidRPr="00057890">
        <w:rPr>
          <w:rFonts w:ascii="Times New Roman" w:hAnsi="Times New Roman"/>
          <w:sz w:val="24"/>
          <w:szCs w:val="24"/>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5.22. Порядок обжалования решения по жалобе.</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5.23. Право заявителя на получение информации и документов, необходимых для обоснования и рассмотрения жалобы.</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rsidR="00333A5B" w:rsidRPr="00057890"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5.24. Способы информирования заявителей о порядке подачи и рассмотрения жалобы.</w:t>
      </w:r>
    </w:p>
    <w:p w:rsidR="00333A5B" w:rsidRDefault="00333A5B" w:rsidP="007D5F3E">
      <w:pPr>
        <w:spacing w:after="0" w:line="240" w:lineRule="auto"/>
        <w:ind w:firstLine="706"/>
        <w:jc w:val="both"/>
        <w:rPr>
          <w:rFonts w:ascii="Times New Roman" w:hAnsi="Times New Roman"/>
          <w:sz w:val="24"/>
          <w:szCs w:val="24"/>
        </w:rPr>
      </w:pPr>
      <w:r w:rsidRPr="00057890">
        <w:rPr>
          <w:rFonts w:ascii="Times New Roman" w:hAnsi="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B620D0">
      <w:pPr>
        <w:spacing w:after="0" w:line="240" w:lineRule="auto"/>
        <w:jc w:val="both"/>
        <w:rPr>
          <w:rFonts w:ascii="Times New Roman" w:hAnsi="Times New Roman"/>
          <w:sz w:val="24"/>
          <w:szCs w:val="24"/>
        </w:rPr>
      </w:pPr>
    </w:p>
    <w:p w:rsidR="00B620D0" w:rsidRDefault="00B620D0" w:rsidP="00B620D0">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p>
    <w:p w:rsidR="00B620D0" w:rsidRDefault="00B620D0" w:rsidP="00B620D0">
      <w:pPr>
        <w:spacing w:after="0" w:line="240" w:lineRule="auto"/>
        <w:jc w:val="both"/>
        <w:rPr>
          <w:rFonts w:ascii="Times New Roman" w:hAnsi="Times New Roman"/>
          <w:sz w:val="24"/>
          <w:szCs w:val="24"/>
        </w:rPr>
      </w:pPr>
      <w:r>
        <w:rPr>
          <w:rFonts w:ascii="Times New Roman" w:hAnsi="Times New Roman"/>
          <w:sz w:val="24"/>
          <w:szCs w:val="24"/>
        </w:rPr>
        <w:t>Савоськинского</w:t>
      </w:r>
    </w:p>
    <w:p w:rsidR="00B620D0" w:rsidRPr="00057890" w:rsidRDefault="00B620D0" w:rsidP="00B620D0">
      <w:pPr>
        <w:spacing w:after="0" w:line="240" w:lineRule="auto"/>
        <w:jc w:val="both"/>
        <w:rPr>
          <w:rFonts w:ascii="Times New Roman" w:hAnsi="Times New Roman"/>
          <w:sz w:val="24"/>
          <w:szCs w:val="24"/>
        </w:rPr>
      </w:pPr>
      <w:r>
        <w:rPr>
          <w:rFonts w:ascii="Times New Roman" w:hAnsi="Times New Roman"/>
          <w:sz w:val="24"/>
          <w:szCs w:val="24"/>
        </w:rPr>
        <w:t>Сельского поселения                                                И.А. Фроленко</w:t>
      </w:r>
    </w:p>
    <w:p w:rsidR="00333A5B" w:rsidRPr="00057890" w:rsidRDefault="00333A5B" w:rsidP="007D5F3E">
      <w:pPr>
        <w:spacing w:after="0" w:line="240" w:lineRule="auto"/>
        <w:ind w:firstLine="706"/>
        <w:jc w:val="both"/>
        <w:rPr>
          <w:rFonts w:ascii="Times New Roman" w:hAnsi="Times New Roman"/>
          <w:sz w:val="24"/>
          <w:szCs w:val="24"/>
        </w:rPr>
      </w:pPr>
    </w:p>
    <w:p w:rsidR="00333A5B" w:rsidRPr="00057890" w:rsidRDefault="00333A5B" w:rsidP="007D5F3E">
      <w:pPr>
        <w:spacing w:after="0" w:line="240" w:lineRule="auto"/>
        <w:ind w:firstLine="706"/>
        <w:jc w:val="both"/>
        <w:rPr>
          <w:rFonts w:ascii="Times New Roman" w:hAnsi="Times New Roman"/>
          <w:sz w:val="24"/>
          <w:szCs w:val="24"/>
        </w:rPr>
      </w:pPr>
    </w:p>
    <w:p w:rsidR="00333A5B" w:rsidRDefault="00333A5B"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B620D0" w:rsidRDefault="00B620D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Default="000D02C0" w:rsidP="007D5F3E">
      <w:pPr>
        <w:spacing w:after="0" w:line="240" w:lineRule="auto"/>
        <w:ind w:firstLine="706"/>
        <w:jc w:val="both"/>
        <w:rPr>
          <w:rFonts w:ascii="Times New Roman" w:hAnsi="Times New Roman"/>
          <w:sz w:val="24"/>
          <w:szCs w:val="24"/>
        </w:rPr>
      </w:pPr>
    </w:p>
    <w:p w:rsidR="000D02C0" w:rsidRPr="00057890" w:rsidRDefault="000D02C0" w:rsidP="007D5F3E">
      <w:pPr>
        <w:spacing w:after="0" w:line="240" w:lineRule="auto"/>
        <w:ind w:firstLine="706"/>
        <w:jc w:val="both"/>
        <w:rPr>
          <w:rFonts w:ascii="Times New Roman" w:hAnsi="Times New Roman"/>
          <w:sz w:val="24"/>
          <w:szCs w:val="24"/>
        </w:rPr>
      </w:pPr>
    </w:p>
    <w:tbl>
      <w:tblPr>
        <w:tblpPr w:leftFromText="180" w:rightFromText="180" w:vertAnchor="text" w:horzAnchor="margin" w:tblpXSpec="right" w:tblpY="324"/>
        <w:tblW w:w="0" w:type="auto"/>
        <w:tblBorders>
          <w:top w:val="single" w:sz="4" w:space="0" w:color="auto"/>
          <w:left w:val="single" w:sz="4" w:space="0" w:color="auto"/>
          <w:bottom w:val="single" w:sz="4" w:space="0" w:color="auto"/>
          <w:right w:val="single" w:sz="4" w:space="0" w:color="auto"/>
        </w:tblBorders>
        <w:tblLayout w:type="fixed"/>
        <w:tblLook w:val="0000"/>
      </w:tblPr>
      <w:tblGrid>
        <w:gridCol w:w="4361"/>
        <w:gridCol w:w="566"/>
        <w:gridCol w:w="4928"/>
      </w:tblGrid>
      <w:tr w:rsidR="00372EF7" w:rsidRPr="00057890" w:rsidTr="00372EF7">
        <w:tc>
          <w:tcPr>
            <w:tcW w:w="4361" w:type="dxa"/>
            <w:tcBorders>
              <w:top w:val="nil"/>
              <w:left w:val="nil"/>
              <w:bottom w:val="nil"/>
              <w:right w:val="nil"/>
            </w:tcBorders>
          </w:tcPr>
          <w:p w:rsidR="00372EF7" w:rsidRPr="00057890" w:rsidRDefault="00372EF7" w:rsidP="007D5F3E">
            <w:pPr>
              <w:spacing w:after="0" w:line="240" w:lineRule="auto"/>
              <w:jc w:val="both"/>
              <w:rPr>
                <w:rFonts w:ascii="Times New Roman" w:hAnsi="Times New Roman"/>
                <w:sz w:val="24"/>
                <w:szCs w:val="24"/>
              </w:rPr>
            </w:pPr>
          </w:p>
        </w:tc>
        <w:tc>
          <w:tcPr>
            <w:tcW w:w="5494" w:type="dxa"/>
            <w:gridSpan w:val="2"/>
            <w:tcBorders>
              <w:top w:val="nil"/>
              <w:left w:val="nil"/>
              <w:bottom w:val="nil"/>
              <w:right w:val="nil"/>
            </w:tcBorders>
          </w:tcPr>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Приложение N 1</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к Административному регламенту</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предоставления муниципальной услуги</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"Предоставление земельного участка</w:t>
            </w:r>
          </w:p>
          <w:p w:rsidR="00372EF7" w:rsidRPr="00057890" w:rsidRDefault="00372EF7" w:rsidP="00B620D0">
            <w:pPr>
              <w:pStyle w:val="af9"/>
              <w:jc w:val="right"/>
              <w:rPr>
                <w:rFonts w:ascii="Times New Roman" w:hAnsi="Times New Roman" w:cs="Times New Roman"/>
              </w:rPr>
            </w:pPr>
            <w:r w:rsidRPr="00057890">
              <w:rPr>
                <w:rFonts w:ascii="Times New Roman" w:hAnsi="Times New Roman" w:cs="Times New Roman"/>
              </w:rPr>
              <w:t>в собственность бесплатно"</w:t>
            </w:r>
          </w:p>
        </w:tc>
      </w:tr>
      <w:tr w:rsidR="00372EF7" w:rsidRPr="00057890" w:rsidTr="00372EF7">
        <w:tc>
          <w:tcPr>
            <w:tcW w:w="4927" w:type="dxa"/>
            <w:gridSpan w:val="2"/>
            <w:tcBorders>
              <w:top w:val="nil"/>
              <w:left w:val="nil"/>
              <w:bottom w:val="nil"/>
              <w:right w:val="nil"/>
            </w:tcBorders>
          </w:tcPr>
          <w:p w:rsidR="00372EF7" w:rsidRPr="00057890" w:rsidRDefault="00372EF7" w:rsidP="007D5F3E">
            <w:pPr>
              <w:pStyle w:val="af9"/>
              <w:rPr>
                <w:rFonts w:ascii="Times New Roman" w:hAnsi="Times New Roman" w:cs="Times New Roman"/>
              </w:rPr>
            </w:pPr>
          </w:p>
        </w:tc>
        <w:tc>
          <w:tcPr>
            <w:tcW w:w="4928" w:type="dxa"/>
            <w:tcBorders>
              <w:top w:val="nil"/>
              <w:left w:val="nil"/>
              <w:bottom w:val="nil"/>
              <w:right w:val="nil"/>
            </w:tcBorders>
          </w:tcPr>
          <w:p w:rsidR="00B620D0" w:rsidRDefault="00B620D0" w:rsidP="007D5F3E">
            <w:pPr>
              <w:pStyle w:val="af9"/>
              <w:rPr>
                <w:rFonts w:ascii="Times New Roman" w:hAnsi="Times New Roman" w:cs="Times New Roman"/>
              </w:rPr>
            </w:pP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Главе Администрации</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Савоськинского сельского поселения</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______________________________</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от ___________________________</w:t>
            </w:r>
          </w:p>
          <w:p w:rsidR="00372EF7" w:rsidRPr="00B620D0" w:rsidRDefault="00372EF7" w:rsidP="007D5F3E">
            <w:pPr>
              <w:pStyle w:val="af9"/>
              <w:rPr>
                <w:rFonts w:ascii="Times New Roman" w:hAnsi="Times New Roman" w:cs="Times New Roman"/>
                <w:sz w:val="20"/>
                <w:szCs w:val="20"/>
              </w:rPr>
            </w:pPr>
            <w:r w:rsidRPr="00B620D0">
              <w:rPr>
                <w:rFonts w:ascii="Times New Roman" w:hAnsi="Times New Roman" w:cs="Times New Roman"/>
                <w:sz w:val="20"/>
                <w:szCs w:val="20"/>
              </w:rPr>
              <w:t>(ФИО, место жительства и реквизиты документа, удостоверяющего личность (для граждан); организационно-правовая форма, полное наименование, место нахождения, ИНН ОГРН (для юридического лица)</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Телефон (факс) _________________</w:t>
            </w:r>
          </w:p>
          <w:p w:rsidR="00372EF7" w:rsidRPr="00057890" w:rsidRDefault="00372EF7" w:rsidP="007D5F3E">
            <w:pPr>
              <w:pStyle w:val="af9"/>
              <w:rPr>
                <w:rFonts w:ascii="Times New Roman" w:hAnsi="Times New Roman" w:cs="Times New Roman"/>
              </w:rPr>
            </w:pPr>
            <w:r w:rsidRPr="00057890">
              <w:rPr>
                <w:rFonts w:ascii="Times New Roman" w:hAnsi="Times New Roman" w:cs="Times New Roman"/>
              </w:rPr>
              <w:t>Почтовый адрес и (или) адрес электронной почты _________________</w:t>
            </w:r>
          </w:p>
        </w:tc>
      </w:tr>
    </w:tbl>
    <w:p w:rsidR="00333A5B" w:rsidRPr="00057890" w:rsidRDefault="00333A5B" w:rsidP="00B620D0">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706"/>
        <w:jc w:val="both"/>
        <w:rPr>
          <w:rFonts w:ascii="Times New Roman" w:hAnsi="Times New Roman"/>
          <w:sz w:val="24"/>
          <w:szCs w:val="24"/>
        </w:rPr>
      </w:pP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Заявление</w:t>
      </w: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(кроме случаев предоставления земельного участка гражданам,</w:t>
      </w: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имеющим трех и более несовершеннолетних детей)</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Прошу предоставить в собственность бесплатно земельный участок, находящийся ________________________(указывается один из вариантов: в собственности муниципального образования </w:t>
      </w:r>
      <w:r w:rsidR="0097100F"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 из категории ______________________________, площадью __________ кв. м, с кадастровым номером ___________________________, местоположение:__________________________________________________________ ________________, с разрешенным использованием: ____________________________________, цель использования земельного участка _____________________________________, ограничения использования и обременения земельного участка: _________________________________________________________________________ 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Основания предоставления земельного участка в собственность бесплатно из числа предусмотренных </w:t>
      </w:r>
      <w:hyperlink r:id="rId26" w:history="1">
        <w:r w:rsidRPr="00057890">
          <w:rPr>
            <w:rStyle w:val="af8"/>
            <w:rFonts w:ascii="Times New Roman" w:hAnsi="Times New Roman"/>
            <w:sz w:val="24"/>
            <w:szCs w:val="24"/>
          </w:rPr>
          <w:t>статьей 39.5</w:t>
        </w:r>
      </w:hyperlink>
      <w:r w:rsidRPr="00057890">
        <w:rPr>
          <w:rFonts w:ascii="Times New Roman" w:hAnsi="Times New Roman"/>
          <w:sz w:val="24"/>
          <w:szCs w:val="24"/>
        </w:rPr>
        <w:t xml:space="preserve"> Земельного кодекса Российской Федерации (выбрать нужное):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принадлежащих им участков;</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lastRenderedPageBreak/>
        <w:drawing>
          <wp:inline distT="0" distB="0" distL="0" distR="0">
            <wp:extent cx="114300" cy="20955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9" w:history="1">
        <w:r w:rsidRPr="00057890">
          <w:rPr>
            <w:rStyle w:val="af8"/>
            <w:rFonts w:ascii="Times New Roman" w:hAnsi="Times New Roman"/>
            <w:sz w:val="24"/>
            <w:szCs w:val="24"/>
          </w:rPr>
          <w:t>подпунктом 6 пункта 2 статьи 39.10</w:t>
        </w:r>
      </w:hyperlink>
      <w:r w:rsidRPr="00057890">
        <w:rPr>
          <w:rFonts w:ascii="Times New Roman"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history="1">
        <w:r w:rsidRPr="00057890">
          <w:rPr>
            <w:rStyle w:val="af8"/>
            <w:rFonts w:ascii="Times New Roman" w:hAnsi="Times New Roman"/>
            <w:sz w:val="24"/>
            <w:szCs w:val="24"/>
          </w:rPr>
          <w:t>подпунктом 7 пункта 2 статьи 39.10</w:t>
        </w:r>
      </w:hyperlink>
      <w:r w:rsidRPr="00057890">
        <w:rPr>
          <w:rFonts w:ascii="Times New Roman"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иным не указанным в </w:t>
      </w:r>
      <w:hyperlink r:id="rId31" w:history="1">
        <w:r w:rsidRPr="00057890">
          <w:rPr>
            <w:rStyle w:val="af8"/>
            <w:rFonts w:ascii="Times New Roman" w:hAnsi="Times New Roman"/>
            <w:sz w:val="24"/>
            <w:szCs w:val="24"/>
          </w:rPr>
          <w:t>подпункте 6 статьи 39.5</w:t>
        </w:r>
      </w:hyperlink>
      <w:r w:rsidRPr="00057890">
        <w:rPr>
          <w:rFonts w:ascii="Times New Roman" w:hAnsi="Times New Roman"/>
          <w:sz w:val="24"/>
          <w:szCs w:val="24"/>
        </w:rPr>
        <w:t xml:space="preserve"> Земельного кодекса Российской Федерации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На земельный участок отсутствуют ограничения оборотоспособности, установленные </w:t>
      </w:r>
      <w:hyperlink r:id="rId32" w:history="1">
        <w:r w:rsidRPr="00057890">
          <w:rPr>
            <w:rStyle w:val="af8"/>
            <w:rFonts w:ascii="Times New Roman" w:hAnsi="Times New Roman"/>
            <w:sz w:val="24"/>
            <w:szCs w:val="24"/>
          </w:rPr>
          <w:t>статьей 27</w:t>
        </w:r>
      </w:hyperlink>
      <w:r w:rsidRPr="00057890">
        <w:rPr>
          <w:rFonts w:ascii="Times New Roman" w:hAnsi="Times New Roman"/>
          <w:sz w:val="24"/>
          <w:szCs w:val="24"/>
        </w:rPr>
        <w:t xml:space="preserve"> Земельного кодекса Российской Федерации и </w:t>
      </w:r>
      <w:hyperlink r:id="rId33" w:history="1">
        <w:r w:rsidRPr="00057890">
          <w:rPr>
            <w:rStyle w:val="af8"/>
            <w:rFonts w:ascii="Times New Roman" w:hAnsi="Times New Roman"/>
            <w:sz w:val="24"/>
            <w:szCs w:val="24"/>
          </w:rPr>
          <w:t>пунктом 8 статьи 28</w:t>
        </w:r>
      </w:hyperlink>
      <w:r w:rsidRPr="00057890">
        <w:rPr>
          <w:rFonts w:ascii="Times New Roman" w:hAnsi="Times New Roman"/>
          <w:sz w:val="24"/>
          <w:szCs w:val="24"/>
        </w:rPr>
        <w:t xml:space="preserve"> Федерального закона от 21.12.2001 N 178-ФЗ "О приватизации государственного и муниципального имущества".</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Сведения об объектах недвижимости, расположенных на земельном участке: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6"/>
        <w:gridCol w:w="2834"/>
        <w:gridCol w:w="2834"/>
        <w:gridCol w:w="3467"/>
      </w:tblGrid>
      <w:tr w:rsidR="00333A5B" w:rsidRPr="00057890" w:rsidTr="005D0865">
        <w:tc>
          <w:tcPr>
            <w:tcW w:w="566" w:type="dxa"/>
            <w:tcBorders>
              <w:top w:val="single" w:sz="4" w:space="0" w:color="auto"/>
              <w:bottom w:val="single" w:sz="4" w:space="0" w:color="auto"/>
              <w:right w:val="single" w:sz="4" w:space="0" w:color="auto"/>
            </w:tcBorders>
          </w:tcPr>
          <w:p w:rsidR="00333A5B" w:rsidRPr="00057890" w:rsidRDefault="00333A5B" w:rsidP="007D5F3E">
            <w:pPr>
              <w:pStyle w:val="af9"/>
              <w:ind w:firstLine="838"/>
              <w:rPr>
                <w:rFonts w:ascii="Times New Roman" w:hAnsi="Times New Roman" w:cs="Times New Roman"/>
              </w:rPr>
            </w:pPr>
            <w:r w:rsidRPr="00057890">
              <w:rPr>
                <w:rFonts w:ascii="Times New Roman" w:hAnsi="Times New Roman" w:cs="Times New Roman"/>
              </w:rPr>
              <w:t>N п/п</w:t>
            </w: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Наименование</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объекта</w:t>
            </w: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Правообладатель (и)</w:t>
            </w:r>
          </w:p>
        </w:tc>
        <w:tc>
          <w:tcPr>
            <w:tcW w:w="3467"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Реквизиты правоустанавливающих документов</w:t>
            </w:r>
          </w:p>
        </w:tc>
      </w:tr>
      <w:tr w:rsidR="00333A5B" w:rsidRPr="00057890" w:rsidTr="005D0865">
        <w:tc>
          <w:tcPr>
            <w:tcW w:w="566"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467"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r w:rsidR="00333A5B" w:rsidRPr="00057890" w:rsidTr="005D0865">
        <w:tc>
          <w:tcPr>
            <w:tcW w:w="566"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4"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467"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bl>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Льготы по уплате земельного налога ___________________________________(имею, не имею).</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Оплачиваю земельный налог ___________________________________________ (да/нет).</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Копии налогового уведомления и платежного документа за ________прилагаю.</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lastRenderedPageBreak/>
        <w:t>Реквизиты документа, удостоверяющего право, на котором заявитель использует земельный участок (при наличии) ______________________________________(название, номер, дата выдачи, выдавший орган).</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Способ получения уведомления о получении заявления, уведомления об отказе в приеме заявления, уведомления о готовности результата предоставления услуги (при подаче заявления в форме электронного документа с использованием сети "Интернет") (выбрать нужное):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посредством отправки через личный кабинет ЕПГУ;</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по адресу электронной почты.</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Способ получения результата услуги (выбрать нужное):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в виде бумажного документа, который заявитель получает в МАУ МФЦ </w:t>
      </w:r>
      <w:r w:rsidR="0097100F"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непосредственно при личном обращении;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 в виде бумажного документа, который направляется заявителю Администрацией </w:t>
      </w:r>
      <w:r w:rsidR="0097100F" w:rsidRPr="0005789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посредством почтового отправления.</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Заявитель: ________________________________________________ ______________(ФИО, должность представителя юридического лица; (подпись) ФИО физического лица)</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 ___________ 20__ г.</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w:t>
      </w:r>
      <w:r w:rsidR="000D02C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34" w:history="1">
        <w:r w:rsidRPr="00057890">
          <w:rPr>
            <w:rStyle w:val="af8"/>
            <w:rFonts w:ascii="Times New Roman" w:hAnsi="Times New Roman"/>
            <w:sz w:val="24"/>
            <w:szCs w:val="24"/>
          </w:rPr>
          <w:t>статьями 6</w:t>
        </w:r>
      </w:hyperlink>
      <w:r w:rsidRPr="00057890">
        <w:rPr>
          <w:rFonts w:ascii="Times New Roman" w:hAnsi="Times New Roman"/>
          <w:sz w:val="24"/>
          <w:szCs w:val="24"/>
        </w:rPr>
        <w:t xml:space="preserve">, </w:t>
      </w:r>
      <w:hyperlink r:id="rId35" w:history="1">
        <w:r w:rsidRPr="00057890">
          <w:rPr>
            <w:rStyle w:val="af8"/>
            <w:rFonts w:ascii="Times New Roman" w:hAnsi="Times New Roman"/>
            <w:sz w:val="24"/>
            <w:szCs w:val="24"/>
          </w:rPr>
          <w:t>9</w:t>
        </w:r>
      </w:hyperlink>
      <w:r w:rsidRPr="00057890">
        <w:rPr>
          <w:rFonts w:ascii="Times New Roman" w:hAnsi="Times New Roman"/>
          <w:sz w:val="24"/>
          <w:szCs w:val="24"/>
        </w:rPr>
        <w:t xml:space="preserve"> и </w:t>
      </w:r>
      <w:hyperlink r:id="rId36" w:history="1">
        <w:r w:rsidRPr="00057890">
          <w:rPr>
            <w:rStyle w:val="af8"/>
            <w:rFonts w:ascii="Times New Roman" w:hAnsi="Times New Roman"/>
            <w:sz w:val="24"/>
            <w:szCs w:val="24"/>
          </w:rPr>
          <w:t>10</w:t>
        </w:r>
      </w:hyperlink>
      <w:r w:rsidRPr="00057890">
        <w:rPr>
          <w:rFonts w:ascii="Times New Roman" w:hAnsi="Times New Roman"/>
          <w:sz w:val="24"/>
          <w:szCs w:val="24"/>
        </w:rPr>
        <w:t xml:space="preserve"> Федерального закона от 27.07.2006 N 152-ФЗ "О персональных данных".</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Подтверждаю, что, давая такое согласие, я действую своей волей и в своем интересе. Настоящее согласие может быть отозвано в письменной форме.</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 _________20__ г. _______________________________</w:t>
      </w:r>
    </w:p>
    <w:p w:rsidR="00333A5B" w:rsidRPr="00B620D0" w:rsidRDefault="00B620D0" w:rsidP="007D5F3E">
      <w:pPr>
        <w:spacing w:after="0" w:line="240" w:lineRule="auto"/>
        <w:ind w:firstLine="838"/>
        <w:jc w:val="both"/>
        <w:rPr>
          <w:rFonts w:ascii="Times New Roman" w:hAnsi="Times New Roman"/>
          <w:sz w:val="20"/>
          <w:szCs w:val="20"/>
        </w:rPr>
      </w:pPr>
      <w:r>
        <w:rPr>
          <w:rFonts w:ascii="Times New Roman" w:hAnsi="Times New Roman"/>
          <w:sz w:val="20"/>
          <w:szCs w:val="20"/>
        </w:rPr>
        <w:t xml:space="preserve">       </w:t>
      </w:r>
      <w:r w:rsidR="00333A5B" w:rsidRPr="00B620D0">
        <w:rPr>
          <w:rFonts w:ascii="Times New Roman" w:hAnsi="Times New Roman"/>
          <w:sz w:val="20"/>
          <w:szCs w:val="20"/>
        </w:rPr>
        <w:t xml:space="preserve">(дата) </w:t>
      </w:r>
      <w:r>
        <w:rPr>
          <w:rFonts w:ascii="Times New Roman" w:hAnsi="Times New Roman"/>
          <w:sz w:val="20"/>
          <w:szCs w:val="20"/>
        </w:rPr>
        <w:t xml:space="preserve">                                               </w:t>
      </w:r>
      <w:r w:rsidR="00333A5B" w:rsidRPr="00B620D0">
        <w:rPr>
          <w:rFonts w:ascii="Times New Roman" w:hAnsi="Times New Roman"/>
          <w:sz w:val="20"/>
          <w:szCs w:val="20"/>
        </w:rPr>
        <w:t>(подпись заявителя)</w:t>
      </w:r>
    </w:p>
    <w:p w:rsidR="00333A5B" w:rsidRDefault="00333A5B"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Default="00B620D0" w:rsidP="007D5F3E">
      <w:pPr>
        <w:spacing w:after="0" w:line="240" w:lineRule="auto"/>
        <w:jc w:val="both"/>
        <w:rPr>
          <w:rFonts w:ascii="Times New Roman" w:hAnsi="Times New Roman"/>
          <w:sz w:val="24"/>
          <w:szCs w:val="24"/>
        </w:rPr>
      </w:pPr>
    </w:p>
    <w:p w:rsidR="00B620D0" w:rsidRPr="00057890" w:rsidRDefault="00B620D0" w:rsidP="007D5F3E">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6"/>
        <w:gridCol w:w="141"/>
        <w:gridCol w:w="4928"/>
      </w:tblGrid>
      <w:tr w:rsidR="00333A5B" w:rsidRPr="00057890" w:rsidTr="005D0865">
        <w:tc>
          <w:tcPr>
            <w:tcW w:w="4927" w:type="dxa"/>
            <w:gridSpan w:val="2"/>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4928"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r>
      <w:tr w:rsidR="00333A5B" w:rsidRPr="00057890" w:rsidTr="005D0865">
        <w:tc>
          <w:tcPr>
            <w:tcW w:w="4786"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5069" w:type="dxa"/>
            <w:gridSpan w:val="2"/>
            <w:tcBorders>
              <w:top w:val="nil"/>
              <w:left w:val="nil"/>
              <w:bottom w:val="nil"/>
              <w:right w:val="nil"/>
            </w:tcBorders>
          </w:tcPr>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Приложение N 2</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к Административному регламенту</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предоставления муниципальной услуги</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"Предоставление земельного участка</w:t>
            </w:r>
          </w:p>
          <w:p w:rsidR="00333A5B" w:rsidRPr="00057890" w:rsidRDefault="00333A5B" w:rsidP="00B620D0">
            <w:pPr>
              <w:pStyle w:val="af9"/>
              <w:jc w:val="right"/>
              <w:rPr>
                <w:rFonts w:ascii="Times New Roman" w:hAnsi="Times New Roman" w:cs="Times New Roman"/>
              </w:rPr>
            </w:pPr>
            <w:r w:rsidRPr="00057890">
              <w:rPr>
                <w:rFonts w:ascii="Times New Roman" w:hAnsi="Times New Roman" w:cs="Times New Roman"/>
              </w:rPr>
              <w:t>в собственность бесплатно"</w:t>
            </w:r>
          </w:p>
        </w:tc>
      </w:tr>
      <w:tr w:rsidR="00333A5B" w:rsidRPr="00057890" w:rsidTr="005D0865">
        <w:tc>
          <w:tcPr>
            <w:tcW w:w="4927" w:type="dxa"/>
            <w:gridSpan w:val="2"/>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4928" w:type="dxa"/>
            <w:tcBorders>
              <w:top w:val="nil"/>
              <w:left w:val="nil"/>
              <w:bottom w:val="nil"/>
              <w:right w:val="nil"/>
            </w:tcBorders>
          </w:tcPr>
          <w:p w:rsidR="00B620D0" w:rsidRDefault="00B620D0" w:rsidP="007D5F3E">
            <w:pPr>
              <w:pStyle w:val="af9"/>
              <w:rPr>
                <w:rFonts w:ascii="Times New Roman" w:hAnsi="Times New Roman" w:cs="Times New Roman"/>
              </w:rPr>
            </w:pP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Главе Администрации</w:t>
            </w:r>
          </w:p>
          <w:p w:rsidR="00333A5B" w:rsidRPr="00057890" w:rsidRDefault="0097100F" w:rsidP="007D5F3E">
            <w:pPr>
              <w:pStyle w:val="af9"/>
              <w:rPr>
                <w:rFonts w:ascii="Times New Roman" w:hAnsi="Times New Roman" w:cs="Times New Roman"/>
              </w:rPr>
            </w:pPr>
            <w:r w:rsidRPr="00057890">
              <w:rPr>
                <w:rFonts w:ascii="Times New Roman" w:hAnsi="Times New Roman" w:cs="Times New Roman"/>
              </w:rPr>
              <w:t>Савоськинского</w:t>
            </w:r>
            <w:r w:rsidR="00333A5B" w:rsidRPr="00057890">
              <w:rPr>
                <w:rFonts w:ascii="Times New Roman" w:hAnsi="Times New Roman" w:cs="Times New Roman"/>
              </w:rPr>
              <w:t xml:space="preserve"> сельского поселения</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______________________________</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от ___________________________</w:t>
            </w:r>
          </w:p>
          <w:p w:rsidR="00333A5B" w:rsidRPr="00B620D0" w:rsidRDefault="00333A5B" w:rsidP="007D5F3E">
            <w:pPr>
              <w:pStyle w:val="af9"/>
              <w:rPr>
                <w:rFonts w:ascii="Times New Roman" w:hAnsi="Times New Roman" w:cs="Times New Roman"/>
                <w:sz w:val="20"/>
                <w:szCs w:val="20"/>
              </w:rPr>
            </w:pPr>
            <w:r w:rsidRPr="00B620D0">
              <w:rPr>
                <w:rFonts w:ascii="Times New Roman" w:hAnsi="Times New Roman" w:cs="Times New Roman"/>
                <w:sz w:val="20"/>
                <w:szCs w:val="20"/>
              </w:rPr>
              <w:t>(ФИО, место жительства и реквизиты документа, удостоверяющего личность гражданина)</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_________________________________</w:t>
            </w:r>
          </w:p>
          <w:p w:rsidR="00333A5B" w:rsidRPr="00B620D0" w:rsidRDefault="00333A5B" w:rsidP="007D5F3E">
            <w:pPr>
              <w:pStyle w:val="af9"/>
              <w:rPr>
                <w:rFonts w:ascii="Times New Roman" w:hAnsi="Times New Roman" w:cs="Times New Roman"/>
                <w:sz w:val="20"/>
                <w:szCs w:val="20"/>
              </w:rPr>
            </w:pPr>
            <w:r w:rsidRPr="00057890">
              <w:rPr>
                <w:rFonts w:ascii="Times New Roman" w:hAnsi="Times New Roman" w:cs="Times New Roman"/>
              </w:rPr>
              <w:t>(</w:t>
            </w:r>
            <w:r w:rsidRPr="00B620D0">
              <w:rPr>
                <w:rFonts w:ascii="Times New Roman" w:hAnsi="Times New Roman" w:cs="Times New Roman"/>
                <w:sz w:val="20"/>
                <w:szCs w:val="20"/>
              </w:rPr>
              <w:t>в случае совместного обращения гражданина и его совершеннолетнего ребенка (совершеннолетних детей): ФИО, место жительства и реквизиты документа, удостоверяющего личность совершеннолетнего ребенка (совершеннолетних детей))</w:t>
            </w:r>
          </w:p>
          <w:p w:rsidR="00333A5B" w:rsidRPr="00057890" w:rsidRDefault="00333A5B" w:rsidP="007D5F3E">
            <w:pPr>
              <w:pStyle w:val="afa"/>
              <w:jc w:val="both"/>
              <w:rPr>
                <w:rFonts w:ascii="Times New Roman" w:hAnsi="Times New Roman" w:cs="Times New Roman"/>
              </w:rPr>
            </w:pPr>
            <w:r w:rsidRPr="00057890">
              <w:rPr>
                <w:rFonts w:ascii="Times New Roman" w:hAnsi="Times New Roman" w:cs="Times New Roman"/>
              </w:rPr>
              <w:t>Телефон (факс) _________________</w:t>
            </w:r>
          </w:p>
          <w:p w:rsidR="00333A5B" w:rsidRPr="00057890" w:rsidRDefault="00333A5B" w:rsidP="007D5F3E">
            <w:pPr>
              <w:pStyle w:val="af9"/>
              <w:rPr>
                <w:rFonts w:ascii="Times New Roman" w:hAnsi="Times New Roman" w:cs="Times New Roman"/>
              </w:rPr>
            </w:pPr>
            <w:r w:rsidRPr="00057890">
              <w:rPr>
                <w:rFonts w:ascii="Times New Roman" w:hAnsi="Times New Roman" w:cs="Times New Roman"/>
              </w:rPr>
              <w:t>Почтовый адрес и (или) адрес электронной почты _________________</w:t>
            </w:r>
          </w:p>
        </w:tc>
      </w:tr>
    </w:tbl>
    <w:p w:rsidR="00B620D0" w:rsidRDefault="0097100F" w:rsidP="007D5F3E">
      <w:pPr>
        <w:spacing w:after="0" w:line="240" w:lineRule="auto"/>
        <w:jc w:val="both"/>
        <w:rPr>
          <w:rFonts w:ascii="Times New Roman" w:hAnsi="Times New Roman"/>
          <w:sz w:val="24"/>
          <w:szCs w:val="24"/>
        </w:rPr>
      </w:pPr>
      <w:r w:rsidRPr="00057890">
        <w:rPr>
          <w:rFonts w:ascii="Times New Roman" w:hAnsi="Times New Roman"/>
          <w:sz w:val="24"/>
          <w:szCs w:val="24"/>
        </w:rPr>
        <w:t xml:space="preserve">                                                           </w:t>
      </w: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Заявление</w:t>
      </w: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(для случая предоставления земельного участка гражданам,</w:t>
      </w:r>
    </w:p>
    <w:p w:rsidR="00333A5B" w:rsidRPr="00057890" w:rsidRDefault="00333A5B" w:rsidP="00B620D0">
      <w:pPr>
        <w:spacing w:after="0" w:line="240" w:lineRule="auto"/>
        <w:jc w:val="center"/>
        <w:rPr>
          <w:rFonts w:ascii="Times New Roman" w:hAnsi="Times New Roman"/>
          <w:sz w:val="24"/>
          <w:szCs w:val="24"/>
        </w:rPr>
      </w:pPr>
      <w:r w:rsidRPr="00057890">
        <w:rPr>
          <w:rFonts w:ascii="Times New Roman" w:hAnsi="Times New Roman"/>
          <w:sz w:val="24"/>
          <w:szCs w:val="24"/>
        </w:rPr>
        <w:t>имеющим трех и более несовершеннолетних детей)</w:t>
      </w:r>
    </w:p>
    <w:p w:rsidR="00333A5B" w:rsidRPr="00057890" w:rsidRDefault="00333A5B" w:rsidP="00B620D0">
      <w:pPr>
        <w:spacing w:after="0" w:line="240" w:lineRule="auto"/>
        <w:jc w:val="center"/>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Прошу предоставить в общую долевую собственность бесплатно земельный участок, находящийся ________________________(указывается один из вариантов: в собственности муниципального образования Дубовское сельское поселение Ростовской области; из категории ________________________________________, площадью _______ кв. м, с кадастровым номером ______________________________________, расположенный по адресу: ________________________________________________________________, с разрешенным использованием: ____________________________________________, цель использования земельного участка _________________________________________________________________________,</w:t>
      </w:r>
    </w:p>
    <w:p w:rsidR="00333A5B" w:rsidRPr="00057890" w:rsidRDefault="00333A5B" w:rsidP="00B620D0">
      <w:pPr>
        <w:spacing w:after="0" w:line="240" w:lineRule="auto"/>
        <w:jc w:val="both"/>
        <w:rPr>
          <w:rFonts w:ascii="Times New Roman" w:hAnsi="Times New Roman"/>
          <w:sz w:val="24"/>
          <w:szCs w:val="24"/>
        </w:rPr>
      </w:pPr>
      <w:r w:rsidRPr="00057890">
        <w:rPr>
          <w:rFonts w:ascii="Times New Roman" w:hAnsi="Times New Roman"/>
          <w:sz w:val="24"/>
          <w:szCs w:val="24"/>
        </w:rPr>
        <w:t>ограничения использования и обременения земельного участка:_____________</w:t>
      </w:r>
      <w:r w:rsidR="00B620D0">
        <w:rPr>
          <w:rFonts w:ascii="Times New Roman" w:hAnsi="Times New Roman"/>
          <w:sz w:val="24"/>
          <w:szCs w:val="24"/>
        </w:rPr>
        <w:t xml:space="preserve"> </w:t>
      </w:r>
      <w:r w:rsidRPr="00057890">
        <w:rPr>
          <w:rFonts w:ascii="Times New Roman" w:hAnsi="Times New Roman"/>
          <w:sz w:val="24"/>
          <w:szCs w:val="24"/>
        </w:rPr>
        <w:t>_______________________</w:t>
      </w:r>
      <w:r w:rsidR="00B620D0">
        <w:rPr>
          <w:rFonts w:ascii="Times New Roman" w:hAnsi="Times New Roman"/>
          <w:sz w:val="24"/>
          <w:szCs w:val="24"/>
        </w:rPr>
        <w:t>_______________________________</w:t>
      </w:r>
      <w:r w:rsidRPr="00057890">
        <w:rPr>
          <w:rFonts w:ascii="Times New Roman" w:hAnsi="Times New Roman"/>
          <w:sz w:val="24"/>
          <w:szCs w:val="24"/>
        </w:rPr>
        <w:t>________</w:t>
      </w:r>
      <w:r w:rsidR="00B620D0">
        <w:rPr>
          <w:rFonts w:ascii="Times New Roman" w:hAnsi="Times New Roman"/>
          <w:sz w:val="24"/>
          <w:szCs w:val="24"/>
        </w:rPr>
        <w:t>_________________</w:t>
      </w:r>
    </w:p>
    <w:p w:rsidR="00333A5B" w:rsidRPr="00057890" w:rsidRDefault="00333A5B" w:rsidP="00B620D0">
      <w:pPr>
        <w:spacing w:after="0" w:line="240" w:lineRule="auto"/>
        <w:jc w:val="both"/>
        <w:rPr>
          <w:rFonts w:ascii="Times New Roman" w:hAnsi="Times New Roman"/>
          <w:sz w:val="24"/>
          <w:szCs w:val="24"/>
        </w:rPr>
      </w:pPr>
      <w:r w:rsidRPr="00057890">
        <w:rPr>
          <w:rFonts w:ascii="Times New Roman" w:hAnsi="Times New Roman"/>
          <w:sz w:val="24"/>
          <w:szCs w:val="24"/>
        </w:rPr>
        <w:t>мне и членам моей семьи:</w:t>
      </w:r>
    </w:p>
    <w:p w:rsidR="00333A5B" w:rsidRPr="00057890" w:rsidRDefault="00333A5B" w:rsidP="00B620D0">
      <w:pPr>
        <w:spacing w:after="0" w:line="240" w:lineRule="auto"/>
        <w:jc w:val="both"/>
        <w:rPr>
          <w:rFonts w:ascii="Times New Roman" w:hAnsi="Times New Roman"/>
          <w:sz w:val="24"/>
          <w:szCs w:val="24"/>
        </w:rPr>
      </w:pPr>
      <w:r w:rsidRPr="00057890">
        <w:rPr>
          <w:rFonts w:ascii="Times New Roman" w:hAnsi="Times New Roman"/>
          <w:sz w:val="24"/>
          <w:szCs w:val="24"/>
        </w:rPr>
        <w:t>супругу (супруге):_________________________________________________________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детям:</w:t>
      </w:r>
      <w:r w:rsidR="00B620D0">
        <w:rPr>
          <w:rFonts w:ascii="Times New Roman" w:hAnsi="Times New Roman"/>
          <w:sz w:val="24"/>
          <w:szCs w:val="24"/>
        </w:rPr>
        <w:t xml:space="preserve"> </w:t>
      </w:r>
      <w:r w:rsidRPr="00057890">
        <w:rPr>
          <w:rFonts w:ascii="Times New Roman" w:hAnsi="Times New Roman"/>
          <w:sz w:val="24"/>
          <w:szCs w:val="24"/>
        </w:rPr>
        <w:t>______________________________________________________________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Основания предоставления земельного участка в собственность бесплатно, предусмотренные </w:t>
      </w:r>
      <w:hyperlink r:id="rId37" w:history="1">
        <w:r w:rsidRPr="00057890">
          <w:rPr>
            <w:rStyle w:val="af8"/>
            <w:rFonts w:ascii="Times New Roman" w:hAnsi="Times New Roman"/>
            <w:sz w:val="24"/>
            <w:szCs w:val="24"/>
          </w:rPr>
          <w:t>пунктом 6 статьи 39.5</w:t>
        </w:r>
      </w:hyperlink>
      <w:r w:rsidRPr="00057890">
        <w:rPr>
          <w:rFonts w:ascii="Times New Roman" w:hAnsi="Times New Roman"/>
          <w:sz w:val="24"/>
          <w:szCs w:val="24"/>
        </w:rPr>
        <w:t xml:space="preserve"> Земельного кодекса РФ:</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Реквизиты решения о принятии на учет гражданина, имеющего трех и более детей, в целях бесплатного предоставления земельного участка в собственность</w:t>
      </w:r>
    </w:p>
    <w:p w:rsidR="00333A5B" w:rsidRPr="00057890" w:rsidRDefault="00333A5B" w:rsidP="008D1490">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 xml:space="preserve">На земельный участок отсутствуют ограничения оборотоспособности, установленные </w:t>
      </w:r>
      <w:hyperlink r:id="rId38" w:history="1">
        <w:r w:rsidRPr="00057890">
          <w:rPr>
            <w:rStyle w:val="af8"/>
            <w:rFonts w:ascii="Times New Roman" w:hAnsi="Times New Roman"/>
            <w:sz w:val="24"/>
            <w:szCs w:val="24"/>
          </w:rPr>
          <w:t>статьей 27</w:t>
        </w:r>
      </w:hyperlink>
      <w:r w:rsidRPr="00057890">
        <w:rPr>
          <w:rFonts w:ascii="Times New Roman" w:hAnsi="Times New Roman"/>
          <w:sz w:val="24"/>
          <w:szCs w:val="24"/>
        </w:rPr>
        <w:t xml:space="preserve"> Земельного кодекса Российской Федерации и </w:t>
      </w:r>
      <w:hyperlink r:id="rId39" w:history="1">
        <w:r w:rsidRPr="00057890">
          <w:rPr>
            <w:rStyle w:val="af8"/>
            <w:rFonts w:ascii="Times New Roman" w:hAnsi="Times New Roman"/>
            <w:sz w:val="24"/>
            <w:szCs w:val="24"/>
          </w:rPr>
          <w:t>пунктом 8 статьи 28</w:t>
        </w:r>
      </w:hyperlink>
      <w:r w:rsidRPr="00057890">
        <w:rPr>
          <w:rFonts w:ascii="Times New Roman" w:hAnsi="Times New Roman"/>
          <w:sz w:val="24"/>
          <w:szCs w:val="24"/>
        </w:rPr>
        <w:t xml:space="preserve"> Федерального закона от 21.12.2001 N 178-ФЗ "О приватизации государственного и муниципального имущества".</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Причины изменения обстоятельств, послуживших основанием для постановки на учет гражданина, имеющего трех и более детей, в целях бесплатного предоставления земельного участка в собственность (изменение состава семьи)</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_________________________________________________________________________ ______________________________________________________________,</w:t>
      </w: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(при изменении обстоятельств, послуживших основанием для постановки на учет в целях предоставления земельного участка в собственность (изменение состава семьи) заявитель указывает на эти обстоятельства с приложением подтверждающих документов).</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Копии документов, подтверждающих обстоятельств, послуживших основанием для постановки на учет в целях предоставления земельного участка в собственность (изменение состава семьи) _______________ прилагаю.</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Способ получения результата предоставления муниципальной услуги (выбрать нужное):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который заявитель получает в МАУ МФЦ </w:t>
      </w:r>
      <w:r w:rsidR="00B620D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непосредственно при личном обращении;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который направляется заявителю Администрацией по управлению имуществом Администрации </w:t>
      </w:r>
      <w:r w:rsidR="00B620D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Ростовской области посредством почтового отправления;</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электронного документа посредством электронной почты (при подаче заявления в форме электронного документа с использованием сети Интернет);</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электронного документа в личный кабинет ЕПГУ (при подаче заявления в форме электронного документа с использованием сети Интернет).</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В дополнение к способу предоставления результата в виде электронного документа прошу направить результат рассмотрения заявления:</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в МАУ МФЦ </w:t>
      </w:r>
      <w:r w:rsidR="00B620D0">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для получения его непосредственно при личном обращении,</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noProof/>
          <w:sz w:val="24"/>
          <w:szCs w:val="24"/>
          <w:lang w:eastAsia="ru-RU"/>
        </w:rPr>
        <w:drawing>
          <wp:inline distT="0" distB="0" distL="0" distR="0">
            <wp:extent cx="114300" cy="209550"/>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057890">
        <w:rPr>
          <w:rFonts w:ascii="Times New Roman" w:hAnsi="Times New Roman"/>
          <w:sz w:val="24"/>
          <w:szCs w:val="24"/>
        </w:rPr>
        <w:t xml:space="preserve"> в виде бумажного документа, который направляется Администрацией заявителю посредством почтового отправления.</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Заявитель: ________________________________________________</w:t>
      </w:r>
    </w:p>
    <w:p w:rsidR="00333A5B" w:rsidRPr="008D1490" w:rsidRDefault="00333A5B" w:rsidP="008D1490">
      <w:pPr>
        <w:spacing w:after="0" w:line="240" w:lineRule="auto"/>
        <w:ind w:firstLine="838"/>
        <w:jc w:val="both"/>
        <w:rPr>
          <w:rFonts w:ascii="Times New Roman" w:hAnsi="Times New Roman"/>
          <w:sz w:val="20"/>
          <w:szCs w:val="20"/>
        </w:rPr>
      </w:pPr>
      <w:r w:rsidRPr="00EA074A">
        <w:rPr>
          <w:rFonts w:ascii="Times New Roman" w:hAnsi="Times New Roman"/>
          <w:sz w:val="20"/>
          <w:szCs w:val="20"/>
        </w:rPr>
        <w:t>(ФИО, должность представителя юридического лица;</w:t>
      </w:r>
      <w:r w:rsidR="00EA074A">
        <w:rPr>
          <w:rFonts w:ascii="Times New Roman" w:hAnsi="Times New Roman"/>
          <w:sz w:val="20"/>
          <w:szCs w:val="20"/>
        </w:rPr>
        <w:t xml:space="preserve"> </w:t>
      </w:r>
      <w:r w:rsidRPr="00EA074A">
        <w:rPr>
          <w:rFonts w:ascii="Times New Roman" w:hAnsi="Times New Roman"/>
          <w:sz w:val="20"/>
          <w:szCs w:val="20"/>
        </w:rPr>
        <w:t>(подпись) ФИО физического лица)</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lastRenderedPageBreak/>
        <w:t>"___" _________ 20__ г.</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w:t>
      </w:r>
      <w:r w:rsidR="00EA074A">
        <w:rPr>
          <w:rFonts w:ascii="Times New Roman" w:hAnsi="Times New Roman"/>
          <w:sz w:val="24"/>
          <w:szCs w:val="24"/>
        </w:rPr>
        <w:t>Савоськинского</w:t>
      </w:r>
      <w:r w:rsidRPr="00057890">
        <w:rPr>
          <w:rFonts w:ascii="Times New Roman" w:hAnsi="Times New Roman"/>
          <w:sz w:val="24"/>
          <w:szCs w:val="24"/>
        </w:rPr>
        <w:t xml:space="preserve"> сельского поселения,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0" w:history="1">
        <w:r w:rsidRPr="00057890">
          <w:rPr>
            <w:rStyle w:val="af8"/>
            <w:rFonts w:ascii="Times New Roman" w:hAnsi="Times New Roman"/>
            <w:sz w:val="24"/>
            <w:szCs w:val="24"/>
          </w:rPr>
          <w:t>статьями 6</w:t>
        </w:r>
      </w:hyperlink>
      <w:r w:rsidRPr="00057890">
        <w:rPr>
          <w:rFonts w:ascii="Times New Roman" w:hAnsi="Times New Roman"/>
          <w:sz w:val="24"/>
          <w:szCs w:val="24"/>
        </w:rPr>
        <w:t xml:space="preserve">, </w:t>
      </w:r>
      <w:hyperlink r:id="rId41" w:history="1">
        <w:r w:rsidRPr="00057890">
          <w:rPr>
            <w:rStyle w:val="af8"/>
            <w:rFonts w:ascii="Times New Roman" w:hAnsi="Times New Roman"/>
            <w:sz w:val="24"/>
            <w:szCs w:val="24"/>
          </w:rPr>
          <w:t>9</w:t>
        </w:r>
      </w:hyperlink>
      <w:r w:rsidRPr="00057890">
        <w:rPr>
          <w:rFonts w:ascii="Times New Roman" w:hAnsi="Times New Roman"/>
          <w:sz w:val="24"/>
          <w:szCs w:val="24"/>
        </w:rPr>
        <w:t xml:space="preserve"> и </w:t>
      </w:r>
      <w:hyperlink r:id="rId42" w:history="1">
        <w:r w:rsidRPr="00057890">
          <w:rPr>
            <w:rStyle w:val="af8"/>
            <w:rFonts w:ascii="Times New Roman" w:hAnsi="Times New Roman"/>
            <w:sz w:val="24"/>
            <w:szCs w:val="24"/>
          </w:rPr>
          <w:t>10</w:t>
        </w:r>
      </w:hyperlink>
      <w:r w:rsidRPr="00057890">
        <w:rPr>
          <w:rFonts w:ascii="Times New Roman" w:hAnsi="Times New Roman"/>
          <w:sz w:val="24"/>
          <w:szCs w:val="24"/>
        </w:rPr>
        <w:t xml:space="preserve"> Федерального закона от 27.07.2006 N 152-ФЗ "О персональных данных".</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Подтверждаю, что, давая такое согласие, я действую своей волей и в своем интересе.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Настоящее согласие может быть отозвано в письменной форме.</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 __________ 20__ г. _____________________________</w:t>
      </w:r>
    </w:p>
    <w:p w:rsidR="00333A5B" w:rsidRPr="00EA074A" w:rsidRDefault="00EA074A" w:rsidP="007D5F3E">
      <w:pPr>
        <w:spacing w:after="0" w:line="240" w:lineRule="auto"/>
        <w:ind w:firstLine="838"/>
        <w:jc w:val="both"/>
        <w:rPr>
          <w:rFonts w:ascii="Times New Roman" w:hAnsi="Times New Roman"/>
          <w:sz w:val="20"/>
          <w:szCs w:val="20"/>
        </w:rPr>
      </w:pPr>
      <w:r>
        <w:rPr>
          <w:rFonts w:ascii="Times New Roman" w:hAnsi="Times New Roman"/>
          <w:sz w:val="20"/>
          <w:szCs w:val="20"/>
        </w:rPr>
        <w:t xml:space="preserve">                   </w:t>
      </w:r>
      <w:r w:rsidR="00333A5B" w:rsidRPr="00EA074A">
        <w:rPr>
          <w:rFonts w:ascii="Times New Roman" w:hAnsi="Times New Roman"/>
          <w:sz w:val="20"/>
          <w:szCs w:val="20"/>
        </w:rPr>
        <w:t xml:space="preserve">(дата) </w:t>
      </w:r>
      <w:r>
        <w:rPr>
          <w:rFonts w:ascii="Times New Roman" w:hAnsi="Times New Roman"/>
          <w:sz w:val="20"/>
          <w:szCs w:val="20"/>
        </w:rPr>
        <w:t xml:space="preserve">                                          </w:t>
      </w:r>
      <w:r w:rsidR="00333A5B" w:rsidRPr="00EA074A">
        <w:rPr>
          <w:rFonts w:ascii="Times New Roman" w:hAnsi="Times New Roman"/>
          <w:sz w:val="20"/>
          <w:szCs w:val="20"/>
        </w:rPr>
        <w:t>(подпись заявителя)</w:t>
      </w:r>
    </w:p>
    <w:p w:rsidR="00333A5B" w:rsidRPr="00057890" w:rsidRDefault="00333A5B"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p w:rsidR="0097100F" w:rsidRDefault="0097100F"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EA074A" w:rsidRDefault="00EA074A"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Default="001877BC" w:rsidP="007D5F3E">
      <w:pPr>
        <w:spacing w:after="0" w:line="240" w:lineRule="auto"/>
        <w:jc w:val="both"/>
        <w:rPr>
          <w:rFonts w:ascii="Times New Roman" w:hAnsi="Times New Roman"/>
          <w:sz w:val="24"/>
          <w:szCs w:val="24"/>
        </w:rPr>
      </w:pPr>
    </w:p>
    <w:p w:rsidR="001877BC" w:rsidRPr="00057890" w:rsidRDefault="001877BC" w:rsidP="007D5F3E">
      <w:pPr>
        <w:spacing w:after="0" w:line="240" w:lineRule="auto"/>
        <w:jc w:val="both"/>
        <w:rPr>
          <w:rFonts w:ascii="Times New Roman" w:hAnsi="Times New Roman"/>
          <w:sz w:val="24"/>
          <w:szCs w:val="24"/>
        </w:rPr>
      </w:pPr>
    </w:p>
    <w:p w:rsidR="0097100F" w:rsidRPr="00057890" w:rsidRDefault="0097100F" w:rsidP="007D5F3E">
      <w:pPr>
        <w:spacing w:after="0" w:line="240" w:lineRule="auto"/>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86"/>
        <w:gridCol w:w="141"/>
        <w:gridCol w:w="4928"/>
      </w:tblGrid>
      <w:tr w:rsidR="00333A5B" w:rsidRPr="00057890" w:rsidTr="005D0865">
        <w:tc>
          <w:tcPr>
            <w:tcW w:w="4927" w:type="dxa"/>
            <w:gridSpan w:val="2"/>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4928"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r>
      <w:tr w:rsidR="00333A5B" w:rsidRPr="00057890" w:rsidTr="005D0865">
        <w:tc>
          <w:tcPr>
            <w:tcW w:w="4786" w:type="dxa"/>
            <w:tcBorders>
              <w:top w:val="nil"/>
              <w:left w:val="nil"/>
              <w:bottom w:val="nil"/>
              <w:right w:val="nil"/>
            </w:tcBorders>
          </w:tcPr>
          <w:p w:rsidR="00333A5B" w:rsidRPr="00057890" w:rsidRDefault="00333A5B" w:rsidP="007D5F3E">
            <w:pPr>
              <w:pStyle w:val="af9"/>
              <w:rPr>
                <w:rFonts w:ascii="Times New Roman" w:hAnsi="Times New Roman" w:cs="Times New Roman"/>
              </w:rPr>
            </w:pPr>
          </w:p>
        </w:tc>
        <w:tc>
          <w:tcPr>
            <w:tcW w:w="5069" w:type="dxa"/>
            <w:gridSpan w:val="2"/>
            <w:tcBorders>
              <w:top w:val="nil"/>
              <w:left w:val="nil"/>
              <w:bottom w:val="nil"/>
              <w:right w:val="nil"/>
            </w:tcBorders>
          </w:tcPr>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Приложение N 3</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к Административному регламенту</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предоставления муниципальной услуги</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"Предоставление земельного участка</w:t>
            </w:r>
          </w:p>
          <w:p w:rsidR="00333A5B" w:rsidRPr="00057890" w:rsidRDefault="00333A5B" w:rsidP="00EA074A">
            <w:pPr>
              <w:pStyle w:val="af9"/>
              <w:jc w:val="right"/>
              <w:rPr>
                <w:rFonts w:ascii="Times New Roman" w:hAnsi="Times New Roman" w:cs="Times New Roman"/>
              </w:rPr>
            </w:pPr>
            <w:r w:rsidRPr="00057890">
              <w:rPr>
                <w:rFonts w:ascii="Times New Roman" w:hAnsi="Times New Roman" w:cs="Times New Roman"/>
              </w:rPr>
              <w:t>в собственность бесплатно"</w:t>
            </w:r>
          </w:p>
        </w:tc>
      </w:tr>
    </w:tbl>
    <w:p w:rsidR="00EA074A" w:rsidRDefault="004D63A6" w:rsidP="007D5F3E">
      <w:pPr>
        <w:spacing w:after="0" w:line="240" w:lineRule="auto"/>
        <w:jc w:val="both"/>
        <w:rPr>
          <w:rFonts w:ascii="Times New Roman" w:hAnsi="Times New Roman"/>
          <w:sz w:val="24"/>
          <w:szCs w:val="24"/>
        </w:rPr>
      </w:pPr>
      <w:r w:rsidRPr="00057890">
        <w:rPr>
          <w:rFonts w:ascii="Times New Roman" w:hAnsi="Times New Roman"/>
          <w:sz w:val="24"/>
          <w:szCs w:val="24"/>
        </w:rPr>
        <w:t xml:space="preserve">                           </w:t>
      </w:r>
    </w:p>
    <w:p w:rsidR="00333A5B" w:rsidRPr="00057890" w:rsidRDefault="00333A5B" w:rsidP="00EA074A">
      <w:pPr>
        <w:spacing w:after="0" w:line="240" w:lineRule="auto"/>
        <w:jc w:val="center"/>
        <w:rPr>
          <w:rFonts w:ascii="Times New Roman" w:hAnsi="Times New Roman"/>
          <w:sz w:val="24"/>
          <w:szCs w:val="24"/>
        </w:rPr>
      </w:pPr>
      <w:r w:rsidRPr="00057890">
        <w:rPr>
          <w:rFonts w:ascii="Times New Roman" w:hAnsi="Times New Roman"/>
          <w:sz w:val="24"/>
          <w:szCs w:val="24"/>
        </w:rPr>
        <w:t>СООБЩЕНИЕ ЗАЯВИТЕЛЯ (ЗАЯВИТЕЛЕЙ),</w:t>
      </w:r>
    </w:p>
    <w:p w:rsidR="00333A5B" w:rsidRPr="00057890" w:rsidRDefault="00333A5B" w:rsidP="00EA074A">
      <w:pPr>
        <w:spacing w:after="0" w:line="240" w:lineRule="auto"/>
        <w:jc w:val="center"/>
        <w:rPr>
          <w:rFonts w:ascii="Times New Roman" w:hAnsi="Times New Roman"/>
          <w:sz w:val="24"/>
          <w:szCs w:val="24"/>
        </w:rPr>
      </w:pPr>
      <w:r w:rsidRPr="00057890">
        <w:rPr>
          <w:rFonts w:ascii="Times New Roman" w:hAnsi="Times New Roman"/>
          <w:sz w:val="24"/>
          <w:szCs w:val="24"/>
        </w:rPr>
        <w:t>содержащее перечень всех зданий, строений, сооружений,</w:t>
      </w:r>
    </w:p>
    <w:p w:rsidR="00333A5B" w:rsidRPr="00057890" w:rsidRDefault="00333A5B" w:rsidP="00F33816">
      <w:pPr>
        <w:spacing w:after="0" w:line="240" w:lineRule="auto"/>
        <w:jc w:val="center"/>
        <w:rPr>
          <w:rFonts w:ascii="Times New Roman" w:hAnsi="Times New Roman"/>
          <w:sz w:val="24"/>
          <w:szCs w:val="24"/>
        </w:rPr>
      </w:pPr>
      <w:r w:rsidRPr="00057890">
        <w:rPr>
          <w:rFonts w:ascii="Times New Roman" w:hAnsi="Times New Roman"/>
          <w:sz w:val="24"/>
          <w:szCs w:val="24"/>
        </w:rPr>
        <w:t>расположенных на земельном участке, в отношении которого</w:t>
      </w:r>
      <w:r w:rsidR="00F33816">
        <w:rPr>
          <w:rFonts w:ascii="Times New Roman" w:hAnsi="Times New Roman"/>
          <w:sz w:val="24"/>
          <w:szCs w:val="24"/>
        </w:rPr>
        <w:t xml:space="preserve"> </w:t>
      </w:r>
      <w:r w:rsidRPr="00057890">
        <w:rPr>
          <w:rFonts w:ascii="Times New Roman" w:hAnsi="Times New Roman"/>
          <w:sz w:val="24"/>
          <w:szCs w:val="24"/>
        </w:rPr>
        <w:t>подано заявление о приобретении прав, с указанием (при их</w:t>
      </w:r>
      <w:r w:rsidR="00F33816">
        <w:rPr>
          <w:rFonts w:ascii="Times New Roman" w:hAnsi="Times New Roman"/>
          <w:sz w:val="24"/>
          <w:szCs w:val="24"/>
        </w:rPr>
        <w:t xml:space="preserve"> </w:t>
      </w:r>
      <w:r w:rsidRPr="00057890">
        <w:rPr>
          <w:rFonts w:ascii="Times New Roman" w:hAnsi="Times New Roman"/>
          <w:sz w:val="24"/>
          <w:szCs w:val="24"/>
        </w:rPr>
        <w:t>наличии у заявителя) их кадастровых (инвентарных) номеров</w:t>
      </w:r>
      <w:r w:rsidR="00F33816">
        <w:rPr>
          <w:rFonts w:ascii="Times New Roman" w:hAnsi="Times New Roman"/>
          <w:sz w:val="24"/>
          <w:szCs w:val="24"/>
        </w:rPr>
        <w:t xml:space="preserve"> </w:t>
      </w:r>
      <w:r w:rsidRPr="00057890">
        <w:rPr>
          <w:rFonts w:ascii="Times New Roman" w:hAnsi="Times New Roman"/>
          <w:sz w:val="24"/>
          <w:szCs w:val="24"/>
        </w:rPr>
        <w:t>и адресных ориентиров</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___________________________________________________________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(ФИО заявителя (заявителей), наименование юридического лица)</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земельный участок с кадастровым номером __________________________________, расположенный по адресу: _________________________________________________, площадью ___________ кв. м (га) _____________, разрешенное использование _____________________________________________</w:t>
      </w:r>
    </w:p>
    <w:p w:rsidR="00333A5B" w:rsidRPr="00057890" w:rsidRDefault="00333A5B" w:rsidP="007D5F3E">
      <w:pPr>
        <w:spacing w:after="0" w:line="240" w:lineRule="auto"/>
        <w:jc w:val="both"/>
        <w:rPr>
          <w:rFonts w:ascii="Times New Roman" w:hAnsi="Times New Roman"/>
          <w:sz w:val="24"/>
          <w:szCs w:val="24"/>
        </w:rPr>
      </w:pPr>
    </w:p>
    <w:tbl>
      <w:tblPr>
        <w:tblW w:w="97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3039"/>
        <w:gridCol w:w="3260"/>
      </w:tblGrid>
      <w:tr w:rsidR="00333A5B" w:rsidRPr="00057890" w:rsidTr="008D1490">
        <w:tc>
          <w:tcPr>
            <w:tcW w:w="567" w:type="dxa"/>
            <w:tcBorders>
              <w:top w:val="single" w:sz="4" w:space="0" w:color="auto"/>
              <w:bottom w:val="single" w:sz="4" w:space="0" w:color="auto"/>
              <w:right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N п/п</w:t>
            </w:r>
          </w:p>
        </w:tc>
        <w:tc>
          <w:tcPr>
            <w:tcW w:w="2835" w:type="dxa"/>
            <w:tcBorders>
              <w:top w:val="single" w:sz="4" w:space="0" w:color="auto"/>
              <w:left w:val="single" w:sz="4" w:space="0" w:color="auto"/>
              <w:bottom w:val="single" w:sz="4" w:space="0" w:color="auto"/>
              <w:right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Перечень всех зданий, строений, сооружений</w:t>
            </w:r>
          </w:p>
        </w:tc>
        <w:tc>
          <w:tcPr>
            <w:tcW w:w="3039" w:type="dxa"/>
            <w:tcBorders>
              <w:top w:val="single" w:sz="4" w:space="0" w:color="auto"/>
              <w:left w:val="single" w:sz="4" w:space="0" w:color="auto"/>
              <w:bottom w:val="single" w:sz="4" w:space="0" w:color="auto"/>
              <w:right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Кадастровый (инвентарный) номер здания, строения, сооружения</w:t>
            </w:r>
          </w:p>
        </w:tc>
        <w:tc>
          <w:tcPr>
            <w:tcW w:w="3260" w:type="dxa"/>
            <w:tcBorders>
              <w:top w:val="single" w:sz="4" w:space="0" w:color="auto"/>
              <w:left w:val="single" w:sz="4" w:space="0" w:color="auto"/>
              <w:bottom w:val="single" w:sz="4" w:space="0" w:color="auto"/>
            </w:tcBorders>
          </w:tcPr>
          <w:p w:rsidR="00333A5B" w:rsidRPr="00604DC3" w:rsidRDefault="00333A5B" w:rsidP="007D5F3E">
            <w:pPr>
              <w:pStyle w:val="af9"/>
              <w:rPr>
                <w:rFonts w:ascii="Times New Roman" w:hAnsi="Times New Roman" w:cs="Times New Roman"/>
                <w:sz w:val="22"/>
                <w:szCs w:val="22"/>
              </w:rPr>
            </w:pPr>
            <w:r w:rsidRPr="00604DC3">
              <w:rPr>
                <w:rFonts w:ascii="Times New Roman" w:hAnsi="Times New Roman" w:cs="Times New Roman"/>
                <w:sz w:val="22"/>
                <w:szCs w:val="22"/>
              </w:rPr>
              <w:t>Адресный ориентир здания, строения, сооружения</w:t>
            </w:r>
          </w:p>
        </w:tc>
      </w:tr>
      <w:tr w:rsidR="00333A5B" w:rsidRPr="00057890" w:rsidTr="008D1490">
        <w:tc>
          <w:tcPr>
            <w:tcW w:w="567"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260"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r w:rsidR="00333A5B" w:rsidRPr="00057890" w:rsidTr="008D1490">
        <w:tc>
          <w:tcPr>
            <w:tcW w:w="567"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260"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r w:rsidR="00333A5B" w:rsidRPr="00057890" w:rsidTr="008D1490">
        <w:tc>
          <w:tcPr>
            <w:tcW w:w="567" w:type="dxa"/>
            <w:tcBorders>
              <w:top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039" w:type="dxa"/>
            <w:tcBorders>
              <w:top w:val="single" w:sz="4" w:space="0" w:color="auto"/>
              <w:left w:val="single" w:sz="4" w:space="0" w:color="auto"/>
              <w:bottom w:val="single" w:sz="4" w:space="0" w:color="auto"/>
              <w:right w:val="single" w:sz="4" w:space="0" w:color="auto"/>
            </w:tcBorders>
          </w:tcPr>
          <w:p w:rsidR="00333A5B" w:rsidRPr="00057890" w:rsidRDefault="00333A5B" w:rsidP="007D5F3E">
            <w:pPr>
              <w:pStyle w:val="af9"/>
              <w:rPr>
                <w:rFonts w:ascii="Times New Roman" w:hAnsi="Times New Roman" w:cs="Times New Roman"/>
              </w:rPr>
            </w:pPr>
          </w:p>
        </w:tc>
        <w:tc>
          <w:tcPr>
            <w:tcW w:w="3260" w:type="dxa"/>
            <w:tcBorders>
              <w:top w:val="single" w:sz="4" w:space="0" w:color="auto"/>
              <w:left w:val="single" w:sz="4" w:space="0" w:color="auto"/>
              <w:bottom w:val="single" w:sz="4" w:space="0" w:color="auto"/>
            </w:tcBorders>
          </w:tcPr>
          <w:p w:rsidR="00333A5B" w:rsidRPr="00057890" w:rsidRDefault="00333A5B" w:rsidP="007D5F3E">
            <w:pPr>
              <w:pStyle w:val="af9"/>
              <w:rPr>
                <w:rFonts w:ascii="Times New Roman" w:hAnsi="Times New Roman" w:cs="Times New Roman"/>
              </w:rPr>
            </w:pPr>
          </w:p>
        </w:tc>
      </w:tr>
    </w:tbl>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Заявитель (заявители)_______________________ _________________</w:t>
      </w:r>
    </w:p>
    <w:p w:rsidR="00333A5B" w:rsidRPr="00604DC3" w:rsidRDefault="00333A5B" w:rsidP="00604DC3">
      <w:pPr>
        <w:spacing w:after="0" w:line="240" w:lineRule="auto"/>
        <w:ind w:firstLine="838"/>
        <w:jc w:val="both"/>
        <w:rPr>
          <w:rFonts w:ascii="Times New Roman" w:hAnsi="Times New Roman"/>
          <w:sz w:val="20"/>
          <w:szCs w:val="20"/>
        </w:rPr>
      </w:pPr>
      <w:r w:rsidRPr="00604DC3">
        <w:rPr>
          <w:rFonts w:ascii="Times New Roman" w:hAnsi="Times New Roman"/>
          <w:sz w:val="20"/>
          <w:szCs w:val="20"/>
        </w:rPr>
        <w:t>(ФИО (наименование (подпись, печать) (дата)</w:t>
      </w:r>
      <w:r w:rsidR="00604DC3" w:rsidRPr="00604DC3">
        <w:rPr>
          <w:rFonts w:ascii="Times New Roman" w:hAnsi="Times New Roman"/>
          <w:sz w:val="20"/>
          <w:szCs w:val="20"/>
        </w:rPr>
        <w:t xml:space="preserve"> </w:t>
      </w:r>
      <w:r w:rsidRPr="00604DC3">
        <w:rPr>
          <w:rFonts w:ascii="Times New Roman" w:hAnsi="Times New Roman"/>
          <w:sz w:val="20"/>
          <w:szCs w:val="20"/>
        </w:rPr>
        <w:t>юридического лица)</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Администрации, а также организации, участвующие в процессе предоставления муниципальной услуги, третьими лицами, заключившим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43" w:history="1">
        <w:r w:rsidRPr="00057890">
          <w:rPr>
            <w:rStyle w:val="af8"/>
            <w:rFonts w:ascii="Times New Roman" w:hAnsi="Times New Roman"/>
            <w:sz w:val="24"/>
            <w:szCs w:val="24"/>
          </w:rPr>
          <w:t>статьями 6</w:t>
        </w:r>
      </w:hyperlink>
      <w:r w:rsidRPr="00057890">
        <w:rPr>
          <w:rFonts w:ascii="Times New Roman" w:hAnsi="Times New Roman"/>
          <w:sz w:val="24"/>
          <w:szCs w:val="24"/>
        </w:rPr>
        <w:t xml:space="preserve">, </w:t>
      </w:r>
      <w:hyperlink r:id="rId44" w:history="1">
        <w:r w:rsidRPr="00057890">
          <w:rPr>
            <w:rStyle w:val="af8"/>
            <w:rFonts w:ascii="Times New Roman" w:hAnsi="Times New Roman"/>
            <w:sz w:val="24"/>
            <w:szCs w:val="24"/>
          </w:rPr>
          <w:t>9</w:t>
        </w:r>
      </w:hyperlink>
      <w:r w:rsidRPr="00057890">
        <w:rPr>
          <w:rFonts w:ascii="Times New Roman" w:hAnsi="Times New Roman"/>
          <w:sz w:val="24"/>
          <w:szCs w:val="24"/>
        </w:rPr>
        <w:t xml:space="preserve"> и </w:t>
      </w:r>
      <w:hyperlink r:id="rId45" w:history="1">
        <w:r w:rsidRPr="00057890">
          <w:rPr>
            <w:rStyle w:val="af8"/>
            <w:rFonts w:ascii="Times New Roman" w:hAnsi="Times New Roman"/>
            <w:sz w:val="24"/>
            <w:szCs w:val="24"/>
          </w:rPr>
          <w:t>10</w:t>
        </w:r>
      </w:hyperlink>
      <w:r w:rsidRPr="00057890">
        <w:rPr>
          <w:rFonts w:ascii="Times New Roman" w:hAnsi="Times New Roman"/>
          <w:sz w:val="24"/>
          <w:szCs w:val="24"/>
        </w:rPr>
        <w:t xml:space="preserve"> Федерального закона от 27.07.2006 N 152-ФЗ "О персональных данных".</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Подтверждаю, что, давая такое согласие, я действую своей волей и в своем интересе.</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Настоящее согласие может быть отозвано в письменной форме.</w:t>
      </w:r>
    </w:p>
    <w:p w:rsidR="00333A5B" w:rsidRPr="00057890" w:rsidRDefault="00333A5B" w:rsidP="007D5F3E">
      <w:pPr>
        <w:spacing w:after="0" w:line="240" w:lineRule="auto"/>
        <w:jc w:val="both"/>
        <w:rPr>
          <w:rFonts w:ascii="Times New Roman" w:hAnsi="Times New Roman"/>
          <w:sz w:val="24"/>
          <w:szCs w:val="24"/>
        </w:rPr>
      </w:pPr>
    </w:p>
    <w:p w:rsidR="00333A5B" w:rsidRPr="00057890" w:rsidRDefault="00333A5B" w:rsidP="007D5F3E">
      <w:pPr>
        <w:spacing w:after="0" w:line="240" w:lineRule="auto"/>
        <w:jc w:val="both"/>
        <w:rPr>
          <w:rFonts w:ascii="Times New Roman" w:hAnsi="Times New Roman"/>
          <w:sz w:val="24"/>
          <w:szCs w:val="24"/>
        </w:rPr>
      </w:pPr>
      <w:r w:rsidRPr="00057890">
        <w:rPr>
          <w:rFonts w:ascii="Times New Roman" w:hAnsi="Times New Roman"/>
          <w:sz w:val="24"/>
          <w:szCs w:val="24"/>
        </w:rPr>
        <w:t>"___" __________ 20__ г. ___________________________</w:t>
      </w:r>
    </w:p>
    <w:p w:rsidR="00333A5B" w:rsidRPr="00057890" w:rsidRDefault="00333A5B" w:rsidP="007D5F3E">
      <w:pPr>
        <w:spacing w:after="0" w:line="240" w:lineRule="auto"/>
        <w:ind w:firstLine="838"/>
        <w:jc w:val="both"/>
        <w:rPr>
          <w:rFonts w:ascii="Times New Roman" w:hAnsi="Times New Roman"/>
          <w:sz w:val="24"/>
          <w:szCs w:val="24"/>
        </w:rPr>
      </w:pPr>
      <w:r w:rsidRPr="00057890">
        <w:rPr>
          <w:rFonts w:ascii="Times New Roman" w:hAnsi="Times New Roman"/>
          <w:sz w:val="24"/>
          <w:szCs w:val="24"/>
        </w:rPr>
        <w:t>(дата) (подпись заявителя)</w:t>
      </w:r>
    </w:p>
    <w:p w:rsidR="00333A5B" w:rsidRDefault="00333A5B" w:rsidP="007D5F3E">
      <w:pPr>
        <w:pStyle w:val="ac"/>
        <w:ind w:left="0"/>
        <w:jc w:val="both"/>
        <w:rPr>
          <w:rFonts w:cs="Times New Roman"/>
          <w:color w:val="000000"/>
          <w:sz w:val="24"/>
        </w:rPr>
      </w:pPr>
    </w:p>
    <w:p w:rsidR="008D1490" w:rsidRDefault="008D1490" w:rsidP="007D5F3E">
      <w:pPr>
        <w:pStyle w:val="ac"/>
        <w:ind w:left="0"/>
        <w:jc w:val="both"/>
        <w:rPr>
          <w:rFonts w:cs="Times New Roman"/>
          <w:color w:val="000000"/>
          <w:sz w:val="24"/>
        </w:rPr>
      </w:pPr>
    </w:p>
    <w:p w:rsidR="008D1490" w:rsidRPr="00057890" w:rsidRDefault="008D1490" w:rsidP="007D5F3E">
      <w:pPr>
        <w:pStyle w:val="ac"/>
        <w:ind w:left="0"/>
        <w:jc w:val="both"/>
        <w:rPr>
          <w:rFonts w:cs="Times New Roman"/>
          <w:color w:val="000000"/>
          <w:sz w:val="24"/>
        </w:rPr>
      </w:pPr>
    </w:p>
    <w:p w:rsidR="00333A5B" w:rsidRPr="00057890"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r w:rsidRPr="00057890">
        <w:rPr>
          <w:rFonts w:ascii="Times New Roman" w:hAnsi="Times New Roman" w:cs="Times New Roman"/>
          <w:color w:val="000000"/>
          <w:sz w:val="24"/>
          <w:szCs w:val="24"/>
        </w:rPr>
        <w:t xml:space="preserve">Глава Администрации </w:t>
      </w:r>
    </w:p>
    <w:p w:rsidR="008D1490" w:rsidRDefault="004924E0"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r w:rsidRPr="00057890">
        <w:rPr>
          <w:rFonts w:ascii="Times New Roman" w:hAnsi="Times New Roman" w:cs="Times New Roman"/>
          <w:color w:val="000000"/>
          <w:sz w:val="24"/>
          <w:szCs w:val="24"/>
        </w:rPr>
        <w:t>Савоськинского</w:t>
      </w:r>
      <w:r w:rsidR="00333A5B" w:rsidRPr="00057890">
        <w:rPr>
          <w:rFonts w:ascii="Times New Roman" w:hAnsi="Times New Roman" w:cs="Times New Roman"/>
          <w:color w:val="000000"/>
          <w:sz w:val="24"/>
          <w:szCs w:val="24"/>
        </w:rPr>
        <w:t xml:space="preserve"> </w:t>
      </w:r>
    </w:p>
    <w:p w:rsidR="00333A5B" w:rsidRPr="00057890"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r w:rsidRPr="00057890">
        <w:rPr>
          <w:rFonts w:ascii="Times New Roman" w:hAnsi="Times New Roman" w:cs="Times New Roman"/>
          <w:color w:val="000000"/>
          <w:sz w:val="24"/>
          <w:szCs w:val="24"/>
        </w:rPr>
        <w:t>сельского поселения</w:t>
      </w:r>
      <w:r w:rsidRPr="00057890">
        <w:rPr>
          <w:rFonts w:ascii="Times New Roman" w:hAnsi="Times New Roman" w:cs="Times New Roman"/>
          <w:color w:val="000000"/>
          <w:sz w:val="24"/>
          <w:szCs w:val="24"/>
        </w:rPr>
        <w:tab/>
      </w:r>
      <w:r w:rsidRPr="00057890">
        <w:rPr>
          <w:rFonts w:ascii="Times New Roman" w:hAnsi="Times New Roman" w:cs="Times New Roman"/>
          <w:color w:val="000000"/>
          <w:sz w:val="24"/>
          <w:szCs w:val="24"/>
        </w:rPr>
        <w:tab/>
        <w:t xml:space="preserve">        И.</w:t>
      </w:r>
      <w:r w:rsidR="004849B3" w:rsidRPr="00057890">
        <w:rPr>
          <w:rFonts w:ascii="Times New Roman" w:hAnsi="Times New Roman" w:cs="Times New Roman"/>
          <w:color w:val="000000"/>
          <w:sz w:val="24"/>
          <w:szCs w:val="24"/>
        </w:rPr>
        <w:t>А</w:t>
      </w:r>
      <w:r w:rsidRPr="00057890">
        <w:rPr>
          <w:rFonts w:ascii="Times New Roman" w:hAnsi="Times New Roman" w:cs="Times New Roman"/>
          <w:color w:val="000000"/>
          <w:sz w:val="24"/>
          <w:szCs w:val="24"/>
        </w:rPr>
        <w:t>.</w:t>
      </w:r>
      <w:r w:rsidR="008D1490">
        <w:rPr>
          <w:rFonts w:ascii="Times New Roman" w:hAnsi="Times New Roman" w:cs="Times New Roman"/>
          <w:color w:val="000000"/>
          <w:sz w:val="24"/>
          <w:szCs w:val="24"/>
        </w:rPr>
        <w:t xml:space="preserve"> </w:t>
      </w:r>
      <w:r w:rsidR="004849B3" w:rsidRPr="00057890">
        <w:rPr>
          <w:rFonts w:ascii="Times New Roman" w:hAnsi="Times New Roman" w:cs="Times New Roman"/>
          <w:color w:val="000000"/>
          <w:sz w:val="24"/>
          <w:szCs w:val="24"/>
        </w:rPr>
        <w:t>Фроленко</w:t>
      </w:r>
    </w:p>
    <w:p w:rsidR="00333A5B" w:rsidRPr="00057890" w:rsidRDefault="00333A5B" w:rsidP="007D5F3E">
      <w:pPr>
        <w:pStyle w:val="ConsNormal"/>
        <w:widowControl/>
        <w:tabs>
          <w:tab w:val="left" w:pos="4320"/>
          <w:tab w:val="center" w:pos="4875"/>
        </w:tabs>
        <w:ind w:right="0" w:firstLine="0"/>
        <w:jc w:val="both"/>
        <w:rPr>
          <w:rFonts w:ascii="Times New Roman" w:hAnsi="Times New Roman" w:cs="Times New Roman"/>
          <w:color w:val="000000"/>
          <w:sz w:val="24"/>
          <w:szCs w:val="24"/>
        </w:rPr>
      </w:pPr>
    </w:p>
    <w:sectPr w:rsidR="00333A5B" w:rsidRPr="00057890" w:rsidSect="007D5F3E">
      <w:pgSz w:w="11906" w:h="16838"/>
      <w:pgMar w:top="1134" w:right="624" w:bottom="1134" w:left="1701" w:header="720" w:footer="720" w:gutter="0"/>
      <w:cols w:space="72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D8C" w:rsidRDefault="008E5D8C" w:rsidP="00A468AE">
      <w:pPr>
        <w:spacing w:after="0" w:line="240" w:lineRule="auto"/>
      </w:pPr>
      <w:r>
        <w:separator/>
      </w:r>
    </w:p>
  </w:endnote>
  <w:endnote w:type="continuationSeparator" w:id="1">
    <w:p w:rsidR="008E5D8C" w:rsidRDefault="008E5D8C" w:rsidP="00A46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D8C" w:rsidRDefault="008E5D8C" w:rsidP="00A468AE">
      <w:pPr>
        <w:spacing w:after="0" w:line="240" w:lineRule="auto"/>
      </w:pPr>
      <w:r>
        <w:separator/>
      </w:r>
    </w:p>
  </w:footnote>
  <w:footnote w:type="continuationSeparator" w:id="1">
    <w:p w:rsidR="008E5D8C" w:rsidRDefault="008E5D8C" w:rsidP="00A46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rFonts w:cs="Times New Roman"/>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2D83537"/>
    <w:multiLevelType w:val="multilevel"/>
    <w:tmpl w:val="970C2E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1C5942"/>
    <w:multiLevelType w:val="hybridMultilevel"/>
    <w:tmpl w:val="6E148658"/>
    <w:lvl w:ilvl="0" w:tplc="7ACC4E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65270C1"/>
    <w:multiLevelType w:val="multilevel"/>
    <w:tmpl w:val="ECFAF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9101A7"/>
    <w:multiLevelType w:val="multilevel"/>
    <w:tmpl w:val="3276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2D72A1"/>
    <w:multiLevelType w:val="hybridMultilevel"/>
    <w:tmpl w:val="6FFCB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1A3089"/>
    <w:multiLevelType w:val="multilevel"/>
    <w:tmpl w:val="6B32FD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570"/>
        </w:tabs>
        <w:ind w:left="1570" w:hanging="720"/>
      </w:pPr>
      <w:rPr>
        <w:rFonts w:cs="Times New Roman" w:hint="default"/>
      </w:rPr>
    </w:lvl>
    <w:lvl w:ilvl="3">
      <w:start w:val="1"/>
      <w:numFmt w:val="decimal"/>
      <w:isLgl/>
      <w:lvlText w:val="%1.%2.%3.%4."/>
      <w:lvlJc w:val="left"/>
      <w:pPr>
        <w:tabs>
          <w:tab w:val="num" w:pos="2071"/>
        </w:tabs>
        <w:ind w:left="2071"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713"/>
        </w:tabs>
        <w:ind w:left="2713" w:hanging="1440"/>
      </w:pPr>
      <w:rPr>
        <w:rFonts w:cs="Times New Roman" w:hint="default"/>
      </w:rPr>
    </w:lvl>
    <w:lvl w:ilvl="6">
      <w:start w:val="1"/>
      <w:numFmt w:val="decimal"/>
      <w:isLgl/>
      <w:lvlText w:val="%1.%2.%3.%4.%5.%6.%7."/>
      <w:lvlJc w:val="left"/>
      <w:pPr>
        <w:tabs>
          <w:tab w:val="num" w:pos="3214"/>
        </w:tabs>
        <w:ind w:left="3214" w:hanging="1800"/>
      </w:pPr>
      <w:rPr>
        <w:rFonts w:cs="Times New Roman" w:hint="default"/>
      </w:rPr>
    </w:lvl>
    <w:lvl w:ilvl="7">
      <w:start w:val="1"/>
      <w:numFmt w:val="decimal"/>
      <w:isLgl/>
      <w:lvlText w:val="%1.%2.%3.%4.%5.%6.%7.%8."/>
      <w:lvlJc w:val="left"/>
      <w:pPr>
        <w:tabs>
          <w:tab w:val="num" w:pos="3355"/>
        </w:tabs>
        <w:ind w:left="3355" w:hanging="1800"/>
      </w:pPr>
      <w:rPr>
        <w:rFonts w:cs="Times New Roman" w:hint="default"/>
      </w:rPr>
    </w:lvl>
    <w:lvl w:ilvl="8">
      <w:start w:val="1"/>
      <w:numFmt w:val="decimal"/>
      <w:isLgl/>
      <w:lvlText w:val="%1.%2.%3.%4.%5.%6.%7.%8.%9."/>
      <w:lvlJc w:val="left"/>
      <w:pPr>
        <w:tabs>
          <w:tab w:val="num" w:pos="3856"/>
        </w:tabs>
        <w:ind w:left="3856" w:hanging="2160"/>
      </w:pPr>
      <w:rPr>
        <w:rFonts w:cs="Times New Roman"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FF669D"/>
    <w:multiLevelType w:val="multilevel"/>
    <w:tmpl w:val="D80CEEE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3BF678E"/>
    <w:multiLevelType w:val="multilevel"/>
    <w:tmpl w:val="EC12297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5AD5ECA"/>
    <w:multiLevelType w:val="hybridMultilevel"/>
    <w:tmpl w:val="28627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FA7F9D"/>
    <w:multiLevelType w:val="multilevel"/>
    <w:tmpl w:val="1FCE7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EDC381D"/>
    <w:multiLevelType w:val="hybridMultilevel"/>
    <w:tmpl w:val="CD8CF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2A1DDD"/>
    <w:multiLevelType w:val="multilevel"/>
    <w:tmpl w:val="AEDE21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E736471"/>
    <w:multiLevelType w:val="multilevel"/>
    <w:tmpl w:val="1B422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0"/>
  </w:num>
  <w:num w:numId="3">
    <w:abstractNumId w:val="15"/>
  </w:num>
  <w:num w:numId="4">
    <w:abstractNumId w:val="14"/>
  </w:num>
  <w:num w:numId="5">
    <w:abstractNumId w:val="24"/>
  </w:num>
  <w:num w:numId="6">
    <w:abstractNumId w:val="1"/>
  </w:num>
  <w:num w:numId="7">
    <w:abstractNumId w:val="2"/>
  </w:num>
  <w:num w:numId="8">
    <w:abstractNumId w:val="3"/>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8"/>
  </w:num>
  <w:num w:numId="12">
    <w:abstractNumId w:val="10"/>
  </w:num>
  <w:num w:numId="13">
    <w:abstractNumId w:val="22"/>
  </w:num>
  <w:num w:numId="14">
    <w:abstractNumId w:val="7"/>
  </w:num>
  <w:num w:numId="15">
    <w:abstractNumId w:val="8"/>
  </w:num>
  <w:num w:numId="16">
    <w:abstractNumId w:val="27"/>
  </w:num>
  <w:num w:numId="17">
    <w:abstractNumId w:val="23"/>
  </w:num>
  <w:num w:numId="18">
    <w:abstractNumId w:val="9"/>
  </w:num>
  <w:num w:numId="19">
    <w:abstractNumId w:val="26"/>
  </w:num>
  <w:num w:numId="20">
    <w:abstractNumId w:val="19"/>
  </w:num>
  <w:num w:numId="21">
    <w:abstractNumId w:val="6"/>
  </w:num>
  <w:num w:numId="22">
    <w:abstractNumId w:val="16"/>
  </w:num>
  <w:num w:numId="23">
    <w:abstractNumId w:val="13"/>
  </w:num>
  <w:num w:numId="24">
    <w:abstractNumId w:val="17"/>
  </w:num>
  <w:num w:numId="25">
    <w:abstractNumId w:val="5"/>
  </w:num>
  <w:num w:numId="26">
    <w:abstractNumId w:val="20"/>
  </w:num>
  <w:num w:numId="27">
    <w:abstractNumId w:val="11"/>
  </w:num>
  <w:num w:numId="28">
    <w:abstractNumId w:val="1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00749"/>
    <w:rsid w:val="00010B86"/>
    <w:rsid w:val="000326FB"/>
    <w:rsid w:val="00032726"/>
    <w:rsid w:val="00052272"/>
    <w:rsid w:val="00057890"/>
    <w:rsid w:val="00062385"/>
    <w:rsid w:val="00076DC2"/>
    <w:rsid w:val="00086759"/>
    <w:rsid w:val="000A57C9"/>
    <w:rsid w:val="000A6A2B"/>
    <w:rsid w:val="000C0981"/>
    <w:rsid w:val="000C20E1"/>
    <w:rsid w:val="000C6815"/>
    <w:rsid w:val="000D02C0"/>
    <w:rsid w:val="000E5310"/>
    <w:rsid w:val="000E5C5F"/>
    <w:rsid w:val="000F445D"/>
    <w:rsid w:val="0010210F"/>
    <w:rsid w:val="00124484"/>
    <w:rsid w:val="001313CF"/>
    <w:rsid w:val="0014179A"/>
    <w:rsid w:val="0015238F"/>
    <w:rsid w:val="0016024D"/>
    <w:rsid w:val="00174ADF"/>
    <w:rsid w:val="001877BC"/>
    <w:rsid w:val="001A68C1"/>
    <w:rsid w:val="001B2B08"/>
    <w:rsid w:val="001B49E9"/>
    <w:rsid w:val="001B7EC1"/>
    <w:rsid w:val="002108B5"/>
    <w:rsid w:val="002174BD"/>
    <w:rsid w:val="002214CA"/>
    <w:rsid w:val="00222D34"/>
    <w:rsid w:val="00225CE4"/>
    <w:rsid w:val="002432F3"/>
    <w:rsid w:val="00250CBF"/>
    <w:rsid w:val="00264B80"/>
    <w:rsid w:val="002857D0"/>
    <w:rsid w:val="002A6BE7"/>
    <w:rsid w:val="002E231C"/>
    <w:rsid w:val="002F1ED0"/>
    <w:rsid w:val="00300D69"/>
    <w:rsid w:val="0033110E"/>
    <w:rsid w:val="00333A5B"/>
    <w:rsid w:val="00340D28"/>
    <w:rsid w:val="0035215E"/>
    <w:rsid w:val="00354F55"/>
    <w:rsid w:val="00372EF7"/>
    <w:rsid w:val="0037472F"/>
    <w:rsid w:val="00375E2E"/>
    <w:rsid w:val="00386BC6"/>
    <w:rsid w:val="00391020"/>
    <w:rsid w:val="003A199B"/>
    <w:rsid w:val="003C2EED"/>
    <w:rsid w:val="003C5F6D"/>
    <w:rsid w:val="003D1B82"/>
    <w:rsid w:val="003F1311"/>
    <w:rsid w:val="003F18EC"/>
    <w:rsid w:val="0042679C"/>
    <w:rsid w:val="00426873"/>
    <w:rsid w:val="00452C81"/>
    <w:rsid w:val="00466DB9"/>
    <w:rsid w:val="004849B3"/>
    <w:rsid w:val="004924E0"/>
    <w:rsid w:val="004962A1"/>
    <w:rsid w:val="004A0E2F"/>
    <w:rsid w:val="004A25C2"/>
    <w:rsid w:val="004A2954"/>
    <w:rsid w:val="004D63A6"/>
    <w:rsid w:val="0050060C"/>
    <w:rsid w:val="00515865"/>
    <w:rsid w:val="005163C7"/>
    <w:rsid w:val="0055294C"/>
    <w:rsid w:val="00555AF7"/>
    <w:rsid w:val="00561861"/>
    <w:rsid w:val="00572BAB"/>
    <w:rsid w:val="005741C7"/>
    <w:rsid w:val="00576D90"/>
    <w:rsid w:val="00580109"/>
    <w:rsid w:val="005B2ACC"/>
    <w:rsid w:val="005C1B93"/>
    <w:rsid w:val="005D0865"/>
    <w:rsid w:val="005D2298"/>
    <w:rsid w:val="00604DC3"/>
    <w:rsid w:val="00644BBC"/>
    <w:rsid w:val="006543A4"/>
    <w:rsid w:val="00672D56"/>
    <w:rsid w:val="00674E51"/>
    <w:rsid w:val="00693C6C"/>
    <w:rsid w:val="006A23C1"/>
    <w:rsid w:val="006B130C"/>
    <w:rsid w:val="006B5324"/>
    <w:rsid w:val="006C40B6"/>
    <w:rsid w:val="006D07C3"/>
    <w:rsid w:val="006D7168"/>
    <w:rsid w:val="006E0F9D"/>
    <w:rsid w:val="006E6B97"/>
    <w:rsid w:val="006F019C"/>
    <w:rsid w:val="00714352"/>
    <w:rsid w:val="007210B6"/>
    <w:rsid w:val="00736A12"/>
    <w:rsid w:val="00737AB6"/>
    <w:rsid w:val="0074411B"/>
    <w:rsid w:val="00752300"/>
    <w:rsid w:val="007732E0"/>
    <w:rsid w:val="00773650"/>
    <w:rsid w:val="00786B00"/>
    <w:rsid w:val="007D5F3E"/>
    <w:rsid w:val="007E1D9F"/>
    <w:rsid w:val="00800627"/>
    <w:rsid w:val="008135DF"/>
    <w:rsid w:val="00823E52"/>
    <w:rsid w:val="008427CF"/>
    <w:rsid w:val="00871930"/>
    <w:rsid w:val="0087468A"/>
    <w:rsid w:val="0087530A"/>
    <w:rsid w:val="00876DF5"/>
    <w:rsid w:val="008B36BE"/>
    <w:rsid w:val="008C4CB5"/>
    <w:rsid w:val="008D1490"/>
    <w:rsid w:val="008D3664"/>
    <w:rsid w:val="008E313D"/>
    <w:rsid w:val="008E4DCC"/>
    <w:rsid w:val="008E5D8C"/>
    <w:rsid w:val="009103FD"/>
    <w:rsid w:val="00937150"/>
    <w:rsid w:val="00940118"/>
    <w:rsid w:val="0094599D"/>
    <w:rsid w:val="009502AE"/>
    <w:rsid w:val="00955BE7"/>
    <w:rsid w:val="009609C9"/>
    <w:rsid w:val="00961C79"/>
    <w:rsid w:val="0097100F"/>
    <w:rsid w:val="009753BA"/>
    <w:rsid w:val="00984309"/>
    <w:rsid w:val="00986485"/>
    <w:rsid w:val="009B5C98"/>
    <w:rsid w:val="009B7FA0"/>
    <w:rsid w:val="009D7973"/>
    <w:rsid w:val="009E18EA"/>
    <w:rsid w:val="009E2923"/>
    <w:rsid w:val="009F4D8A"/>
    <w:rsid w:val="00A059F2"/>
    <w:rsid w:val="00A468AE"/>
    <w:rsid w:val="00A6466C"/>
    <w:rsid w:val="00A74F82"/>
    <w:rsid w:val="00A844DA"/>
    <w:rsid w:val="00A91140"/>
    <w:rsid w:val="00AA1A96"/>
    <w:rsid w:val="00AA244A"/>
    <w:rsid w:val="00AA577F"/>
    <w:rsid w:val="00AB6829"/>
    <w:rsid w:val="00AC3BF3"/>
    <w:rsid w:val="00AC490B"/>
    <w:rsid w:val="00AF25D1"/>
    <w:rsid w:val="00B03AAB"/>
    <w:rsid w:val="00B06C77"/>
    <w:rsid w:val="00B27E19"/>
    <w:rsid w:val="00B35F77"/>
    <w:rsid w:val="00B620D0"/>
    <w:rsid w:val="00B66AA5"/>
    <w:rsid w:val="00B713F1"/>
    <w:rsid w:val="00B81B0A"/>
    <w:rsid w:val="00B81BB9"/>
    <w:rsid w:val="00B86B97"/>
    <w:rsid w:val="00B90F62"/>
    <w:rsid w:val="00BB4BF0"/>
    <w:rsid w:val="00BD6391"/>
    <w:rsid w:val="00BE3935"/>
    <w:rsid w:val="00BE6DDA"/>
    <w:rsid w:val="00BF7BAE"/>
    <w:rsid w:val="00C26687"/>
    <w:rsid w:val="00C27034"/>
    <w:rsid w:val="00C31949"/>
    <w:rsid w:val="00C42414"/>
    <w:rsid w:val="00C600E1"/>
    <w:rsid w:val="00C62DCF"/>
    <w:rsid w:val="00C66036"/>
    <w:rsid w:val="00C84E9E"/>
    <w:rsid w:val="00C86CB7"/>
    <w:rsid w:val="00CB1391"/>
    <w:rsid w:val="00CB2F12"/>
    <w:rsid w:val="00CC4710"/>
    <w:rsid w:val="00CC60EE"/>
    <w:rsid w:val="00CC67E6"/>
    <w:rsid w:val="00CC7EC5"/>
    <w:rsid w:val="00CD0721"/>
    <w:rsid w:val="00CD1D15"/>
    <w:rsid w:val="00CD4CE5"/>
    <w:rsid w:val="00CE5966"/>
    <w:rsid w:val="00CF1109"/>
    <w:rsid w:val="00CF6191"/>
    <w:rsid w:val="00D01393"/>
    <w:rsid w:val="00D10AEB"/>
    <w:rsid w:val="00D153D5"/>
    <w:rsid w:val="00D20C65"/>
    <w:rsid w:val="00D22970"/>
    <w:rsid w:val="00D44AF8"/>
    <w:rsid w:val="00D62CFD"/>
    <w:rsid w:val="00D636B8"/>
    <w:rsid w:val="00D840EA"/>
    <w:rsid w:val="00D95214"/>
    <w:rsid w:val="00DA317D"/>
    <w:rsid w:val="00DA7153"/>
    <w:rsid w:val="00DC1496"/>
    <w:rsid w:val="00DE3343"/>
    <w:rsid w:val="00E255F9"/>
    <w:rsid w:val="00E475F4"/>
    <w:rsid w:val="00E60852"/>
    <w:rsid w:val="00E869ED"/>
    <w:rsid w:val="00E91DE1"/>
    <w:rsid w:val="00EA074A"/>
    <w:rsid w:val="00EA7A6B"/>
    <w:rsid w:val="00EC46FB"/>
    <w:rsid w:val="00EC4814"/>
    <w:rsid w:val="00EF6132"/>
    <w:rsid w:val="00EF7183"/>
    <w:rsid w:val="00EF7EBC"/>
    <w:rsid w:val="00F048CE"/>
    <w:rsid w:val="00F061D0"/>
    <w:rsid w:val="00F33816"/>
    <w:rsid w:val="00F73F70"/>
    <w:rsid w:val="00F75C44"/>
    <w:rsid w:val="00FA7977"/>
    <w:rsid w:val="00FB03F6"/>
    <w:rsid w:val="00FE3BD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26"/>
    <w:pPr>
      <w:spacing w:after="200" w:line="276" w:lineRule="auto"/>
    </w:pPr>
    <w:rPr>
      <w:lang w:eastAsia="en-US"/>
    </w:rPr>
  </w:style>
  <w:style w:type="paragraph" w:styleId="1">
    <w:name w:val="heading 1"/>
    <w:basedOn w:val="a"/>
    <w:link w:val="10"/>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0"/>
    <w:link w:val="50"/>
    <w:uiPriority w:val="99"/>
    <w:qFormat/>
    <w:locked/>
    <w:rsid w:val="00984309"/>
    <w:pPr>
      <w:tabs>
        <w:tab w:val="num" w:pos="1008"/>
      </w:tabs>
      <w:spacing w:before="240" w:after="60" w:line="100" w:lineRule="atLeast"/>
      <w:ind w:left="1008" w:firstLine="720"/>
      <w:outlineLvl w:val="4"/>
    </w:pPr>
    <w:rPr>
      <w:rFonts w:ascii="Times New Roman" w:eastAsia="Times New Roman" w:hAnsi="Times New Roman"/>
      <w:b/>
      <w:bCs/>
      <w:i/>
      <w:iCs/>
      <w:sz w:val="26"/>
      <w:szCs w:val="26"/>
      <w:lang w:eastAsia="ar-SA"/>
    </w:rPr>
  </w:style>
  <w:style w:type="paragraph" w:styleId="6">
    <w:name w:val="heading 6"/>
    <w:basedOn w:val="a"/>
    <w:next w:val="a0"/>
    <w:link w:val="60"/>
    <w:uiPriority w:val="99"/>
    <w:qFormat/>
    <w:locked/>
    <w:rsid w:val="00984309"/>
    <w:pPr>
      <w:tabs>
        <w:tab w:val="left" w:pos="1152"/>
      </w:tabs>
      <w:spacing w:before="240" w:after="60" w:line="100" w:lineRule="atLeast"/>
      <w:ind w:left="1152" w:firstLine="720"/>
      <w:jc w:val="both"/>
      <w:outlineLvl w:val="5"/>
    </w:pPr>
    <w:rPr>
      <w:rFonts w:ascii="Times New Roman" w:eastAsia="Times New Roman" w:hAnsi="Times New Roman"/>
      <w:i/>
      <w:iCs/>
      <w:sz w:val="20"/>
      <w:szCs w:val="20"/>
      <w:lang w:eastAsia="ar-SA"/>
    </w:rPr>
  </w:style>
  <w:style w:type="paragraph" w:styleId="7">
    <w:name w:val="heading 7"/>
    <w:basedOn w:val="a"/>
    <w:next w:val="a0"/>
    <w:link w:val="70"/>
    <w:uiPriority w:val="99"/>
    <w:qFormat/>
    <w:locked/>
    <w:rsid w:val="00984309"/>
    <w:pPr>
      <w:tabs>
        <w:tab w:val="num" w:pos="1296"/>
      </w:tabs>
      <w:spacing w:before="240" w:after="60" w:line="100" w:lineRule="atLeast"/>
      <w:ind w:left="1296" w:firstLine="720"/>
      <w:jc w:val="center"/>
      <w:outlineLvl w:val="6"/>
    </w:pPr>
    <w:rPr>
      <w:rFonts w:ascii="Times New Roman" w:eastAsia="Times New Roman" w:hAnsi="Times New Roman"/>
      <w:sz w:val="24"/>
      <w:szCs w:val="24"/>
      <w:lang w:eastAsia="ar-SA"/>
    </w:rPr>
  </w:style>
  <w:style w:type="paragraph" w:styleId="8">
    <w:name w:val="heading 8"/>
    <w:basedOn w:val="a"/>
    <w:next w:val="a0"/>
    <w:link w:val="80"/>
    <w:uiPriority w:val="99"/>
    <w:qFormat/>
    <w:locked/>
    <w:rsid w:val="00984309"/>
    <w:pPr>
      <w:tabs>
        <w:tab w:val="left" w:pos="1440"/>
      </w:tabs>
      <w:spacing w:before="240" w:after="60" w:line="100" w:lineRule="atLeast"/>
      <w:ind w:left="1440" w:firstLine="720"/>
      <w:jc w:val="both"/>
      <w:outlineLvl w:val="7"/>
    </w:pPr>
    <w:rPr>
      <w:rFonts w:ascii="Arial" w:eastAsia="Times New Roman" w:hAnsi="Arial"/>
      <w:i/>
      <w:iCs/>
      <w:sz w:val="20"/>
      <w:szCs w:val="20"/>
      <w:lang w:eastAsia="ar-SA"/>
    </w:rPr>
  </w:style>
  <w:style w:type="paragraph" w:styleId="9">
    <w:name w:val="heading 9"/>
    <w:basedOn w:val="a"/>
    <w:next w:val="a0"/>
    <w:link w:val="90"/>
    <w:uiPriority w:val="99"/>
    <w:qFormat/>
    <w:locked/>
    <w:rsid w:val="00984309"/>
    <w:pPr>
      <w:tabs>
        <w:tab w:val="left" w:pos="1584"/>
      </w:tabs>
      <w:spacing w:before="240" w:after="60" w:line="100" w:lineRule="atLeast"/>
      <w:ind w:left="1584" w:firstLine="720"/>
      <w:jc w:val="both"/>
      <w:outlineLvl w:val="8"/>
    </w:pPr>
    <w:rPr>
      <w:rFonts w:ascii="Arial" w:eastAsia="Times New Roman" w:hAnsi="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7468A"/>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9"/>
    <w:locked/>
    <w:rsid w:val="0087468A"/>
    <w:rPr>
      <w:rFonts w:ascii="Times New Roman" w:hAnsi="Times New Roman" w:cs="Times New Roman"/>
      <w:b/>
      <w:bCs/>
      <w:sz w:val="36"/>
      <w:szCs w:val="36"/>
      <w:lang w:eastAsia="ru-RU"/>
    </w:rPr>
  </w:style>
  <w:style w:type="character" w:customStyle="1" w:styleId="30">
    <w:name w:val="Заголовок 3 Знак"/>
    <w:basedOn w:val="a1"/>
    <w:link w:val="3"/>
    <w:uiPriority w:val="99"/>
    <w:locked/>
    <w:rsid w:val="0087468A"/>
    <w:rPr>
      <w:rFonts w:ascii="Times New Roman" w:hAnsi="Times New Roman" w:cs="Times New Roman"/>
      <w:b/>
      <w:bCs/>
      <w:sz w:val="27"/>
      <w:szCs w:val="27"/>
      <w:lang w:eastAsia="ru-RU"/>
    </w:rPr>
  </w:style>
  <w:style w:type="character" w:customStyle="1" w:styleId="40">
    <w:name w:val="Заголовок 4 Знак"/>
    <w:basedOn w:val="a1"/>
    <w:link w:val="4"/>
    <w:uiPriority w:val="99"/>
    <w:locked/>
    <w:rsid w:val="0087468A"/>
    <w:rPr>
      <w:rFonts w:ascii="Times New Roman" w:hAnsi="Times New Roman" w:cs="Times New Roman"/>
      <w:b/>
      <w:bCs/>
      <w:sz w:val="24"/>
      <w:szCs w:val="24"/>
      <w:lang w:eastAsia="ru-RU"/>
    </w:rPr>
  </w:style>
  <w:style w:type="paragraph" w:styleId="a0">
    <w:name w:val="Body Text"/>
    <w:basedOn w:val="a"/>
    <w:link w:val="11"/>
    <w:uiPriority w:val="99"/>
    <w:rsid w:val="00984309"/>
    <w:pPr>
      <w:suppressAutoHyphens/>
      <w:spacing w:after="0" w:line="240" w:lineRule="auto"/>
      <w:jc w:val="center"/>
    </w:pPr>
    <w:rPr>
      <w:rFonts w:ascii="Times New Roman" w:eastAsia="Times New Roman" w:hAnsi="Times New Roman"/>
      <w:sz w:val="28"/>
      <w:szCs w:val="24"/>
      <w:lang w:eastAsia="ar-SA"/>
    </w:rPr>
  </w:style>
  <w:style w:type="character" w:customStyle="1" w:styleId="11">
    <w:name w:val="Основной текст Знак1"/>
    <w:basedOn w:val="a1"/>
    <w:link w:val="a0"/>
    <w:uiPriority w:val="99"/>
    <w:rsid w:val="00984309"/>
    <w:rPr>
      <w:rFonts w:ascii="Times New Roman" w:eastAsia="Times New Roman" w:hAnsi="Times New Roman"/>
      <w:sz w:val="28"/>
      <w:szCs w:val="24"/>
      <w:lang w:eastAsia="ar-SA"/>
    </w:rPr>
  </w:style>
  <w:style w:type="character" w:customStyle="1" w:styleId="50">
    <w:name w:val="Заголовок 5 Знак"/>
    <w:basedOn w:val="a1"/>
    <w:link w:val="5"/>
    <w:uiPriority w:val="99"/>
    <w:rsid w:val="00984309"/>
    <w:rPr>
      <w:rFonts w:ascii="Times New Roman" w:eastAsia="Times New Roman" w:hAnsi="Times New Roman"/>
      <w:b/>
      <w:bCs/>
      <w:i/>
      <w:iCs/>
      <w:sz w:val="26"/>
      <w:szCs w:val="26"/>
      <w:lang w:eastAsia="ar-SA"/>
    </w:rPr>
  </w:style>
  <w:style w:type="character" w:customStyle="1" w:styleId="60">
    <w:name w:val="Заголовок 6 Знак"/>
    <w:basedOn w:val="a1"/>
    <w:link w:val="6"/>
    <w:uiPriority w:val="99"/>
    <w:rsid w:val="00984309"/>
    <w:rPr>
      <w:rFonts w:ascii="Times New Roman" w:eastAsia="Times New Roman" w:hAnsi="Times New Roman"/>
      <w:i/>
      <w:iCs/>
      <w:sz w:val="20"/>
      <w:szCs w:val="20"/>
      <w:lang w:eastAsia="ar-SA"/>
    </w:rPr>
  </w:style>
  <w:style w:type="character" w:customStyle="1" w:styleId="70">
    <w:name w:val="Заголовок 7 Знак"/>
    <w:basedOn w:val="a1"/>
    <w:link w:val="7"/>
    <w:uiPriority w:val="99"/>
    <w:rsid w:val="00984309"/>
    <w:rPr>
      <w:rFonts w:ascii="Times New Roman" w:eastAsia="Times New Roman" w:hAnsi="Times New Roman"/>
      <w:sz w:val="24"/>
      <w:szCs w:val="24"/>
      <w:lang w:eastAsia="ar-SA"/>
    </w:rPr>
  </w:style>
  <w:style w:type="character" w:customStyle="1" w:styleId="80">
    <w:name w:val="Заголовок 8 Знак"/>
    <w:basedOn w:val="a1"/>
    <w:link w:val="8"/>
    <w:uiPriority w:val="99"/>
    <w:rsid w:val="00984309"/>
    <w:rPr>
      <w:rFonts w:ascii="Arial" w:eastAsia="Times New Roman" w:hAnsi="Arial"/>
      <w:i/>
      <w:iCs/>
      <w:sz w:val="20"/>
      <w:szCs w:val="20"/>
      <w:lang w:eastAsia="ar-SA"/>
    </w:rPr>
  </w:style>
  <w:style w:type="character" w:customStyle="1" w:styleId="90">
    <w:name w:val="Заголовок 9 Знак"/>
    <w:basedOn w:val="a1"/>
    <w:link w:val="9"/>
    <w:uiPriority w:val="99"/>
    <w:rsid w:val="00984309"/>
    <w:rPr>
      <w:rFonts w:ascii="Arial" w:eastAsia="Times New Roman" w:hAnsi="Arial"/>
      <w:b/>
      <w:bCs/>
      <w:i/>
      <w:iCs/>
      <w:sz w:val="18"/>
      <w:szCs w:val="18"/>
      <w:lang w:eastAsia="ar-SA"/>
    </w:rPr>
  </w:style>
  <w:style w:type="paragraph" w:customStyle="1" w:styleId="headertext">
    <w:name w:val="header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1"/>
    <w:uiPriority w:val="99"/>
    <w:rsid w:val="0087468A"/>
    <w:rPr>
      <w:rFonts w:cs="Times New Roman"/>
      <w:color w:val="0000FF"/>
      <w:u w:val="single"/>
    </w:rPr>
  </w:style>
  <w:style w:type="paragraph" w:customStyle="1" w:styleId="ConsPlusNormal">
    <w:name w:val="ConsPlusNormal"/>
    <w:uiPriority w:val="99"/>
    <w:rsid w:val="009D7973"/>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BD6391"/>
    <w:pPr>
      <w:widowControl w:val="0"/>
      <w:autoSpaceDE w:val="0"/>
      <w:autoSpaceDN w:val="0"/>
      <w:adjustRightInd w:val="0"/>
    </w:pPr>
    <w:rPr>
      <w:rFonts w:ascii="Arial" w:eastAsiaTheme="minorEastAsia" w:hAnsi="Arial" w:cs="Arial"/>
      <w:b/>
      <w:bCs/>
      <w:sz w:val="20"/>
      <w:szCs w:val="20"/>
    </w:rPr>
  </w:style>
  <w:style w:type="character" w:customStyle="1" w:styleId="12">
    <w:name w:val="Заголовок 1 Знак2"/>
    <w:basedOn w:val="a1"/>
    <w:uiPriority w:val="99"/>
    <w:rsid w:val="00984309"/>
    <w:rPr>
      <w:rFonts w:ascii="Arial" w:hAnsi="Arial"/>
      <w:b/>
      <w:color w:val="000080"/>
      <w:lang w:val="ru-RU"/>
    </w:rPr>
  </w:style>
  <w:style w:type="character" w:customStyle="1" w:styleId="Heading2Char">
    <w:name w:val="Heading 2 Char"/>
    <w:basedOn w:val="a1"/>
    <w:uiPriority w:val="99"/>
    <w:rsid w:val="00984309"/>
    <w:rPr>
      <w:rFonts w:ascii="Arial" w:hAnsi="Arial"/>
      <w:sz w:val="24"/>
      <w:lang w:val="ru-RU"/>
    </w:rPr>
  </w:style>
  <w:style w:type="character" w:customStyle="1" w:styleId="31">
    <w:name w:val="Заголовок 3 Знак1"/>
    <w:basedOn w:val="a1"/>
    <w:uiPriority w:val="99"/>
    <w:rsid w:val="00984309"/>
    <w:rPr>
      <w:rFonts w:ascii="Arial" w:hAnsi="Arial"/>
      <w:b/>
      <w:sz w:val="24"/>
      <w:lang w:val="ru-RU"/>
    </w:rPr>
  </w:style>
  <w:style w:type="character" w:customStyle="1" w:styleId="Heading4Char">
    <w:name w:val="Heading 4 Char"/>
    <w:basedOn w:val="a1"/>
    <w:uiPriority w:val="99"/>
    <w:rsid w:val="00984309"/>
    <w:rPr>
      <w:sz w:val="24"/>
      <w:lang w:val="ru-RU"/>
    </w:rPr>
  </w:style>
  <w:style w:type="character" w:customStyle="1" w:styleId="Heading5Char">
    <w:name w:val="Heading 5 Char"/>
    <w:basedOn w:val="a1"/>
    <w:uiPriority w:val="99"/>
    <w:rsid w:val="00984309"/>
    <w:rPr>
      <w:rFonts w:eastAsia="Times New Roman"/>
      <w:b/>
      <w:i/>
      <w:sz w:val="26"/>
      <w:lang w:val="ru-RU" w:eastAsia="ar-SA" w:bidi="ar-SA"/>
    </w:rPr>
  </w:style>
  <w:style w:type="character" w:customStyle="1" w:styleId="Heading6Char">
    <w:name w:val="Heading 6 Char"/>
    <w:basedOn w:val="a1"/>
    <w:uiPriority w:val="99"/>
    <w:rsid w:val="00984309"/>
    <w:rPr>
      <w:rFonts w:eastAsia="Times New Roman"/>
      <w:i/>
      <w:sz w:val="22"/>
      <w:lang w:val="ru-RU" w:eastAsia="ar-SA" w:bidi="ar-SA"/>
    </w:rPr>
  </w:style>
  <w:style w:type="character" w:customStyle="1" w:styleId="Heading7Char">
    <w:name w:val="Heading 7 Char"/>
    <w:basedOn w:val="a1"/>
    <w:uiPriority w:val="99"/>
    <w:rsid w:val="00984309"/>
    <w:rPr>
      <w:rFonts w:eastAsia="Times New Roman"/>
      <w:sz w:val="24"/>
      <w:lang w:val="ru-RU" w:eastAsia="ar-SA" w:bidi="ar-SA"/>
    </w:rPr>
  </w:style>
  <w:style w:type="character" w:customStyle="1" w:styleId="Heading8Char">
    <w:name w:val="Heading 8 Char"/>
    <w:basedOn w:val="a1"/>
    <w:uiPriority w:val="99"/>
    <w:rsid w:val="00984309"/>
    <w:rPr>
      <w:rFonts w:ascii="Arial" w:hAnsi="Arial"/>
      <w:i/>
      <w:lang w:val="ru-RU" w:eastAsia="ar-SA" w:bidi="ar-SA"/>
    </w:rPr>
  </w:style>
  <w:style w:type="character" w:customStyle="1" w:styleId="Heading9Char">
    <w:name w:val="Heading 9 Char"/>
    <w:basedOn w:val="a1"/>
    <w:uiPriority w:val="99"/>
    <w:rsid w:val="00984309"/>
    <w:rPr>
      <w:rFonts w:ascii="Arial" w:hAnsi="Arial"/>
      <w:b/>
      <w:i/>
      <w:sz w:val="18"/>
      <w:lang w:val="ru-RU" w:eastAsia="ar-SA" w:bidi="ar-SA"/>
    </w:rPr>
  </w:style>
  <w:style w:type="character" w:customStyle="1" w:styleId="WW8Num1z0">
    <w:name w:val="WW8Num1z0"/>
    <w:uiPriority w:val="99"/>
    <w:rsid w:val="00984309"/>
    <w:rPr>
      <w:rFonts w:ascii="Symbol" w:hAnsi="Symbol"/>
    </w:rPr>
  </w:style>
  <w:style w:type="character" w:customStyle="1" w:styleId="WW8Num1z1">
    <w:name w:val="WW8Num1z1"/>
    <w:uiPriority w:val="99"/>
    <w:rsid w:val="00984309"/>
    <w:rPr>
      <w:rFonts w:ascii="Courier New" w:hAnsi="Courier New"/>
    </w:rPr>
  </w:style>
  <w:style w:type="character" w:customStyle="1" w:styleId="WW8Num1z2">
    <w:name w:val="WW8Num1z2"/>
    <w:uiPriority w:val="99"/>
    <w:rsid w:val="00984309"/>
    <w:rPr>
      <w:rFonts w:ascii="Wingdings" w:hAnsi="Wingdings"/>
    </w:rPr>
  </w:style>
  <w:style w:type="character" w:customStyle="1" w:styleId="13">
    <w:name w:val="Основной шрифт абзаца1"/>
    <w:uiPriority w:val="99"/>
    <w:rsid w:val="00984309"/>
  </w:style>
  <w:style w:type="character" w:customStyle="1" w:styleId="a5">
    <w:name w:val="Верхний колонтитул Знак"/>
    <w:uiPriority w:val="99"/>
    <w:rsid w:val="00984309"/>
    <w:rPr>
      <w:sz w:val="28"/>
    </w:rPr>
  </w:style>
  <w:style w:type="character" w:customStyle="1" w:styleId="14">
    <w:name w:val="Верхний колонтитул Знак1"/>
    <w:uiPriority w:val="99"/>
    <w:rsid w:val="00984309"/>
    <w:rPr>
      <w:rFonts w:ascii="Times New Roman" w:hAnsi="Times New Roman"/>
      <w:sz w:val="20"/>
    </w:rPr>
  </w:style>
  <w:style w:type="character" w:customStyle="1" w:styleId="a6">
    <w:name w:val="Основной текст Знак"/>
    <w:uiPriority w:val="99"/>
    <w:rsid w:val="00984309"/>
    <w:rPr>
      <w:rFonts w:ascii="Times New Roman" w:hAnsi="Times New Roman"/>
      <w:sz w:val="24"/>
    </w:rPr>
  </w:style>
  <w:style w:type="character" w:customStyle="1" w:styleId="a7">
    <w:name w:val="Основной текст с отступом Знак"/>
    <w:uiPriority w:val="99"/>
    <w:rsid w:val="00984309"/>
    <w:rPr>
      <w:rFonts w:ascii="Times New Roman" w:hAnsi="Times New Roman"/>
      <w:sz w:val="24"/>
    </w:rPr>
  </w:style>
  <w:style w:type="character" w:customStyle="1" w:styleId="21">
    <w:name w:val="Основной текст 2 Знак"/>
    <w:uiPriority w:val="99"/>
    <w:rsid w:val="00984309"/>
    <w:rPr>
      <w:rFonts w:ascii="Times New Roman" w:hAnsi="Times New Roman"/>
      <w:sz w:val="24"/>
    </w:rPr>
  </w:style>
  <w:style w:type="character" w:customStyle="1" w:styleId="22">
    <w:name w:val="Основной текст с отступом 2 Знак"/>
    <w:uiPriority w:val="99"/>
    <w:rsid w:val="00984309"/>
    <w:rPr>
      <w:rFonts w:ascii="Times New Roman" w:hAnsi="Times New Roman"/>
      <w:sz w:val="20"/>
    </w:rPr>
  </w:style>
  <w:style w:type="character" w:customStyle="1" w:styleId="a8">
    <w:name w:val="Текст выноски Знак"/>
    <w:uiPriority w:val="99"/>
    <w:rsid w:val="00984309"/>
    <w:rPr>
      <w:rFonts w:ascii="Tahoma" w:hAnsi="Tahoma"/>
      <w:sz w:val="16"/>
    </w:rPr>
  </w:style>
  <w:style w:type="character" w:customStyle="1" w:styleId="a9">
    <w:name w:val="Нижний колонтитул Знак"/>
    <w:uiPriority w:val="99"/>
    <w:rsid w:val="00984309"/>
    <w:rPr>
      <w:rFonts w:ascii="Times New Roman" w:hAnsi="Times New Roman"/>
      <w:sz w:val="20"/>
    </w:rPr>
  </w:style>
  <w:style w:type="paragraph" w:customStyle="1" w:styleId="15">
    <w:name w:val="Заголовок1"/>
    <w:basedOn w:val="a"/>
    <w:next w:val="a0"/>
    <w:uiPriority w:val="99"/>
    <w:rsid w:val="00984309"/>
    <w:pPr>
      <w:keepNext/>
      <w:suppressAutoHyphens/>
      <w:spacing w:before="240" w:after="120" w:line="240" w:lineRule="auto"/>
    </w:pPr>
    <w:rPr>
      <w:rFonts w:ascii="Arial" w:eastAsia="Microsoft YaHei" w:hAnsi="Arial" w:cs="Mangal"/>
      <w:sz w:val="28"/>
      <w:szCs w:val="28"/>
      <w:lang w:eastAsia="ar-SA"/>
    </w:rPr>
  </w:style>
  <w:style w:type="character" w:customStyle="1" w:styleId="BodyTextChar">
    <w:name w:val="Body Text Char"/>
    <w:basedOn w:val="a1"/>
    <w:uiPriority w:val="99"/>
    <w:rsid w:val="00984309"/>
    <w:rPr>
      <w:sz w:val="24"/>
      <w:lang w:val="ru-RU" w:eastAsia="ar-SA" w:bidi="ar-SA"/>
    </w:rPr>
  </w:style>
  <w:style w:type="paragraph" w:styleId="aa">
    <w:name w:val="List"/>
    <w:basedOn w:val="a0"/>
    <w:uiPriority w:val="99"/>
    <w:rsid w:val="00984309"/>
    <w:rPr>
      <w:rFonts w:cs="Mangal"/>
    </w:rPr>
  </w:style>
  <w:style w:type="paragraph" w:customStyle="1" w:styleId="16">
    <w:name w:val="Название1"/>
    <w:basedOn w:val="a"/>
    <w:uiPriority w:val="99"/>
    <w:rsid w:val="009843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uiPriority w:val="99"/>
    <w:rsid w:val="00984309"/>
    <w:pPr>
      <w:suppressLineNumbers/>
      <w:suppressAutoHyphens/>
      <w:spacing w:after="0" w:line="240" w:lineRule="auto"/>
    </w:pPr>
    <w:rPr>
      <w:rFonts w:ascii="Times New Roman" w:eastAsia="Times New Roman" w:hAnsi="Times New Roman" w:cs="Mangal"/>
      <w:sz w:val="28"/>
      <w:szCs w:val="20"/>
      <w:lang w:eastAsia="ar-SA"/>
    </w:rPr>
  </w:style>
  <w:style w:type="paragraph" w:styleId="ab">
    <w:name w:val="header"/>
    <w:basedOn w:val="a"/>
    <w:link w:val="23"/>
    <w:uiPriority w:val="99"/>
    <w:rsid w:val="00984309"/>
    <w:pPr>
      <w:suppressAutoHyphens/>
      <w:spacing w:after="0" w:line="240" w:lineRule="auto"/>
    </w:pPr>
    <w:rPr>
      <w:rFonts w:eastAsia="Times New Roman"/>
      <w:sz w:val="28"/>
      <w:lang w:eastAsia="ar-SA"/>
    </w:rPr>
  </w:style>
  <w:style w:type="character" w:customStyle="1" w:styleId="23">
    <w:name w:val="Верхний колонтитул Знак2"/>
    <w:basedOn w:val="a1"/>
    <w:link w:val="ab"/>
    <w:uiPriority w:val="99"/>
    <w:rsid w:val="00984309"/>
    <w:rPr>
      <w:rFonts w:eastAsia="Times New Roman"/>
      <w:sz w:val="28"/>
      <w:lang w:eastAsia="ar-SA"/>
    </w:rPr>
  </w:style>
  <w:style w:type="character" w:customStyle="1" w:styleId="HeaderChar">
    <w:name w:val="Header Char"/>
    <w:basedOn w:val="a1"/>
    <w:uiPriority w:val="99"/>
    <w:rsid w:val="00984309"/>
    <w:rPr>
      <w:sz w:val="24"/>
      <w:lang w:val="ru-RU" w:eastAsia="ar-SA" w:bidi="ar-SA"/>
    </w:rPr>
  </w:style>
  <w:style w:type="paragraph" w:styleId="ac">
    <w:name w:val="Body Text Indent"/>
    <w:basedOn w:val="a"/>
    <w:link w:val="24"/>
    <w:uiPriority w:val="99"/>
    <w:rsid w:val="00984309"/>
    <w:pPr>
      <w:suppressAutoHyphens/>
      <w:spacing w:after="0" w:line="240" w:lineRule="auto"/>
      <w:ind w:left="6237"/>
      <w:jc w:val="center"/>
    </w:pPr>
    <w:rPr>
      <w:rFonts w:ascii="Times New Roman" w:eastAsia="Times New Roman" w:hAnsi="Times New Roman" w:cs="Calibri"/>
      <w:sz w:val="28"/>
      <w:szCs w:val="24"/>
      <w:lang w:eastAsia="ar-SA"/>
    </w:rPr>
  </w:style>
  <w:style w:type="character" w:customStyle="1" w:styleId="24">
    <w:name w:val="Основной текст с отступом Знак2"/>
    <w:basedOn w:val="a1"/>
    <w:link w:val="ac"/>
    <w:uiPriority w:val="99"/>
    <w:locked/>
    <w:rsid w:val="00984309"/>
    <w:rPr>
      <w:rFonts w:ascii="Times New Roman" w:eastAsia="Times New Roman" w:hAnsi="Times New Roman" w:cs="Calibri"/>
      <w:sz w:val="28"/>
      <w:szCs w:val="24"/>
      <w:lang w:eastAsia="ar-SA"/>
    </w:rPr>
  </w:style>
  <w:style w:type="character" w:customStyle="1" w:styleId="18">
    <w:name w:val="Основной текст с отступом Знак1"/>
    <w:basedOn w:val="a1"/>
    <w:link w:val="ac"/>
    <w:uiPriority w:val="99"/>
    <w:rsid w:val="00984309"/>
    <w:rPr>
      <w:lang w:eastAsia="en-US"/>
    </w:rPr>
  </w:style>
  <w:style w:type="character" w:customStyle="1" w:styleId="BodyTextIndentChar">
    <w:name w:val="Body Text Indent Char"/>
    <w:basedOn w:val="a1"/>
    <w:uiPriority w:val="99"/>
    <w:rsid w:val="00984309"/>
    <w:rPr>
      <w:sz w:val="24"/>
      <w:lang w:val="ru-RU" w:eastAsia="ar-SA" w:bidi="ar-SA"/>
    </w:rPr>
  </w:style>
  <w:style w:type="paragraph" w:customStyle="1" w:styleId="210">
    <w:name w:val="Основной текст 21"/>
    <w:basedOn w:val="a"/>
    <w:uiPriority w:val="99"/>
    <w:rsid w:val="00984309"/>
    <w:pPr>
      <w:suppressAutoHyphens/>
      <w:spacing w:after="0" w:line="240" w:lineRule="auto"/>
      <w:ind w:right="6111"/>
    </w:pPr>
    <w:rPr>
      <w:rFonts w:ascii="Times New Roman" w:eastAsia="Times New Roman" w:hAnsi="Times New Roman" w:cs="Calibri"/>
      <w:sz w:val="28"/>
      <w:szCs w:val="24"/>
      <w:lang w:eastAsia="ar-SA"/>
    </w:rPr>
  </w:style>
  <w:style w:type="paragraph" w:customStyle="1" w:styleId="211">
    <w:name w:val="Основной текст с отступом 21"/>
    <w:basedOn w:val="a"/>
    <w:uiPriority w:val="99"/>
    <w:rsid w:val="00984309"/>
    <w:pPr>
      <w:suppressAutoHyphens/>
      <w:overflowPunct w:val="0"/>
      <w:autoSpaceDE w:val="0"/>
      <w:spacing w:after="0" w:line="240" w:lineRule="auto"/>
      <w:ind w:firstLine="720"/>
      <w:jc w:val="both"/>
    </w:pPr>
    <w:rPr>
      <w:rFonts w:ascii="Times New Roman" w:eastAsia="Times New Roman" w:hAnsi="Times New Roman" w:cs="Calibri"/>
      <w:sz w:val="28"/>
      <w:szCs w:val="20"/>
      <w:lang w:eastAsia="ar-SA"/>
    </w:rPr>
  </w:style>
  <w:style w:type="paragraph" w:customStyle="1" w:styleId="ConsNonformat">
    <w:name w:val="ConsNonformat"/>
    <w:uiPriority w:val="99"/>
    <w:rsid w:val="00984309"/>
    <w:pPr>
      <w:widowControl w:val="0"/>
      <w:suppressAutoHyphens/>
      <w:autoSpaceDE w:val="0"/>
      <w:ind w:right="19772"/>
    </w:pPr>
    <w:rPr>
      <w:rFonts w:ascii="Courier New" w:eastAsia="Times New Roman" w:hAnsi="Courier New" w:cs="Courier New"/>
      <w:sz w:val="20"/>
      <w:szCs w:val="20"/>
      <w:lang w:eastAsia="ar-SA"/>
    </w:rPr>
  </w:style>
  <w:style w:type="paragraph" w:customStyle="1" w:styleId="ConsNormal">
    <w:name w:val="ConsNormal"/>
    <w:uiPriority w:val="99"/>
    <w:rsid w:val="00984309"/>
    <w:pPr>
      <w:widowControl w:val="0"/>
      <w:suppressAutoHyphens/>
      <w:autoSpaceDE w:val="0"/>
      <w:ind w:right="19772" w:firstLine="720"/>
    </w:pPr>
    <w:rPr>
      <w:rFonts w:ascii="Arial" w:eastAsia="Times New Roman" w:hAnsi="Arial" w:cs="Arial"/>
      <w:sz w:val="20"/>
      <w:szCs w:val="20"/>
      <w:lang w:eastAsia="ar-SA"/>
    </w:rPr>
  </w:style>
  <w:style w:type="paragraph" w:customStyle="1" w:styleId="Postan">
    <w:name w:val="Postan"/>
    <w:basedOn w:val="a"/>
    <w:uiPriority w:val="99"/>
    <w:rsid w:val="00984309"/>
    <w:pPr>
      <w:suppressAutoHyphens/>
      <w:spacing w:after="0" w:line="240" w:lineRule="auto"/>
      <w:jc w:val="center"/>
    </w:pPr>
    <w:rPr>
      <w:rFonts w:ascii="Times New Roman" w:eastAsia="Times New Roman" w:hAnsi="Times New Roman" w:cs="Calibri"/>
      <w:sz w:val="28"/>
      <w:szCs w:val="20"/>
      <w:lang w:eastAsia="ar-SA"/>
    </w:rPr>
  </w:style>
  <w:style w:type="paragraph" w:styleId="ad">
    <w:name w:val="Balloon Text"/>
    <w:basedOn w:val="a"/>
    <w:link w:val="25"/>
    <w:uiPriority w:val="99"/>
    <w:rsid w:val="00984309"/>
    <w:pPr>
      <w:suppressAutoHyphens/>
      <w:spacing w:after="0" w:line="240" w:lineRule="auto"/>
    </w:pPr>
    <w:rPr>
      <w:rFonts w:ascii="Tahoma" w:eastAsia="Times New Roman" w:hAnsi="Tahoma" w:cs="Tahoma"/>
      <w:sz w:val="16"/>
      <w:szCs w:val="16"/>
      <w:lang w:eastAsia="ar-SA"/>
    </w:rPr>
  </w:style>
  <w:style w:type="character" w:customStyle="1" w:styleId="25">
    <w:name w:val="Текст выноски Знак2"/>
    <w:basedOn w:val="a1"/>
    <w:link w:val="ad"/>
    <w:uiPriority w:val="99"/>
    <w:rsid w:val="00984309"/>
    <w:rPr>
      <w:rFonts w:ascii="Tahoma" w:eastAsia="Times New Roman" w:hAnsi="Tahoma" w:cs="Tahoma"/>
      <w:sz w:val="16"/>
      <w:szCs w:val="16"/>
      <w:lang w:eastAsia="ar-SA"/>
    </w:rPr>
  </w:style>
  <w:style w:type="character" w:customStyle="1" w:styleId="19">
    <w:name w:val="Текст выноски Знак1"/>
    <w:basedOn w:val="a1"/>
    <w:link w:val="ad"/>
    <w:uiPriority w:val="99"/>
    <w:rsid w:val="00984309"/>
    <w:rPr>
      <w:rFonts w:ascii="Tahoma" w:hAnsi="Tahoma" w:cs="Tahoma"/>
      <w:sz w:val="16"/>
      <w:szCs w:val="16"/>
      <w:lang w:eastAsia="en-US"/>
    </w:rPr>
  </w:style>
  <w:style w:type="paragraph" w:styleId="ae">
    <w:name w:val="footer"/>
    <w:basedOn w:val="a"/>
    <w:link w:val="26"/>
    <w:uiPriority w:val="99"/>
    <w:rsid w:val="00984309"/>
    <w:pPr>
      <w:suppressAutoHyphens/>
      <w:spacing w:after="0" w:line="240" w:lineRule="auto"/>
    </w:pPr>
    <w:rPr>
      <w:rFonts w:ascii="Times New Roman" w:eastAsia="Times New Roman" w:hAnsi="Times New Roman" w:cs="Calibri"/>
      <w:sz w:val="28"/>
      <w:szCs w:val="20"/>
      <w:lang w:eastAsia="ar-SA"/>
    </w:rPr>
  </w:style>
  <w:style w:type="character" w:customStyle="1" w:styleId="26">
    <w:name w:val="Нижний колонтитул Знак2"/>
    <w:basedOn w:val="a1"/>
    <w:link w:val="ae"/>
    <w:uiPriority w:val="99"/>
    <w:rsid w:val="00984309"/>
    <w:rPr>
      <w:rFonts w:ascii="Times New Roman" w:eastAsia="Times New Roman" w:hAnsi="Times New Roman" w:cs="Calibri"/>
      <w:sz w:val="28"/>
      <w:szCs w:val="20"/>
      <w:lang w:eastAsia="ar-SA"/>
    </w:rPr>
  </w:style>
  <w:style w:type="character" w:customStyle="1" w:styleId="1a">
    <w:name w:val="Нижний колонтитул Знак1"/>
    <w:basedOn w:val="a1"/>
    <w:link w:val="ae"/>
    <w:uiPriority w:val="99"/>
    <w:semiHidden/>
    <w:rsid w:val="00984309"/>
    <w:rPr>
      <w:lang w:eastAsia="en-US"/>
    </w:rPr>
  </w:style>
  <w:style w:type="paragraph" w:customStyle="1" w:styleId="af">
    <w:name w:val="Содержимое таблицы"/>
    <w:basedOn w:val="a"/>
    <w:uiPriority w:val="99"/>
    <w:rsid w:val="00984309"/>
    <w:pPr>
      <w:suppressLineNumbers/>
      <w:suppressAutoHyphens/>
      <w:spacing w:after="0" w:line="240" w:lineRule="auto"/>
    </w:pPr>
    <w:rPr>
      <w:rFonts w:ascii="Times New Roman" w:eastAsia="Times New Roman" w:hAnsi="Times New Roman" w:cs="Calibri"/>
      <w:sz w:val="28"/>
      <w:szCs w:val="20"/>
      <w:lang w:eastAsia="ar-SA"/>
    </w:rPr>
  </w:style>
  <w:style w:type="paragraph" w:customStyle="1" w:styleId="af0">
    <w:name w:val="Заголовок таблицы"/>
    <w:basedOn w:val="af"/>
    <w:uiPriority w:val="99"/>
    <w:rsid w:val="00984309"/>
    <w:pPr>
      <w:jc w:val="center"/>
    </w:pPr>
    <w:rPr>
      <w:b/>
      <w:bCs/>
    </w:rPr>
  </w:style>
  <w:style w:type="paragraph" w:styleId="af1">
    <w:name w:val="List Paragraph"/>
    <w:basedOn w:val="a"/>
    <w:uiPriority w:val="99"/>
    <w:qFormat/>
    <w:rsid w:val="00984309"/>
    <w:pPr>
      <w:suppressAutoHyphens/>
      <w:ind w:left="720"/>
    </w:pPr>
    <w:rPr>
      <w:rFonts w:eastAsia="Times New Roman" w:cs="Calibri"/>
      <w:lang w:eastAsia="ar-SA"/>
    </w:rPr>
  </w:style>
  <w:style w:type="paragraph" w:customStyle="1" w:styleId="af2">
    <w:name w:val="Текст приложения"/>
    <w:basedOn w:val="a"/>
    <w:uiPriority w:val="99"/>
    <w:rsid w:val="00984309"/>
    <w:pPr>
      <w:suppressAutoHyphens/>
      <w:spacing w:after="0" w:line="240" w:lineRule="auto"/>
      <w:jc w:val="both"/>
    </w:pPr>
    <w:rPr>
      <w:rFonts w:ascii="Arial" w:eastAsia="Times New Roman" w:hAnsi="Arial" w:cs="Mangal"/>
      <w:sz w:val="16"/>
      <w:szCs w:val="16"/>
      <w:lang w:eastAsia="sa-IN" w:bidi="sa-IN"/>
    </w:rPr>
  </w:style>
  <w:style w:type="paragraph" w:customStyle="1" w:styleId="af3">
    <w:name w:val="Слово Форма"/>
    <w:basedOn w:val="af2"/>
    <w:uiPriority w:val="99"/>
    <w:rsid w:val="00984309"/>
    <w:pPr>
      <w:jc w:val="center"/>
    </w:pPr>
    <w:rPr>
      <w:rFonts w:ascii="Times New Roman" w:hAnsi="Times New Roman"/>
      <w:sz w:val="20"/>
      <w:szCs w:val="20"/>
    </w:rPr>
  </w:style>
  <w:style w:type="paragraph" w:customStyle="1" w:styleId="s1">
    <w:name w:val="s_1"/>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
    <w:name w:val="Знак8"/>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customStyle="1" w:styleId="af4">
    <w:name w:val="Знак Знак Знак Знак"/>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styleId="af5">
    <w:name w:val="Normal (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1"/>
    <w:uiPriority w:val="99"/>
    <w:rsid w:val="00984309"/>
    <w:rPr>
      <w:rFonts w:cs="Times New Roman"/>
    </w:rPr>
  </w:style>
  <w:style w:type="character" w:customStyle="1" w:styleId="af7">
    <w:name w:val="Цветовое выделение"/>
    <w:uiPriority w:val="99"/>
    <w:rsid w:val="00984309"/>
    <w:rPr>
      <w:b/>
      <w:color w:val="26282F"/>
    </w:rPr>
  </w:style>
  <w:style w:type="character" w:customStyle="1" w:styleId="af8">
    <w:name w:val="Гипертекстовая ссылка"/>
    <w:uiPriority w:val="99"/>
    <w:rsid w:val="00984309"/>
    <w:rPr>
      <w:color w:val="106BBE"/>
    </w:rPr>
  </w:style>
  <w:style w:type="paragraph" w:customStyle="1" w:styleId="af9">
    <w:name w:val="Нормальный (таблица)"/>
    <w:basedOn w:val="a"/>
    <w:next w:val="a"/>
    <w:uiPriority w:val="99"/>
    <w:rsid w:val="009843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rsid w:val="009843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b">
    <w:name w:val="Цветовое выделение для Текст"/>
    <w:uiPriority w:val="99"/>
    <w:rsid w:val="00984309"/>
    <w:rPr>
      <w:rFonts w:ascii="Times New Roman CYR" w:hAnsi="Times New Roman CYR"/>
    </w:rPr>
  </w:style>
  <w:style w:type="character" w:customStyle="1" w:styleId="110">
    <w:name w:val="Заголовок 1 Знак1"/>
    <w:uiPriority w:val="99"/>
    <w:rsid w:val="00984309"/>
    <w:rPr>
      <w:rFonts w:ascii="Times New Roman" w:hAnsi="Times New Roman"/>
      <w:b/>
      <w:i/>
      <w:sz w:val="24"/>
    </w:rPr>
  </w:style>
  <w:style w:type="character" w:customStyle="1" w:styleId="230">
    <w:name w:val="Заголовок 2 Знак3"/>
    <w:uiPriority w:val="99"/>
    <w:rsid w:val="00984309"/>
    <w:rPr>
      <w:rFonts w:ascii="Arial" w:hAnsi="Arial"/>
      <w:b/>
      <w:i/>
      <w:sz w:val="28"/>
    </w:rPr>
  </w:style>
  <w:style w:type="character" w:customStyle="1" w:styleId="afc">
    <w:name w:val="Текст сноски Знак"/>
    <w:uiPriority w:val="99"/>
    <w:rsid w:val="00984309"/>
    <w:rPr>
      <w:rFonts w:ascii="Times New Roman" w:hAnsi="Times New Roman"/>
      <w:sz w:val="20"/>
    </w:rPr>
  </w:style>
  <w:style w:type="character" w:customStyle="1" w:styleId="ConsPlusNormal0">
    <w:name w:val="ConsPlusNormal Знак"/>
    <w:uiPriority w:val="99"/>
    <w:rsid w:val="00984309"/>
    <w:rPr>
      <w:rFonts w:ascii="Arial" w:hAnsi="Arial"/>
      <w:sz w:val="20"/>
    </w:rPr>
  </w:style>
  <w:style w:type="character" w:customStyle="1" w:styleId="HTML">
    <w:name w:val="Стандартный HTML Знак"/>
    <w:uiPriority w:val="99"/>
    <w:rsid w:val="00984309"/>
    <w:rPr>
      <w:rFonts w:ascii="Courier New" w:hAnsi="Courier New"/>
      <w:color w:val="000090"/>
      <w:sz w:val="20"/>
    </w:rPr>
  </w:style>
  <w:style w:type="character" w:customStyle="1" w:styleId="41">
    <w:name w:val="Знак Знак4"/>
    <w:uiPriority w:val="99"/>
    <w:rsid w:val="00984309"/>
    <w:rPr>
      <w:rFonts w:ascii="Arial" w:hAnsi="Arial"/>
      <w:sz w:val="24"/>
      <w:lang w:val="ru-RU" w:eastAsia="ar-SA" w:bidi="ar-SA"/>
    </w:rPr>
  </w:style>
  <w:style w:type="character" w:customStyle="1" w:styleId="afd">
    <w:name w:val="Подпись Знак"/>
    <w:uiPriority w:val="99"/>
    <w:rsid w:val="00984309"/>
    <w:rPr>
      <w:rFonts w:ascii="Times New Roman" w:hAnsi="Times New Roman"/>
      <w:b/>
      <w:sz w:val="28"/>
    </w:rPr>
  </w:style>
  <w:style w:type="character" w:customStyle="1" w:styleId="afe">
    <w:name w:val="Красная строка Знак"/>
    <w:uiPriority w:val="99"/>
    <w:rsid w:val="00984309"/>
  </w:style>
  <w:style w:type="character" w:customStyle="1" w:styleId="32">
    <w:name w:val="Основной текст 3 Знак"/>
    <w:uiPriority w:val="99"/>
    <w:rsid w:val="00984309"/>
    <w:rPr>
      <w:rFonts w:ascii="Times New Roman" w:hAnsi="Times New Roman"/>
      <w:sz w:val="16"/>
    </w:rPr>
  </w:style>
  <w:style w:type="character" w:customStyle="1" w:styleId="FontStyle13">
    <w:name w:val="Font Style13"/>
    <w:uiPriority w:val="99"/>
    <w:rsid w:val="00984309"/>
    <w:rPr>
      <w:rFonts w:ascii="Times New Roman" w:hAnsi="Times New Roman"/>
      <w:sz w:val="22"/>
    </w:rPr>
  </w:style>
  <w:style w:type="character" w:styleId="aff">
    <w:name w:val="FollowedHyperlink"/>
    <w:basedOn w:val="a1"/>
    <w:uiPriority w:val="99"/>
    <w:rsid w:val="00984309"/>
    <w:rPr>
      <w:rFonts w:cs="Times New Roman"/>
      <w:color w:val="800080"/>
      <w:u w:val="single"/>
    </w:rPr>
  </w:style>
  <w:style w:type="character" w:customStyle="1" w:styleId="aff0">
    <w:name w:val="Знак Знак"/>
    <w:uiPriority w:val="99"/>
    <w:rsid w:val="00984309"/>
    <w:rPr>
      <w:rFonts w:ascii="Tahoma" w:hAnsi="Tahoma"/>
      <w:sz w:val="20"/>
      <w:lang w:val="en-US"/>
    </w:rPr>
  </w:style>
  <w:style w:type="character" w:customStyle="1" w:styleId="35">
    <w:name w:val="Знак Знак35"/>
    <w:uiPriority w:val="99"/>
    <w:rsid w:val="00984309"/>
    <w:rPr>
      <w:rFonts w:ascii="Arial" w:hAnsi="Arial"/>
      <w:b/>
      <w:i/>
      <w:sz w:val="28"/>
      <w:lang w:val="en-US"/>
    </w:rPr>
  </w:style>
  <w:style w:type="character" w:customStyle="1" w:styleId="34">
    <w:name w:val="Знак Знак34"/>
    <w:uiPriority w:val="99"/>
    <w:rsid w:val="00984309"/>
    <w:rPr>
      <w:rFonts w:ascii="Arial" w:hAnsi="Arial"/>
      <w:b/>
      <w:sz w:val="26"/>
      <w:lang w:val="en-US"/>
    </w:rPr>
  </w:style>
  <w:style w:type="character" w:customStyle="1" w:styleId="33">
    <w:name w:val="Знак Знак33"/>
    <w:uiPriority w:val="99"/>
    <w:rsid w:val="00984309"/>
    <w:rPr>
      <w:rFonts w:ascii="Times New Roman" w:hAnsi="Times New Roman"/>
      <w:b/>
      <w:sz w:val="20"/>
      <w:lang w:val="en-US"/>
    </w:rPr>
  </w:style>
  <w:style w:type="character" w:customStyle="1" w:styleId="320">
    <w:name w:val="Знак Знак32"/>
    <w:uiPriority w:val="99"/>
    <w:rsid w:val="00984309"/>
    <w:rPr>
      <w:rFonts w:ascii="Times New Roman" w:hAnsi="Times New Roman"/>
      <w:b/>
      <w:i/>
      <w:sz w:val="26"/>
      <w:lang w:val="en-US"/>
    </w:rPr>
  </w:style>
  <w:style w:type="character" w:customStyle="1" w:styleId="aff1">
    <w:name w:val="Текст примечания Знак"/>
    <w:uiPriority w:val="99"/>
    <w:rsid w:val="00984309"/>
    <w:rPr>
      <w:rFonts w:ascii="Calibri" w:hAnsi="Calibri"/>
      <w:sz w:val="20"/>
    </w:rPr>
  </w:style>
  <w:style w:type="character" w:customStyle="1" w:styleId="aff2">
    <w:name w:val="Тема примечания Знак"/>
    <w:uiPriority w:val="99"/>
    <w:rsid w:val="00984309"/>
    <w:rPr>
      <w:rFonts w:ascii="Calibri" w:hAnsi="Calibri"/>
      <w:b/>
      <w:sz w:val="20"/>
    </w:rPr>
  </w:style>
  <w:style w:type="character" w:customStyle="1" w:styleId="blk">
    <w:name w:val="blk"/>
    <w:uiPriority w:val="99"/>
    <w:rsid w:val="00984309"/>
  </w:style>
  <w:style w:type="character" w:customStyle="1" w:styleId="u">
    <w:name w:val="u"/>
    <w:uiPriority w:val="99"/>
    <w:rsid w:val="00984309"/>
  </w:style>
  <w:style w:type="character" w:customStyle="1" w:styleId="170">
    <w:name w:val="Знак Знак17"/>
    <w:uiPriority w:val="99"/>
    <w:rsid w:val="00984309"/>
    <w:rPr>
      <w:rFonts w:eastAsia="Times New Roman"/>
      <w:i/>
      <w:sz w:val="22"/>
      <w:lang w:val="ru-RU"/>
    </w:rPr>
  </w:style>
  <w:style w:type="character" w:customStyle="1" w:styleId="160">
    <w:name w:val="Знак Знак16"/>
    <w:uiPriority w:val="99"/>
    <w:rsid w:val="00984309"/>
    <w:rPr>
      <w:rFonts w:ascii="Arial" w:hAnsi="Arial"/>
      <w:lang w:val="ru-RU"/>
    </w:rPr>
  </w:style>
  <w:style w:type="character" w:customStyle="1" w:styleId="1b">
    <w:name w:val="бпОсновной текст Знак Знак1"/>
    <w:uiPriority w:val="99"/>
    <w:rsid w:val="00984309"/>
    <w:rPr>
      <w:rFonts w:ascii="Times New Roman" w:hAnsi="Times New Roman"/>
      <w:sz w:val="24"/>
      <w:lang w:val="en-US"/>
    </w:rPr>
  </w:style>
  <w:style w:type="character" w:customStyle="1" w:styleId="aff3">
    <w:name w:val="Название Знак"/>
    <w:uiPriority w:val="99"/>
    <w:rsid w:val="00984309"/>
    <w:rPr>
      <w:rFonts w:ascii="Arial" w:hAnsi="Arial"/>
      <w:b/>
      <w:sz w:val="24"/>
    </w:rPr>
  </w:style>
  <w:style w:type="character" w:customStyle="1" w:styleId="36">
    <w:name w:val="Основной текст с отступом 3 Знак"/>
    <w:uiPriority w:val="99"/>
    <w:rsid w:val="00984309"/>
    <w:rPr>
      <w:rFonts w:ascii="Times New Roman" w:hAnsi="Times New Roman"/>
      <w:sz w:val="16"/>
    </w:rPr>
  </w:style>
  <w:style w:type="character" w:customStyle="1" w:styleId="aff4">
    <w:name w:val="Текст Знак"/>
    <w:uiPriority w:val="99"/>
    <w:rsid w:val="00984309"/>
    <w:rPr>
      <w:rFonts w:ascii="Courier New" w:hAnsi="Courier New"/>
      <w:sz w:val="20"/>
    </w:rPr>
  </w:style>
  <w:style w:type="character" w:customStyle="1" w:styleId="1c">
    <w:name w:val="Обычный1 Знак"/>
    <w:uiPriority w:val="99"/>
    <w:rsid w:val="00984309"/>
    <w:rPr>
      <w:rFonts w:ascii="Times New Roman" w:hAnsi="Times New Roman"/>
      <w:sz w:val="20"/>
    </w:rPr>
  </w:style>
  <w:style w:type="character" w:customStyle="1" w:styleId="BodyTextChar1">
    <w:name w:val="Body Text Char1"/>
    <w:uiPriority w:val="99"/>
    <w:rsid w:val="00984309"/>
    <w:rPr>
      <w:sz w:val="24"/>
      <w:lang w:val="ru-RU"/>
    </w:rPr>
  </w:style>
  <w:style w:type="character" w:customStyle="1" w:styleId="BodyTextIndentChar1">
    <w:name w:val="Body Text Indent Char1"/>
    <w:uiPriority w:val="99"/>
    <w:rsid w:val="00984309"/>
    <w:rPr>
      <w:sz w:val="24"/>
      <w:lang w:val="ru-RU"/>
    </w:rPr>
  </w:style>
  <w:style w:type="character" w:customStyle="1" w:styleId="150">
    <w:name w:val="Знак Знак15"/>
    <w:uiPriority w:val="99"/>
    <w:rsid w:val="00984309"/>
    <w:rPr>
      <w:rFonts w:ascii="Times New Roman" w:hAnsi="Times New Roman"/>
      <w:sz w:val="24"/>
      <w:lang w:val="en-US"/>
    </w:rPr>
  </w:style>
  <w:style w:type="character" w:styleId="aff5">
    <w:name w:val="Strong"/>
    <w:basedOn w:val="a1"/>
    <w:uiPriority w:val="99"/>
    <w:qFormat/>
    <w:locked/>
    <w:rsid w:val="00984309"/>
    <w:rPr>
      <w:rFonts w:cs="Times New Roman"/>
      <w:b/>
    </w:rPr>
  </w:style>
  <w:style w:type="character" w:customStyle="1" w:styleId="120">
    <w:name w:val="Знак Знак12"/>
    <w:uiPriority w:val="99"/>
    <w:rsid w:val="00984309"/>
    <w:rPr>
      <w:rFonts w:ascii="Arial" w:hAnsi="Arial"/>
      <w:b/>
      <w:color w:val="000080"/>
      <w:sz w:val="20"/>
      <w:lang w:val="en-US"/>
    </w:rPr>
  </w:style>
  <w:style w:type="character" w:customStyle="1" w:styleId="SignatureChar">
    <w:name w:val="Signature Char"/>
    <w:uiPriority w:val="99"/>
    <w:rsid w:val="00984309"/>
    <w:rPr>
      <w:b/>
      <w:sz w:val="28"/>
      <w:lang w:val="ru-RU"/>
    </w:rPr>
  </w:style>
  <w:style w:type="character" w:customStyle="1" w:styleId="aff6">
    <w:name w:val="Продолжение ссылки"/>
    <w:uiPriority w:val="99"/>
    <w:rsid w:val="00984309"/>
    <w:rPr>
      <w:b/>
      <w:color w:val="008000"/>
      <w:sz w:val="20"/>
      <w:u w:val="single"/>
    </w:rPr>
  </w:style>
  <w:style w:type="character" w:customStyle="1" w:styleId="BodyTextFirstIndentChar">
    <w:name w:val="Body Text First Indent Char"/>
    <w:uiPriority w:val="99"/>
    <w:rsid w:val="00984309"/>
    <w:rPr>
      <w:sz w:val="24"/>
      <w:lang w:val="ru-RU"/>
    </w:rPr>
  </w:style>
  <w:style w:type="character" w:customStyle="1" w:styleId="BodyText2Char">
    <w:name w:val="Body Text 2 Char"/>
    <w:uiPriority w:val="99"/>
    <w:rsid w:val="00984309"/>
    <w:rPr>
      <w:sz w:val="24"/>
      <w:lang w:val="ru-RU"/>
    </w:rPr>
  </w:style>
  <w:style w:type="character" w:customStyle="1" w:styleId="BodyText3Char">
    <w:name w:val="Body Text 3 Char"/>
    <w:uiPriority w:val="99"/>
    <w:rsid w:val="00984309"/>
    <w:rPr>
      <w:sz w:val="16"/>
      <w:lang w:val="ru-RU"/>
    </w:rPr>
  </w:style>
  <w:style w:type="character" w:customStyle="1" w:styleId="27">
    <w:name w:val="Знак Знак27"/>
    <w:uiPriority w:val="99"/>
    <w:rsid w:val="00984309"/>
    <w:rPr>
      <w:sz w:val="28"/>
      <w:lang w:val="ru-RU"/>
    </w:rPr>
  </w:style>
  <w:style w:type="character" w:customStyle="1" w:styleId="260">
    <w:name w:val="Знак Знак26"/>
    <w:uiPriority w:val="99"/>
    <w:rsid w:val="00984309"/>
    <w:rPr>
      <w:rFonts w:ascii="Arial" w:hAnsi="Arial"/>
      <w:b/>
      <w:sz w:val="26"/>
      <w:lang w:val="ru-RU"/>
    </w:rPr>
  </w:style>
  <w:style w:type="character" w:customStyle="1" w:styleId="250">
    <w:name w:val="Знак Знак25"/>
    <w:uiPriority w:val="99"/>
    <w:rsid w:val="00984309"/>
    <w:rPr>
      <w:rFonts w:ascii="Arial" w:hAnsi="Arial"/>
      <w:b/>
      <w:sz w:val="24"/>
      <w:lang w:val="ru-RU"/>
    </w:rPr>
  </w:style>
  <w:style w:type="character" w:styleId="aff7">
    <w:name w:val="Emphasis"/>
    <w:basedOn w:val="a1"/>
    <w:uiPriority w:val="99"/>
    <w:qFormat/>
    <w:locked/>
    <w:rsid w:val="00984309"/>
    <w:rPr>
      <w:rFonts w:cs="Times New Roman"/>
      <w:i/>
    </w:rPr>
  </w:style>
  <w:style w:type="character" w:customStyle="1" w:styleId="HTML1">
    <w:name w:val="Стандартный HTML Знак1"/>
    <w:uiPriority w:val="99"/>
    <w:rsid w:val="00984309"/>
    <w:rPr>
      <w:rFonts w:ascii="Courier New" w:hAnsi="Courier New"/>
      <w:lang w:val="en-US" w:eastAsia="ar-SA" w:bidi="ar-SA"/>
    </w:rPr>
  </w:style>
  <w:style w:type="character" w:customStyle="1" w:styleId="28">
    <w:name w:val="Знак Знак28"/>
    <w:uiPriority w:val="99"/>
    <w:rsid w:val="00984309"/>
    <w:rPr>
      <w:sz w:val="24"/>
      <w:lang w:val="ru-RU"/>
    </w:rPr>
  </w:style>
  <w:style w:type="character" w:customStyle="1" w:styleId="220">
    <w:name w:val="Заголовок 2 Знак2"/>
    <w:uiPriority w:val="99"/>
    <w:rsid w:val="00984309"/>
    <w:rPr>
      <w:rFonts w:ascii="Arial" w:hAnsi="Arial"/>
      <w:b/>
      <w:i/>
      <w:sz w:val="28"/>
      <w:lang w:val="ru-RU"/>
    </w:rPr>
  </w:style>
  <w:style w:type="character" w:customStyle="1" w:styleId="231">
    <w:name w:val="Знак Знак23"/>
    <w:uiPriority w:val="99"/>
    <w:rsid w:val="00984309"/>
    <w:rPr>
      <w:rFonts w:ascii="Times New Roman" w:hAnsi="Times New Roman"/>
      <w:sz w:val="24"/>
    </w:rPr>
  </w:style>
  <w:style w:type="character" w:customStyle="1" w:styleId="221">
    <w:name w:val="Знак Знак22"/>
    <w:uiPriority w:val="99"/>
    <w:rsid w:val="00984309"/>
    <w:rPr>
      <w:rFonts w:ascii="Times New Roman" w:hAnsi="Times New Roman"/>
      <w:sz w:val="28"/>
    </w:rPr>
  </w:style>
  <w:style w:type="character" w:customStyle="1" w:styleId="212">
    <w:name w:val="Знак Знак21"/>
    <w:uiPriority w:val="99"/>
    <w:rsid w:val="00984309"/>
    <w:rPr>
      <w:rFonts w:ascii="Arial" w:hAnsi="Arial"/>
      <w:b/>
      <w:sz w:val="26"/>
    </w:rPr>
  </w:style>
  <w:style w:type="character" w:customStyle="1" w:styleId="200">
    <w:name w:val="Знак Знак20"/>
    <w:uiPriority w:val="99"/>
    <w:rsid w:val="00984309"/>
    <w:rPr>
      <w:rFonts w:ascii="Times New Roman" w:hAnsi="Times New Roman"/>
      <w:b/>
      <w:sz w:val="28"/>
    </w:rPr>
  </w:style>
  <w:style w:type="character" w:customStyle="1" w:styleId="213">
    <w:name w:val="Заголовок 2 Знак1"/>
    <w:uiPriority w:val="99"/>
    <w:rsid w:val="00984309"/>
    <w:rPr>
      <w:rFonts w:ascii="Arial" w:hAnsi="Arial"/>
      <w:b/>
      <w:i/>
      <w:sz w:val="28"/>
      <w:lang w:val="ru-RU"/>
    </w:rPr>
  </w:style>
  <w:style w:type="character" w:customStyle="1" w:styleId="2210">
    <w:name w:val="Знак Знак221"/>
    <w:uiPriority w:val="99"/>
    <w:rsid w:val="00984309"/>
    <w:rPr>
      <w:sz w:val="24"/>
      <w:lang w:val="ru-RU"/>
    </w:rPr>
  </w:style>
  <w:style w:type="character" w:customStyle="1" w:styleId="2110">
    <w:name w:val="Знак Знак211"/>
    <w:uiPriority w:val="99"/>
    <w:rsid w:val="00984309"/>
    <w:rPr>
      <w:sz w:val="28"/>
      <w:lang w:val="ru-RU"/>
    </w:rPr>
  </w:style>
  <w:style w:type="character" w:customStyle="1" w:styleId="201">
    <w:name w:val="Знак Знак201"/>
    <w:uiPriority w:val="99"/>
    <w:rsid w:val="00984309"/>
    <w:rPr>
      <w:rFonts w:ascii="Arial" w:hAnsi="Arial"/>
      <w:b/>
      <w:sz w:val="26"/>
      <w:lang w:val="ru-RU"/>
    </w:rPr>
  </w:style>
  <w:style w:type="character" w:customStyle="1" w:styleId="190">
    <w:name w:val="Знак Знак19"/>
    <w:uiPriority w:val="99"/>
    <w:rsid w:val="00984309"/>
    <w:rPr>
      <w:rFonts w:ascii="Arial" w:hAnsi="Arial"/>
      <w:b/>
      <w:sz w:val="24"/>
      <w:lang w:val="ru-RU" w:eastAsia="ar-SA" w:bidi="ar-SA"/>
    </w:rPr>
  </w:style>
  <w:style w:type="character" w:customStyle="1" w:styleId="180">
    <w:name w:val="Знак Знак18"/>
    <w:uiPriority w:val="99"/>
    <w:rsid w:val="00984309"/>
    <w:rPr>
      <w:b/>
      <w:i/>
      <w:sz w:val="24"/>
      <w:lang w:val="ru-RU" w:eastAsia="ar-SA" w:bidi="ar-SA"/>
    </w:rPr>
  </w:style>
  <w:style w:type="character" w:customStyle="1" w:styleId="151">
    <w:name w:val="Знак Знак151"/>
    <w:uiPriority w:val="99"/>
    <w:rsid w:val="00984309"/>
    <w:rPr>
      <w:rFonts w:ascii="Arial" w:hAnsi="Arial"/>
      <w:i/>
      <w:lang w:val="ru-RU"/>
    </w:rPr>
  </w:style>
  <w:style w:type="character" w:customStyle="1" w:styleId="111">
    <w:name w:val="Знак Знак11"/>
    <w:uiPriority w:val="99"/>
    <w:rsid w:val="00984309"/>
    <w:rPr>
      <w:sz w:val="24"/>
      <w:lang w:val="ru-RU"/>
    </w:rPr>
  </w:style>
  <w:style w:type="character" w:customStyle="1" w:styleId="91">
    <w:name w:val="Знак Знак9"/>
    <w:uiPriority w:val="99"/>
    <w:rsid w:val="00984309"/>
    <w:rPr>
      <w:lang w:val="ru-RU"/>
    </w:rPr>
  </w:style>
  <w:style w:type="character" w:customStyle="1" w:styleId="37">
    <w:name w:val="Знак Знак3"/>
    <w:uiPriority w:val="99"/>
    <w:rsid w:val="00984309"/>
    <w:rPr>
      <w:b/>
      <w:sz w:val="28"/>
      <w:lang w:val="ru-RU"/>
    </w:rPr>
  </w:style>
  <w:style w:type="character" w:customStyle="1" w:styleId="140">
    <w:name w:val="Знак Знак14"/>
    <w:uiPriority w:val="99"/>
    <w:rsid w:val="00984309"/>
    <w:rPr>
      <w:sz w:val="24"/>
      <w:lang w:val="ru-RU"/>
    </w:rPr>
  </w:style>
  <w:style w:type="character" w:customStyle="1" w:styleId="29">
    <w:name w:val="Знак Знак2"/>
    <w:uiPriority w:val="99"/>
    <w:rsid w:val="00984309"/>
    <w:rPr>
      <w:rFonts w:ascii="Times New Roman" w:hAnsi="Times New Roman"/>
      <w:sz w:val="24"/>
      <w:lang w:val="ru-RU"/>
    </w:rPr>
  </w:style>
  <w:style w:type="character" w:customStyle="1" w:styleId="100">
    <w:name w:val="Знак Знак10"/>
    <w:uiPriority w:val="99"/>
    <w:rsid w:val="00984309"/>
    <w:rPr>
      <w:sz w:val="24"/>
      <w:lang w:val="ru-RU"/>
    </w:rPr>
  </w:style>
  <w:style w:type="character" w:customStyle="1" w:styleId="1d">
    <w:name w:val="Знак Знак1"/>
    <w:uiPriority w:val="99"/>
    <w:rsid w:val="00984309"/>
    <w:rPr>
      <w:sz w:val="16"/>
      <w:lang w:val="ru-RU"/>
    </w:rPr>
  </w:style>
  <w:style w:type="character" w:customStyle="1" w:styleId="51">
    <w:name w:val="Знак Знак5"/>
    <w:uiPriority w:val="99"/>
    <w:rsid w:val="00984309"/>
    <w:rPr>
      <w:rFonts w:ascii="Tahoma" w:hAnsi="Tahoma"/>
      <w:sz w:val="16"/>
    </w:rPr>
  </w:style>
  <w:style w:type="character" w:customStyle="1" w:styleId="121">
    <w:name w:val="Знак Знак121"/>
    <w:uiPriority w:val="99"/>
    <w:rsid w:val="00984309"/>
    <w:rPr>
      <w:rFonts w:ascii="Arial" w:hAnsi="Arial"/>
      <w:b/>
      <w:color w:val="000080"/>
      <w:sz w:val="20"/>
      <w:lang w:val="en-US"/>
    </w:rPr>
  </w:style>
  <w:style w:type="character" w:customStyle="1" w:styleId="1e">
    <w:name w:val="Схема документа Знак1"/>
    <w:uiPriority w:val="99"/>
    <w:rsid w:val="00984309"/>
    <w:rPr>
      <w:rFonts w:ascii="Tahoma" w:hAnsi="Tahoma"/>
      <w:sz w:val="16"/>
      <w:lang w:val="en-US" w:eastAsia="ar-SA" w:bidi="ar-SA"/>
    </w:rPr>
  </w:style>
  <w:style w:type="character" w:customStyle="1" w:styleId="2a">
    <w:name w:val="Заголовок 2 Знак Знак Знак"/>
    <w:uiPriority w:val="99"/>
    <w:rsid w:val="00984309"/>
    <w:rPr>
      <w:rFonts w:ascii="Arial" w:hAnsi="Arial"/>
      <w:b/>
      <w:i/>
      <w:sz w:val="28"/>
      <w:lang w:val="ru-RU" w:eastAsia="ar-SA" w:bidi="ar-SA"/>
    </w:rPr>
  </w:style>
  <w:style w:type="character" w:customStyle="1" w:styleId="Heading1Char1">
    <w:name w:val="Heading 1 Char1"/>
    <w:uiPriority w:val="99"/>
    <w:rsid w:val="00984309"/>
    <w:rPr>
      <w:rFonts w:ascii="Tahoma" w:hAnsi="Tahoma"/>
      <w:lang w:val="en-US" w:eastAsia="ar-SA" w:bidi="ar-SA"/>
    </w:rPr>
  </w:style>
  <w:style w:type="character" w:customStyle="1" w:styleId="Heading2Char1">
    <w:name w:val="Heading 2 Char1"/>
    <w:uiPriority w:val="99"/>
    <w:rsid w:val="00984309"/>
    <w:rPr>
      <w:rFonts w:ascii="Arial" w:hAnsi="Arial"/>
      <w:b/>
      <w:i/>
      <w:sz w:val="28"/>
      <w:lang w:val="ru-RU" w:eastAsia="ar-SA" w:bidi="ar-SA"/>
    </w:rPr>
  </w:style>
  <w:style w:type="character" w:customStyle="1" w:styleId="Heading3Char1">
    <w:name w:val="Heading 3 Char1"/>
    <w:uiPriority w:val="99"/>
    <w:rsid w:val="00984309"/>
    <w:rPr>
      <w:rFonts w:ascii="Arial" w:hAnsi="Arial"/>
      <w:b/>
      <w:sz w:val="26"/>
      <w:lang w:val="ru-RU" w:eastAsia="ar-SA" w:bidi="ar-SA"/>
    </w:rPr>
  </w:style>
  <w:style w:type="character" w:customStyle="1" w:styleId="Heading4Char1">
    <w:name w:val="Heading 4 Char1"/>
    <w:uiPriority w:val="99"/>
    <w:rsid w:val="00984309"/>
    <w:rPr>
      <w:rFonts w:eastAsia="Times New Roman"/>
      <w:b/>
      <w:sz w:val="24"/>
      <w:lang w:val="ru-RU" w:eastAsia="ar-SA" w:bidi="ar-SA"/>
    </w:rPr>
  </w:style>
  <w:style w:type="character" w:customStyle="1" w:styleId="HeaderChar1">
    <w:name w:val="Header Char1"/>
    <w:uiPriority w:val="99"/>
    <w:rsid w:val="00984309"/>
    <w:rPr>
      <w:rFonts w:ascii="Calibri" w:hAnsi="Calibri"/>
      <w:sz w:val="22"/>
      <w:lang w:val="ru-RU" w:eastAsia="ar-SA" w:bidi="ar-SA"/>
    </w:rPr>
  </w:style>
  <w:style w:type="character" w:customStyle="1" w:styleId="FooterChar1">
    <w:name w:val="Footer Char1"/>
    <w:uiPriority w:val="99"/>
    <w:rsid w:val="00984309"/>
    <w:rPr>
      <w:rFonts w:ascii="Calibri" w:hAnsi="Calibri"/>
      <w:sz w:val="22"/>
      <w:lang w:val="ru-RU" w:eastAsia="ar-SA" w:bidi="ar-SA"/>
    </w:rPr>
  </w:style>
  <w:style w:type="character" w:customStyle="1" w:styleId="BodyTextChar2">
    <w:name w:val="Body Text Char2"/>
    <w:uiPriority w:val="99"/>
    <w:rsid w:val="00984309"/>
    <w:rPr>
      <w:rFonts w:eastAsia="Times New Roman"/>
      <w:sz w:val="24"/>
      <w:lang w:val="ru-RU" w:eastAsia="ar-SA" w:bidi="ar-SA"/>
    </w:rPr>
  </w:style>
  <w:style w:type="character" w:customStyle="1" w:styleId="BodyTextIndentChar2">
    <w:name w:val="Body Text Indent Char2"/>
    <w:uiPriority w:val="99"/>
    <w:rsid w:val="00984309"/>
    <w:rPr>
      <w:rFonts w:eastAsia="Times New Roman"/>
      <w:sz w:val="24"/>
      <w:lang w:val="ru-RU" w:eastAsia="ar-SA" w:bidi="ar-SA"/>
    </w:rPr>
  </w:style>
  <w:style w:type="character" w:customStyle="1" w:styleId="HTMLPreformattedChar">
    <w:name w:val="HTML Preformatted Char"/>
    <w:uiPriority w:val="99"/>
    <w:rsid w:val="00984309"/>
    <w:rPr>
      <w:rFonts w:ascii="Courier New" w:hAnsi="Courier New"/>
      <w:color w:val="000090"/>
      <w:lang w:val="ru-RU" w:eastAsia="ar-SA" w:bidi="ar-SA"/>
    </w:rPr>
  </w:style>
  <w:style w:type="character" w:customStyle="1" w:styleId="BodyText2Char1">
    <w:name w:val="Body Text 2 Char1"/>
    <w:uiPriority w:val="99"/>
    <w:rsid w:val="00984309"/>
    <w:rPr>
      <w:rFonts w:eastAsia="Times New Roman"/>
      <w:b/>
      <w:sz w:val="24"/>
      <w:lang w:val="ru-RU" w:eastAsia="ar-SA" w:bidi="ar-SA"/>
    </w:rPr>
  </w:style>
  <w:style w:type="character" w:customStyle="1" w:styleId="SignatureChar1">
    <w:name w:val="Signature Char1"/>
    <w:uiPriority w:val="99"/>
    <w:rsid w:val="00984309"/>
    <w:rPr>
      <w:rFonts w:eastAsia="Times New Roman"/>
      <w:b/>
      <w:sz w:val="28"/>
      <w:lang w:val="ru-RU" w:eastAsia="ar-SA" w:bidi="ar-SA"/>
    </w:rPr>
  </w:style>
  <w:style w:type="character" w:customStyle="1" w:styleId="BodyTextFirstIndentChar1">
    <w:name w:val="Body Text First Indent Char1"/>
    <w:uiPriority w:val="99"/>
    <w:rsid w:val="00984309"/>
    <w:rPr>
      <w:rFonts w:eastAsia="Times New Roman"/>
      <w:sz w:val="24"/>
      <w:lang w:val="ru-RU" w:eastAsia="ar-SA" w:bidi="ar-SA"/>
    </w:rPr>
  </w:style>
  <w:style w:type="character" w:customStyle="1" w:styleId="BodyText3Char1">
    <w:name w:val="Body Text 3 Char1"/>
    <w:uiPriority w:val="99"/>
    <w:rsid w:val="00984309"/>
    <w:rPr>
      <w:rFonts w:eastAsia="Times New Roman"/>
      <w:sz w:val="16"/>
      <w:lang w:val="ru-RU" w:eastAsia="ar-SA" w:bidi="ar-SA"/>
    </w:rPr>
  </w:style>
  <w:style w:type="character" w:customStyle="1" w:styleId="TitleChar">
    <w:name w:val="Title Char"/>
    <w:uiPriority w:val="99"/>
    <w:rsid w:val="00984309"/>
    <w:rPr>
      <w:rFonts w:ascii="Arial" w:hAnsi="Arial"/>
      <w:b/>
      <w:sz w:val="24"/>
      <w:lang w:val="ru-RU" w:eastAsia="ar-SA" w:bidi="ar-SA"/>
    </w:rPr>
  </w:style>
  <w:style w:type="character" w:customStyle="1" w:styleId="BodyTextIndent3Char">
    <w:name w:val="Body Text Indent 3 Char"/>
    <w:uiPriority w:val="99"/>
    <w:rsid w:val="00984309"/>
    <w:rPr>
      <w:rFonts w:eastAsia="Times New Roman"/>
      <w:sz w:val="16"/>
      <w:lang w:val="ru-RU" w:eastAsia="ar-SA" w:bidi="ar-SA"/>
    </w:rPr>
  </w:style>
  <w:style w:type="character" w:customStyle="1" w:styleId="PlainTextChar">
    <w:name w:val="Plain Text Char"/>
    <w:uiPriority w:val="99"/>
    <w:rsid w:val="00984309"/>
    <w:rPr>
      <w:rFonts w:ascii="Courier New" w:hAnsi="Courier New"/>
      <w:lang w:val="ru-RU" w:eastAsia="ar-SA" w:bidi="ar-SA"/>
    </w:rPr>
  </w:style>
  <w:style w:type="character" w:customStyle="1" w:styleId="2b">
    <w:name w:val="Красная строка 2 Знак"/>
    <w:uiPriority w:val="99"/>
    <w:rsid w:val="00984309"/>
    <w:rPr>
      <w:rFonts w:ascii="Times New Roman" w:hAnsi="Times New Roman"/>
      <w:sz w:val="20"/>
    </w:rPr>
  </w:style>
  <w:style w:type="character" w:customStyle="1" w:styleId="apple-style-span">
    <w:name w:val="apple-style-span"/>
    <w:uiPriority w:val="99"/>
    <w:rsid w:val="00984309"/>
  </w:style>
  <w:style w:type="character" w:customStyle="1" w:styleId="ListLabel1">
    <w:name w:val="ListLabel 1"/>
    <w:uiPriority w:val="99"/>
    <w:rsid w:val="00984309"/>
    <w:rPr>
      <w:color w:val="auto"/>
      <w:sz w:val="28"/>
    </w:rPr>
  </w:style>
  <w:style w:type="character" w:customStyle="1" w:styleId="ListLabel2">
    <w:name w:val="ListLabel 2"/>
    <w:uiPriority w:val="99"/>
    <w:rsid w:val="00984309"/>
    <w:rPr>
      <w:sz w:val="24"/>
    </w:rPr>
  </w:style>
  <w:style w:type="character" w:customStyle="1" w:styleId="ListLabel3">
    <w:name w:val="ListLabel 3"/>
    <w:uiPriority w:val="99"/>
    <w:rsid w:val="00984309"/>
    <w:rPr>
      <w:rFonts w:eastAsia="Times New Roman"/>
      <w:sz w:val="22"/>
    </w:rPr>
  </w:style>
  <w:style w:type="character" w:customStyle="1" w:styleId="ListLabel4">
    <w:name w:val="ListLabel 4"/>
    <w:uiPriority w:val="99"/>
    <w:rsid w:val="00984309"/>
    <w:rPr>
      <w:sz w:val="28"/>
    </w:rPr>
  </w:style>
  <w:style w:type="character" w:customStyle="1" w:styleId="ListLabel5">
    <w:name w:val="ListLabel 5"/>
    <w:uiPriority w:val="99"/>
    <w:rsid w:val="00984309"/>
  </w:style>
  <w:style w:type="character" w:customStyle="1" w:styleId="ListLabel6">
    <w:name w:val="ListLabel 6"/>
    <w:uiPriority w:val="99"/>
    <w:rsid w:val="00984309"/>
  </w:style>
  <w:style w:type="character" w:customStyle="1" w:styleId="ListLabel7">
    <w:name w:val="ListLabel 7"/>
    <w:uiPriority w:val="99"/>
    <w:rsid w:val="00984309"/>
  </w:style>
  <w:style w:type="character" w:customStyle="1" w:styleId="ListLabel8">
    <w:name w:val="ListLabel 8"/>
    <w:uiPriority w:val="99"/>
    <w:rsid w:val="00984309"/>
  </w:style>
  <w:style w:type="paragraph" w:styleId="aff8">
    <w:name w:val="Title"/>
    <w:basedOn w:val="a"/>
    <w:next w:val="aff9"/>
    <w:link w:val="1f"/>
    <w:uiPriority w:val="99"/>
    <w:qFormat/>
    <w:locked/>
    <w:rsid w:val="00984309"/>
    <w:pPr>
      <w:spacing w:after="0" w:line="100" w:lineRule="atLeast"/>
      <w:jc w:val="center"/>
    </w:pPr>
    <w:rPr>
      <w:rFonts w:ascii="Cambria" w:eastAsia="Times New Roman" w:hAnsi="Cambria"/>
      <w:b/>
      <w:bCs/>
      <w:kern w:val="28"/>
      <w:sz w:val="32"/>
      <w:szCs w:val="32"/>
      <w:lang w:eastAsia="ar-SA"/>
    </w:rPr>
  </w:style>
  <w:style w:type="paragraph" w:styleId="aff9">
    <w:name w:val="Subtitle"/>
    <w:basedOn w:val="aff8"/>
    <w:next w:val="a0"/>
    <w:link w:val="affa"/>
    <w:uiPriority w:val="99"/>
    <w:qFormat/>
    <w:locked/>
    <w:rsid w:val="00984309"/>
    <w:pPr>
      <w:keepNext/>
      <w:spacing w:before="240" w:after="120" w:line="276" w:lineRule="auto"/>
    </w:pPr>
    <w:rPr>
      <w:b w:val="0"/>
      <w:bCs w:val="0"/>
    </w:rPr>
  </w:style>
  <w:style w:type="character" w:customStyle="1" w:styleId="affa">
    <w:name w:val="Подзаголовок Знак"/>
    <w:basedOn w:val="a1"/>
    <w:link w:val="aff9"/>
    <w:uiPriority w:val="99"/>
    <w:rsid w:val="00984309"/>
    <w:rPr>
      <w:rFonts w:ascii="Cambria" w:eastAsia="Times New Roman" w:hAnsi="Cambria"/>
      <w:kern w:val="28"/>
      <w:sz w:val="32"/>
      <w:szCs w:val="32"/>
      <w:lang w:eastAsia="ar-SA"/>
    </w:rPr>
  </w:style>
  <w:style w:type="character" w:customStyle="1" w:styleId="1f">
    <w:name w:val="Название Знак1"/>
    <w:basedOn w:val="a1"/>
    <w:link w:val="aff8"/>
    <w:uiPriority w:val="99"/>
    <w:rsid w:val="00984309"/>
    <w:rPr>
      <w:rFonts w:ascii="Cambria" w:eastAsia="Times New Roman" w:hAnsi="Cambria"/>
      <w:b/>
      <w:bCs/>
      <w:kern w:val="28"/>
      <w:sz w:val="32"/>
      <w:szCs w:val="32"/>
      <w:lang w:eastAsia="ar-SA"/>
    </w:rPr>
  </w:style>
  <w:style w:type="paragraph" w:customStyle="1" w:styleId="affb">
    <w:name w:val="МУ Обычный стиль"/>
    <w:basedOn w:val="a"/>
    <w:uiPriority w:val="99"/>
    <w:rsid w:val="00984309"/>
    <w:pPr>
      <w:widowControl w:val="0"/>
      <w:tabs>
        <w:tab w:val="left" w:pos="1134"/>
        <w:tab w:val="left" w:pos="1560"/>
      </w:tabs>
      <w:spacing w:after="0" w:line="240" w:lineRule="auto"/>
      <w:jc w:val="both"/>
    </w:pPr>
    <w:rPr>
      <w:rFonts w:ascii="Times New Roman" w:eastAsia="Times New Roman" w:hAnsi="Times New Roman"/>
      <w:sz w:val="28"/>
      <w:szCs w:val="28"/>
      <w:lang w:eastAsia="ru-RU"/>
    </w:rPr>
  </w:style>
  <w:style w:type="paragraph" w:customStyle="1" w:styleId="ConsPlusNonformat">
    <w:name w:val="ConsPlusNonformat"/>
    <w:uiPriority w:val="99"/>
    <w:rsid w:val="00984309"/>
    <w:pPr>
      <w:widowControl w:val="0"/>
      <w:suppressAutoHyphens/>
      <w:spacing w:line="100" w:lineRule="atLeast"/>
    </w:pPr>
    <w:rPr>
      <w:rFonts w:ascii="Courier New" w:eastAsia="SimSun" w:hAnsi="Courier New" w:cs="Courier New"/>
      <w:sz w:val="20"/>
      <w:szCs w:val="20"/>
      <w:lang w:eastAsia="ar-SA"/>
    </w:rPr>
  </w:style>
  <w:style w:type="paragraph" w:styleId="affc">
    <w:name w:val="footnote text"/>
    <w:basedOn w:val="a"/>
    <w:link w:val="1f0"/>
    <w:uiPriority w:val="99"/>
    <w:semiHidden/>
    <w:rsid w:val="00984309"/>
    <w:pPr>
      <w:spacing w:after="0" w:line="100" w:lineRule="atLeast"/>
    </w:pPr>
    <w:rPr>
      <w:rFonts w:eastAsia="SimSun"/>
      <w:sz w:val="20"/>
      <w:szCs w:val="20"/>
      <w:lang w:eastAsia="ar-SA"/>
    </w:rPr>
  </w:style>
  <w:style w:type="character" w:customStyle="1" w:styleId="1f0">
    <w:name w:val="Текст сноски Знак1"/>
    <w:basedOn w:val="a1"/>
    <w:link w:val="affc"/>
    <w:uiPriority w:val="99"/>
    <w:semiHidden/>
    <w:rsid w:val="00984309"/>
    <w:rPr>
      <w:rFonts w:eastAsia="SimSun"/>
      <w:sz w:val="20"/>
      <w:szCs w:val="20"/>
      <w:lang w:eastAsia="ar-SA"/>
    </w:rPr>
  </w:style>
  <w:style w:type="paragraph" w:customStyle="1" w:styleId="affd">
    <w:name w:val="Знак"/>
    <w:basedOn w:val="a"/>
    <w:uiPriority w:val="99"/>
    <w:rsid w:val="00984309"/>
    <w:pPr>
      <w:widowControl w:val="0"/>
      <w:spacing w:after="160" w:line="240" w:lineRule="exact"/>
      <w:jc w:val="both"/>
    </w:pPr>
    <w:rPr>
      <w:rFonts w:ascii="Times New Roman" w:eastAsia="Times New Roman" w:hAnsi="Times New Roman"/>
      <w:sz w:val="24"/>
      <w:szCs w:val="24"/>
      <w:lang w:val="en-US" w:eastAsia="ru-RU"/>
    </w:rPr>
  </w:style>
  <w:style w:type="paragraph" w:styleId="HTML0">
    <w:name w:val="HTML Preformatted"/>
    <w:basedOn w:val="a"/>
    <w:link w:val="HTML2"/>
    <w:uiPriority w:val="99"/>
    <w:rsid w:val="00984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SimSun" w:hAnsi="Courier New"/>
      <w:sz w:val="20"/>
      <w:szCs w:val="20"/>
      <w:lang w:eastAsia="ar-SA"/>
    </w:rPr>
  </w:style>
  <w:style w:type="character" w:customStyle="1" w:styleId="HTML2">
    <w:name w:val="Стандартный HTML Знак2"/>
    <w:basedOn w:val="a1"/>
    <w:link w:val="HTML0"/>
    <w:uiPriority w:val="99"/>
    <w:rsid w:val="00984309"/>
    <w:rPr>
      <w:rFonts w:ascii="Courier New" w:eastAsia="SimSun" w:hAnsi="Courier New"/>
      <w:sz w:val="20"/>
      <w:szCs w:val="20"/>
      <w:lang w:eastAsia="ar-SA"/>
    </w:rPr>
  </w:style>
  <w:style w:type="paragraph" w:styleId="2c">
    <w:name w:val="Body Text 2"/>
    <w:basedOn w:val="a"/>
    <w:link w:val="214"/>
    <w:uiPriority w:val="99"/>
    <w:rsid w:val="00984309"/>
    <w:pPr>
      <w:spacing w:after="0" w:line="100" w:lineRule="atLeast"/>
    </w:pPr>
    <w:rPr>
      <w:rFonts w:eastAsia="SimSun"/>
      <w:sz w:val="20"/>
      <w:szCs w:val="20"/>
      <w:lang w:eastAsia="ar-SA"/>
    </w:rPr>
  </w:style>
  <w:style w:type="character" w:customStyle="1" w:styleId="214">
    <w:name w:val="Основной текст 2 Знак1"/>
    <w:basedOn w:val="a1"/>
    <w:link w:val="2c"/>
    <w:uiPriority w:val="99"/>
    <w:rsid w:val="00984309"/>
    <w:rPr>
      <w:rFonts w:eastAsia="SimSun"/>
      <w:sz w:val="20"/>
      <w:szCs w:val="20"/>
      <w:lang w:eastAsia="ar-SA"/>
    </w:rPr>
  </w:style>
  <w:style w:type="paragraph" w:customStyle="1" w:styleId="affe">
    <w:name w:val="Готовый"/>
    <w:basedOn w:val="a"/>
    <w:uiPriority w:val="99"/>
    <w:rsid w:val="009843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lang w:eastAsia="ru-RU"/>
    </w:rPr>
  </w:style>
  <w:style w:type="paragraph" w:styleId="afff">
    <w:name w:val="Signature"/>
    <w:basedOn w:val="a"/>
    <w:link w:val="1f1"/>
    <w:uiPriority w:val="99"/>
    <w:rsid w:val="00984309"/>
    <w:pPr>
      <w:suppressLineNumbers/>
      <w:spacing w:after="0" w:line="100" w:lineRule="atLeast"/>
      <w:ind w:left="4252"/>
    </w:pPr>
    <w:rPr>
      <w:rFonts w:eastAsia="SimSun"/>
      <w:sz w:val="20"/>
      <w:szCs w:val="20"/>
      <w:lang w:eastAsia="ar-SA"/>
    </w:rPr>
  </w:style>
  <w:style w:type="character" w:customStyle="1" w:styleId="1f1">
    <w:name w:val="Подпись Знак1"/>
    <w:basedOn w:val="a1"/>
    <w:link w:val="afff"/>
    <w:uiPriority w:val="99"/>
    <w:rsid w:val="00984309"/>
    <w:rPr>
      <w:rFonts w:eastAsia="SimSun"/>
      <w:sz w:val="20"/>
      <w:szCs w:val="20"/>
      <w:lang w:eastAsia="ar-SA"/>
    </w:rPr>
  </w:style>
  <w:style w:type="paragraph" w:styleId="38">
    <w:name w:val="Body Text 3"/>
    <w:basedOn w:val="a"/>
    <w:link w:val="310"/>
    <w:uiPriority w:val="99"/>
    <w:rsid w:val="00984309"/>
    <w:pPr>
      <w:spacing w:after="120" w:line="100" w:lineRule="atLeast"/>
    </w:pPr>
    <w:rPr>
      <w:rFonts w:eastAsia="SimSun"/>
      <w:sz w:val="16"/>
      <w:szCs w:val="16"/>
      <w:lang w:eastAsia="ar-SA"/>
    </w:rPr>
  </w:style>
  <w:style w:type="character" w:customStyle="1" w:styleId="310">
    <w:name w:val="Основной текст 3 Знак1"/>
    <w:basedOn w:val="a1"/>
    <w:link w:val="38"/>
    <w:uiPriority w:val="99"/>
    <w:rsid w:val="00984309"/>
    <w:rPr>
      <w:rFonts w:eastAsia="SimSun"/>
      <w:sz w:val="16"/>
      <w:szCs w:val="16"/>
      <w:lang w:eastAsia="ar-SA"/>
    </w:rPr>
  </w:style>
  <w:style w:type="paragraph" w:customStyle="1" w:styleId="1f2">
    <w:name w:val="Абзац списка1"/>
    <w:basedOn w:val="a"/>
    <w:uiPriority w:val="99"/>
    <w:rsid w:val="00984309"/>
    <w:pPr>
      <w:spacing w:after="0" w:line="240" w:lineRule="auto"/>
      <w:ind w:left="720"/>
      <w:jc w:val="center"/>
    </w:pPr>
    <w:rPr>
      <w:rFonts w:ascii="Times New Roman" w:eastAsia="Times New Roman" w:hAnsi="Times New Roman"/>
      <w:sz w:val="24"/>
      <w:szCs w:val="24"/>
      <w:lang w:eastAsia="ru-RU"/>
    </w:rPr>
  </w:style>
  <w:style w:type="paragraph" w:customStyle="1" w:styleId="Style3">
    <w:name w:val="Style3"/>
    <w:basedOn w:val="a"/>
    <w:uiPriority w:val="99"/>
    <w:rsid w:val="00984309"/>
    <w:pPr>
      <w:widowControl w:val="0"/>
      <w:spacing w:after="0" w:line="317" w:lineRule="exact"/>
    </w:pPr>
    <w:rPr>
      <w:rFonts w:ascii="Times New Roman" w:eastAsia="Times New Roman" w:hAnsi="Times New Roman"/>
      <w:sz w:val="24"/>
      <w:szCs w:val="24"/>
      <w:lang w:eastAsia="ru-RU"/>
    </w:rPr>
  </w:style>
  <w:style w:type="paragraph" w:customStyle="1" w:styleId="afff0">
    <w:name w:val="Знак Знак Знак Знак Знак Знак Знак Знак Знак Знак"/>
    <w:basedOn w:val="a"/>
    <w:uiPriority w:val="99"/>
    <w:rsid w:val="00984309"/>
    <w:pPr>
      <w:spacing w:after="160" w:line="240" w:lineRule="exact"/>
      <w:jc w:val="center"/>
    </w:pPr>
    <w:rPr>
      <w:rFonts w:ascii="Verdana" w:eastAsia="Times New Roman" w:hAnsi="Verdana" w:cs="Verdana"/>
      <w:sz w:val="24"/>
      <w:szCs w:val="24"/>
      <w:lang w:val="en-US" w:eastAsia="ru-RU"/>
    </w:rPr>
  </w:style>
  <w:style w:type="character" w:customStyle="1" w:styleId="1f3">
    <w:name w:val="Текст примечания Знак1"/>
    <w:basedOn w:val="a1"/>
    <w:link w:val="afff1"/>
    <w:uiPriority w:val="99"/>
    <w:semiHidden/>
    <w:rsid w:val="00984309"/>
    <w:rPr>
      <w:rFonts w:eastAsia="SimSun"/>
      <w:sz w:val="20"/>
      <w:szCs w:val="20"/>
      <w:lang w:eastAsia="ar-SA"/>
    </w:rPr>
  </w:style>
  <w:style w:type="paragraph" w:styleId="afff1">
    <w:name w:val="annotation text"/>
    <w:basedOn w:val="a"/>
    <w:link w:val="1f3"/>
    <w:uiPriority w:val="99"/>
    <w:semiHidden/>
    <w:rsid w:val="00984309"/>
    <w:pPr>
      <w:spacing w:after="0" w:line="100" w:lineRule="atLeast"/>
    </w:pPr>
    <w:rPr>
      <w:rFonts w:eastAsia="SimSun"/>
      <w:sz w:val="20"/>
      <w:szCs w:val="20"/>
      <w:lang w:eastAsia="ar-SA"/>
    </w:rPr>
  </w:style>
  <w:style w:type="character" w:customStyle="1" w:styleId="1f4">
    <w:name w:val="Тема примечания Знак1"/>
    <w:basedOn w:val="1f3"/>
    <w:link w:val="afff2"/>
    <w:uiPriority w:val="99"/>
    <w:semiHidden/>
    <w:rsid w:val="00984309"/>
    <w:rPr>
      <w:b/>
      <w:bCs/>
    </w:rPr>
  </w:style>
  <w:style w:type="paragraph" w:styleId="afff2">
    <w:name w:val="annotation subject"/>
    <w:basedOn w:val="afff1"/>
    <w:link w:val="1f4"/>
    <w:uiPriority w:val="99"/>
    <w:semiHidden/>
    <w:rsid w:val="00984309"/>
    <w:rPr>
      <w:b/>
      <w:bCs/>
    </w:rPr>
  </w:style>
  <w:style w:type="paragraph" w:customStyle="1" w:styleId="1251">
    <w:name w:val="Стиль Без интервала + 125 пт Черный По ширине Первая строка:  1..."/>
    <w:uiPriority w:val="99"/>
    <w:rsid w:val="00984309"/>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customStyle="1" w:styleId="1f5">
    <w:name w:val="Без интервала1"/>
    <w:uiPriority w:val="99"/>
    <w:rsid w:val="00984309"/>
    <w:pPr>
      <w:suppressAutoHyphens/>
      <w:spacing w:line="100" w:lineRule="atLeast"/>
    </w:pPr>
    <w:rPr>
      <w:rFonts w:eastAsia="Times New Roman" w:cs="Calibri"/>
      <w:lang w:eastAsia="ar-SA"/>
    </w:rPr>
  </w:style>
  <w:style w:type="paragraph" w:customStyle="1" w:styleId="ConsPlusDocList">
    <w:name w:val="ConsPlusDocLis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locked/>
    <w:rsid w:val="00984309"/>
    <w:pPr>
      <w:spacing w:after="0" w:line="216" w:lineRule="auto"/>
      <w:jc w:val="center"/>
    </w:pPr>
    <w:rPr>
      <w:rFonts w:ascii="Times New Roman" w:eastAsia="Times New Roman" w:hAnsi="Times New Roman"/>
      <w:b/>
      <w:bCs/>
      <w:sz w:val="24"/>
      <w:szCs w:val="24"/>
      <w:lang w:eastAsia="ru-RU"/>
    </w:rPr>
  </w:style>
  <w:style w:type="paragraph" w:styleId="39">
    <w:name w:val="Body Text Indent 3"/>
    <w:basedOn w:val="a"/>
    <w:link w:val="311"/>
    <w:uiPriority w:val="99"/>
    <w:rsid w:val="00984309"/>
    <w:pPr>
      <w:spacing w:after="120" w:line="100" w:lineRule="atLeast"/>
      <w:ind w:left="283"/>
      <w:jc w:val="center"/>
    </w:pPr>
    <w:rPr>
      <w:rFonts w:eastAsia="SimSun"/>
      <w:sz w:val="16"/>
      <w:szCs w:val="16"/>
      <w:lang w:eastAsia="ar-SA"/>
    </w:rPr>
  </w:style>
  <w:style w:type="character" w:customStyle="1" w:styleId="311">
    <w:name w:val="Основной текст с отступом 3 Знак1"/>
    <w:basedOn w:val="a1"/>
    <w:link w:val="39"/>
    <w:uiPriority w:val="99"/>
    <w:rsid w:val="00984309"/>
    <w:rPr>
      <w:rFonts w:eastAsia="SimSun"/>
      <w:sz w:val="16"/>
      <w:szCs w:val="16"/>
      <w:lang w:eastAsia="ar-SA"/>
    </w:rPr>
  </w:style>
  <w:style w:type="paragraph" w:styleId="afff4">
    <w:name w:val="Plain Text"/>
    <w:basedOn w:val="a"/>
    <w:link w:val="1f6"/>
    <w:uiPriority w:val="99"/>
    <w:rsid w:val="00984309"/>
    <w:pPr>
      <w:spacing w:after="0" w:line="100" w:lineRule="atLeast"/>
      <w:jc w:val="center"/>
    </w:pPr>
    <w:rPr>
      <w:rFonts w:ascii="Courier New" w:eastAsia="SimSun" w:hAnsi="Courier New"/>
      <w:sz w:val="20"/>
      <w:szCs w:val="20"/>
      <w:lang w:eastAsia="ar-SA"/>
    </w:rPr>
  </w:style>
  <w:style w:type="character" w:customStyle="1" w:styleId="1f6">
    <w:name w:val="Текст Знак1"/>
    <w:basedOn w:val="a1"/>
    <w:link w:val="afff4"/>
    <w:uiPriority w:val="99"/>
    <w:rsid w:val="00984309"/>
    <w:rPr>
      <w:rFonts w:ascii="Courier New" w:eastAsia="SimSun" w:hAnsi="Courier New"/>
      <w:sz w:val="20"/>
      <w:szCs w:val="20"/>
      <w:lang w:eastAsia="ar-SA"/>
    </w:rPr>
  </w:style>
  <w:style w:type="paragraph" w:customStyle="1" w:styleId="ConsTitle">
    <w:name w:val="ConsTitle"/>
    <w:link w:val="ConsTitle0"/>
    <w:uiPriority w:val="99"/>
    <w:rsid w:val="00984309"/>
    <w:pPr>
      <w:widowControl w:val="0"/>
      <w:suppressAutoHyphens/>
      <w:spacing w:line="100" w:lineRule="atLeast"/>
      <w:ind w:right="19772"/>
      <w:jc w:val="center"/>
    </w:pPr>
    <w:rPr>
      <w:rFonts w:ascii="Arial" w:eastAsia="Times New Roman" w:hAnsi="Arial" w:cs="Arial"/>
      <w:b/>
      <w:bCs/>
      <w:sz w:val="20"/>
      <w:szCs w:val="20"/>
      <w:lang w:eastAsia="ar-SA"/>
    </w:rPr>
  </w:style>
  <w:style w:type="character" w:customStyle="1" w:styleId="ConsTitle0">
    <w:name w:val="ConsTitle Знак"/>
    <w:link w:val="ConsTitle"/>
    <w:uiPriority w:val="99"/>
    <w:locked/>
    <w:rsid w:val="00984309"/>
    <w:rPr>
      <w:rFonts w:ascii="Arial" w:eastAsia="Times New Roman" w:hAnsi="Arial" w:cs="Arial"/>
      <w:b/>
      <w:bCs/>
      <w:sz w:val="20"/>
      <w:szCs w:val="20"/>
      <w:lang w:eastAsia="ar-SA"/>
    </w:rPr>
  </w:style>
  <w:style w:type="paragraph" w:customStyle="1" w:styleId="Preformat">
    <w:name w:val="Preforma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984309"/>
    <w:pPr>
      <w:spacing w:before="120" w:after="120" w:line="100" w:lineRule="atLeast"/>
      <w:jc w:val="both"/>
    </w:pPr>
    <w:rPr>
      <w:rFonts w:ascii="Times New Roman" w:eastAsia="Times New Roman" w:hAnsi="Times New Roman"/>
      <w:sz w:val="24"/>
      <w:szCs w:val="24"/>
      <w:lang w:eastAsia="ru-RU"/>
    </w:rPr>
  </w:style>
  <w:style w:type="paragraph" w:customStyle="1" w:styleId="ConsCell">
    <w:name w:val="ConsCell"/>
    <w:uiPriority w:val="99"/>
    <w:rsid w:val="00984309"/>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984309"/>
    <w:pPr>
      <w:widowControl w:val="0"/>
      <w:suppressAutoHyphens/>
      <w:spacing w:line="300" w:lineRule="auto"/>
      <w:ind w:firstLine="820"/>
      <w:jc w:val="both"/>
    </w:pPr>
    <w:rPr>
      <w:rFonts w:eastAsia="Times New Roman" w:cs="Calibri"/>
      <w:lang w:eastAsia="ar-SA"/>
    </w:rPr>
  </w:style>
  <w:style w:type="paragraph" w:customStyle="1" w:styleId="text">
    <w:name w:val="text"/>
    <w:basedOn w:val="a"/>
    <w:uiPriority w:val="99"/>
    <w:rsid w:val="00984309"/>
    <w:pPr>
      <w:spacing w:after="0" w:line="100" w:lineRule="atLeast"/>
      <w:jc w:val="center"/>
    </w:pPr>
    <w:rPr>
      <w:rFonts w:ascii="Verdana" w:eastAsia="Times New Roman" w:hAnsi="Verdana" w:cs="Verdana"/>
      <w:color w:val="000000"/>
      <w:sz w:val="16"/>
      <w:szCs w:val="16"/>
      <w:lang w:eastAsia="ru-RU"/>
    </w:rPr>
  </w:style>
  <w:style w:type="paragraph" w:customStyle="1" w:styleId="afff6">
    <w:name w:val="Адресат"/>
    <w:basedOn w:val="a"/>
    <w:uiPriority w:val="99"/>
    <w:rsid w:val="00984309"/>
    <w:pPr>
      <w:spacing w:after="120" w:line="240" w:lineRule="exact"/>
      <w:jc w:val="center"/>
    </w:pPr>
    <w:rPr>
      <w:rFonts w:ascii="Times New Roman" w:eastAsia="Times New Roman" w:hAnsi="Times New Roman"/>
      <w:b/>
      <w:bCs/>
      <w:sz w:val="28"/>
      <w:szCs w:val="28"/>
      <w:lang w:eastAsia="ru-RU"/>
    </w:rPr>
  </w:style>
  <w:style w:type="paragraph" w:customStyle="1" w:styleId="afff7">
    <w:name w:val="Приложение"/>
    <w:basedOn w:val="a0"/>
    <w:uiPriority w:val="99"/>
    <w:rsid w:val="00984309"/>
    <w:pPr>
      <w:tabs>
        <w:tab w:val="left" w:pos="1673"/>
      </w:tabs>
      <w:suppressAutoHyphens w:val="0"/>
      <w:spacing w:before="240" w:line="240" w:lineRule="exact"/>
      <w:ind w:left="1985" w:hanging="1985"/>
      <w:jc w:val="both"/>
    </w:pPr>
    <w:rPr>
      <w:rFonts w:ascii="Calibri" w:eastAsia="SimSun" w:hAnsi="Calibri"/>
      <w:b/>
      <w:bCs/>
      <w:sz w:val="20"/>
      <w:szCs w:val="20"/>
    </w:rPr>
  </w:style>
  <w:style w:type="paragraph" w:customStyle="1" w:styleId="afff8">
    <w:name w:val="Заголовок к тексту"/>
    <w:basedOn w:val="a"/>
    <w:uiPriority w:val="99"/>
    <w:rsid w:val="00984309"/>
    <w:pPr>
      <w:spacing w:after="480" w:line="240" w:lineRule="exact"/>
      <w:jc w:val="center"/>
    </w:pPr>
    <w:rPr>
      <w:rFonts w:ascii="Times New Roman" w:eastAsia="Times New Roman" w:hAnsi="Times New Roman"/>
      <w:sz w:val="28"/>
      <w:szCs w:val="28"/>
      <w:lang w:eastAsia="ru-RU"/>
    </w:rPr>
  </w:style>
  <w:style w:type="paragraph" w:customStyle="1" w:styleId="afff9">
    <w:name w:val="регистрационные поля"/>
    <w:basedOn w:val="a"/>
    <w:uiPriority w:val="99"/>
    <w:rsid w:val="00984309"/>
    <w:pPr>
      <w:spacing w:after="0" w:line="240" w:lineRule="exact"/>
      <w:jc w:val="center"/>
    </w:pPr>
    <w:rPr>
      <w:rFonts w:ascii="Times New Roman" w:eastAsia="Times New Roman" w:hAnsi="Times New Roman"/>
      <w:b/>
      <w:bCs/>
      <w:sz w:val="28"/>
      <w:szCs w:val="28"/>
      <w:lang w:val="en-US" w:eastAsia="ru-RU"/>
    </w:rPr>
  </w:style>
  <w:style w:type="paragraph" w:customStyle="1" w:styleId="afffa">
    <w:name w:val="Исполнитель"/>
    <w:basedOn w:val="a0"/>
    <w:uiPriority w:val="99"/>
    <w:rsid w:val="00984309"/>
    <w:pPr>
      <w:suppressAutoHyphens w:val="0"/>
      <w:spacing w:after="120" w:line="240" w:lineRule="exact"/>
      <w:jc w:val="left"/>
    </w:pPr>
    <w:rPr>
      <w:rFonts w:ascii="Calibri" w:eastAsia="SimSun" w:hAnsi="Calibri"/>
      <w:b/>
      <w:bCs/>
      <w:sz w:val="24"/>
    </w:rPr>
  </w:style>
  <w:style w:type="paragraph" w:customStyle="1" w:styleId="afffb">
    <w:name w:val="Подпись на общем бланке"/>
    <w:basedOn w:val="afff"/>
    <w:uiPriority w:val="99"/>
    <w:rsid w:val="00984309"/>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984309"/>
    <w:pPr>
      <w:spacing w:after="0" w:line="100" w:lineRule="atLeast"/>
      <w:jc w:val="both"/>
    </w:pPr>
    <w:rPr>
      <w:rFonts w:ascii="Courier New" w:eastAsia="Times New Roman" w:hAnsi="Courier New" w:cs="Courier New"/>
      <w:sz w:val="20"/>
      <w:szCs w:val="20"/>
      <w:lang w:eastAsia="ru-RU"/>
    </w:rPr>
  </w:style>
  <w:style w:type="paragraph" w:customStyle="1" w:styleId="afffd">
    <w:name w:val="Заголовок статьи"/>
    <w:basedOn w:val="a"/>
    <w:uiPriority w:val="99"/>
    <w:rsid w:val="00984309"/>
    <w:pPr>
      <w:spacing w:after="0" w:line="100" w:lineRule="atLeast"/>
      <w:ind w:left="1612" w:hanging="892"/>
      <w:jc w:val="both"/>
    </w:pPr>
    <w:rPr>
      <w:rFonts w:ascii="Arial" w:eastAsia="Times New Roman" w:hAnsi="Arial" w:cs="Arial"/>
      <w:sz w:val="20"/>
      <w:szCs w:val="20"/>
      <w:lang w:eastAsia="ru-RU"/>
    </w:rPr>
  </w:style>
  <w:style w:type="paragraph" w:customStyle="1" w:styleId="afffe">
    <w:name w:val="Комментарий"/>
    <w:basedOn w:val="a"/>
    <w:uiPriority w:val="99"/>
    <w:rsid w:val="00984309"/>
    <w:pPr>
      <w:spacing w:after="0" w:line="100" w:lineRule="atLeast"/>
      <w:ind w:left="170"/>
      <w:jc w:val="both"/>
    </w:pPr>
    <w:rPr>
      <w:rFonts w:ascii="Arial" w:eastAsia="Times New Roman" w:hAnsi="Arial" w:cs="Arial"/>
      <w:i/>
      <w:iCs/>
      <w:color w:val="800080"/>
      <w:sz w:val="20"/>
      <w:szCs w:val="20"/>
      <w:lang w:eastAsia="ru-RU"/>
    </w:rPr>
  </w:style>
  <w:style w:type="paragraph" w:customStyle="1" w:styleId="101">
    <w:name w:val="Обычный 10"/>
    <w:basedOn w:val="a"/>
    <w:uiPriority w:val="99"/>
    <w:rsid w:val="00984309"/>
    <w:pPr>
      <w:spacing w:after="0" w:line="100" w:lineRule="atLeast"/>
      <w:ind w:right="2" w:firstLine="110"/>
      <w:jc w:val="both"/>
    </w:pPr>
    <w:rPr>
      <w:rFonts w:ascii="Times New Roman" w:eastAsia="Times New Roman" w:hAnsi="Times New Roman"/>
      <w:sz w:val="20"/>
      <w:szCs w:val="20"/>
      <w:lang w:eastAsia="ru-RU"/>
    </w:rPr>
  </w:style>
  <w:style w:type="paragraph" w:customStyle="1" w:styleId="1f8">
    <w:name w:val="Стиль1"/>
    <w:basedOn w:val="ac"/>
    <w:uiPriority w:val="99"/>
    <w:rsid w:val="00984309"/>
    <w:pPr>
      <w:suppressAutoHyphens w:val="0"/>
      <w:spacing w:after="60" w:line="100" w:lineRule="atLeast"/>
      <w:ind w:left="0" w:firstLine="709"/>
      <w:jc w:val="both"/>
    </w:pPr>
    <w:rPr>
      <w:rFonts w:ascii="Calibri" w:eastAsia="SimSun" w:hAnsi="Calibri" w:cs="Times New Roman"/>
      <w:szCs w:val="28"/>
    </w:rPr>
  </w:style>
  <w:style w:type="paragraph" w:customStyle="1" w:styleId="1f9">
    <w:name w:val="Знак1"/>
    <w:basedOn w:val="a"/>
    <w:uiPriority w:val="99"/>
    <w:rsid w:val="00984309"/>
    <w:pPr>
      <w:spacing w:after="160" w:line="240" w:lineRule="exact"/>
      <w:jc w:val="both"/>
    </w:pPr>
    <w:rPr>
      <w:rFonts w:ascii="Times New Roman" w:eastAsia="Times New Roman" w:hAnsi="Times New Roman"/>
      <w:sz w:val="24"/>
      <w:szCs w:val="24"/>
      <w:lang w:val="en-US" w:eastAsia="ru-RU"/>
    </w:rPr>
  </w:style>
  <w:style w:type="paragraph" w:customStyle="1" w:styleId="Normal1">
    <w:name w:val="Normal1"/>
    <w:uiPriority w:val="99"/>
    <w:rsid w:val="00984309"/>
    <w:pPr>
      <w:widowControl w:val="0"/>
      <w:suppressAutoHyphens/>
      <w:spacing w:line="100" w:lineRule="atLeast"/>
      <w:jc w:val="center"/>
    </w:pPr>
    <w:rPr>
      <w:rFonts w:eastAsia="Times New Roman" w:cs="Calibri"/>
      <w:sz w:val="20"/>
      <w:szCs w:val="20"/>
      <w:lang w:eastAsia="ar-SA"/>
    </w:rPr>
  </w:style>
  <w:style w:type="paragraph" w:customStyle="1" w:styleId="ConsPlusCell">
    <w:name w:val="ConsPlusCell"/>
    <w:uiPriority w:val="99"/>
    <w:rsid w:val="00984309"/>
    <w:pPr>
      <w:suppressAutoHyphens/>
      <w:spacing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1fa">
    <w:name w:val="Знак Знак Знак Знак Знак Знак Знак Знак Знак Знак1"/>
    <w:basedOn w:val="a"/>
    <w:uiPriority w:val="99"/>
    <w:rsid w:val="00984309"/>
    <w:pPr>
      <w:spacing w:after="160" w:line="240" w:lineRule="exact"/>
      <w:jc w:val="center"/>
    </w:pPr>
    <w:rPr>
      <w:rFonts w:ascii="Verdana" w:eastAsia="Times New Roman" w:hAnsi="Verdana" w:cs="Verdana"/>
      <w:sz w:val="24"/>
      <w:szCs w:val="24"/>
      <w:lang w:val="en-US" w:eastAsia="ru-RU"/>
    </w:rPr>
  </w:style>
  <w:style w:type="paragraph" w:customStyle="1" w:styleId="1fb">
    <w:name w:val="Знак Знак Знак Знак Знак Знак Знак1"/>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msonormalcxspmiddle">
    <w:name w:val="msonormalcxspmiddle"/>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msonormalcxsplast">
    <w:name w:val="msonormalcxsplast"/>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affff0">
    <w:name w:val="......."/>
    <w:basedOn w:val="a"/>
    <w:uiPriority w:val="99"/>
    <w:rsid w:val="00984309"/>
    <w:pPr>
      <w:spacing w:after="0" w:line="100" w:lineRule="atLeast"/>
      <w:jc w:val="center"/>
    </w:pPr>
    <w:rPr>
      <w:rFonts w:ascii="Times New Roman" w:eastAsia="Times New Roman" w:hAnsi="Times New Roman"/>
      <w:sz w:val="24"/>
      <w:szCs w:val="24"/>
      <w:lang w:eastAsia="ru-RU"/>
    </w:rPr>
  </w:style>
  <w:style w:type="paragraph" w:styleId="affff1">
    <w:name w:val="No Spacing"/>
    <w:uiPriority w:val="99"/>
    <w:qFormat/>
    <w:rsid w:val="00984309"/>
    <w:pPr>
      <w:suppressAutoHyphens/>
      <w:spacing w:line="100" w:lineRule="atLeast"/>
    </w:pPr>
    <w:rPr>
      <w:rFonts w:eastAsia="Times New Roman" w:cs="Calibri"/>
      <w:b/>
      <w:bCs/>
      <w:sz w:val="28"/>
      <w:szCs w:val="28"/>
      <w:lang w:eastAsia="ar-SA"/>
    </w:rPr>
  </w:style>
  <w:style w:type="paragraph" w:customStyle="1" w:styleId="2d">
    <w:name w:val="Обычный2"/>
    <w:uiPriority w:val="99"/>
    <w:rsid w:val="00984309"/>
    <w:pPr>
      <w:widowControl w:val="0"/>
      <w:suppressAutoHyphens/>
      <w:spacing w:line="100" w:lineRule="atLeast"/>
    </w:pPr>
    <w:rPr>
      <w:rFonts w:eastAsia="Times New Roman" w:cs="Calibri"/>
      <w:sz w:val="20"/>
      <w:szCs w:val="20"/>
      <w:lang w:eastAsia="ar-SA"/>
    </w:rPr>
  </w:style>
  <w:style w:type="paragraph" w:styleId="2e">
    <w:name w:val="Body Text First Indent 2"/>
    <w:basedOn w:val="ac"/>
    <w:link w:val="215"/>
    <w:uiPriority w:val="99"/>
    <w:rsid w:val="00984309"/>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15">
    <w:name w:val="Красная строка 2 Знак1"/>
    <w:basedOn w:val="18"/>
    <w:link w:val="2e"/>
    <w:uiPriority w:val="99"/>
    <w:rsid w:val="00984309"/>
    <w:rPr>
      <w:rFonts w:eastAsia="SimSun"/>
      <w:sz w:val="20"/>
      <w:szCs w:val="20"/>
      <w:lang w:eastAsia="ar-SA"/>
    </w:rPr>
  </w:style>
  <w:style w:type="paragraph" w:customStyle="1" w:styleId="222">
    <w:name w:val="Основной текст 22"/>
    <w:basedOn w:val="a"/>
    <w:uiPriority w:val="99"/>
    <w:rsid w:val="00984309"/>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uiPriority w:val="99"/>
    <w:rsid w:val="00984309"/>
    <w:pPr>
      <w:suppressAutoHyphens/>
      <w:spacing w:line="100" w:lineRule="atLeast"/>
    </w:pPr>
    <w:rPr>
      <w:rFonts w:eastAsia="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84309"/>
    <w:pPr>
      <w:spacing w:after="0" w:line="100" w:lineRule="atLeast"/>
    </w:pPr>
    <w:rPr>
      <w:rFonts w:ascii="Verdana" w:eastAsia="Times New Roman" w:hAnsi="Verdana" w:cs="Verdana"/>
      <w:sz w:val="20"/>
      <w:szCs w:val="20"/>
      <w:lang w:val="en-US" w:eastAsia="ru-RU"/>
    </w:rPr>
  </w:style>
  <w:style w:type="character" w:customStyle="1" w:styleId="ListLabel11">
    <w:name w:val="ListLabel 11"/>
    <w:uiPriority w:val="99"/>
    <w:rsid w:val="00984309"/>
    <w:rPr>
      <w:rFonts w:ascii="Times New Roman" w:hAnsi="Times New Roman"/>
      <w:color w:val="FF0000"/>
      <w:sz w:val="28"/>
    </w:rPr>
  </w:style>
  <w:style w:type="paragraph" w:styleId="2f">
    <w:name w:val="List 2"/>
    <w:basedOn w:val="a"/>
    <w:uiPriority w:val="99"/>
    <w:rsid w:val="00984309"/>
    <w:pPr>
      <w:spacing w:after="0" w:line="240" w:lineRule="auto"/>
      <w:ind w:left="566" w:hanging="283"/>
      <w:contextualSpacing/>
    </w:pPr>
    <w:rPr>
      <w:rFonts w:ascii="Times New Roman" w:eastAsia="Times New Roman" w:hAnsi="Times New Roman"/>
      <w:sz w:val="24"/>
      <w:szCs w:val="24"/>
      <w:lang w:eastAsia="ru-RU"/>
    </w:rPr>
  </w:style>
  <w:style w:type="paragraph" w:customStyle="1" w:styleId="bodytext">
    <w:name w:val="bodytex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Intense Emphasis"/>
    <w:basedOn w:val="a1"/>
    <w:uiPriority w:val="99"/>
    <w:qFormat/>
    <w:rsid w:val="00984309"/>
    <w:rPr>
      <w:b/>
      <w:i/>
      <w:color w:val="4F81BD"/>
    </w:rPr>
  </w:style>
  <w:style w:type="paragraph" w:customStyle="1" w:styleId="normalweb">
    <w:name w:val="normal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c">
    <w:name w:val="Строгий1"/>
    <w:uiPriority w:val="99"/>
    <w:rsid w:val="00984309"/>
  </w:style>
  <w:style w:type="paragraph" w:customStyle="1" w:styleId="consplusnormal1">
    <w:name w:val="consplusnormal"/>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
    <w:name w:val="12"/>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3">
    <w:name w:val="a"/>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2">
    <w:name w:val="10"/>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as">
    <w:name w:val="TextBas"/>
    <w:basedOn w:val="a"/>
    <w:uiPriority w:val="99"/>
    <w:rsid w:val="00984309"/>
    <w:pPr>
      <w:autoSpaceDE w:val="0"/>
      <w:autoSpaceDN w:val="0"/>
      <w:adjustRightInd w:val="0"/>
      <w:spacing w:after="0" w:line="240" w:lineRule="auto"/>
      <w:jc w:val="both"/>
    </w:pPr>
    <w:rPr>
      <w:rFonts w:eastAsia="Times New Roman" w:cs="Calibri"/>
      <w:sz w:val="26"/>
      <w:szCs w:val="26"/>
      <w:lang w:eastAsia="ru-RU"/>
    </w:rPr>
  </w:style>
  <w:style w:type="paragraph" w:customStyle="1" w:styleId="TextBasTxt">
    <w:name w:val="TextBasTxt"/>
    <w:basedOn w:val="a"/>
    <w:uiPriority w:val="99"/>
    <w:rsid w:val="00984309"/>
    <w:pPr>
      <w:autoSpaceDE w:val="0"/>
      <w:autoSpaceDN w:val="0"/>
      <w:adjustRightInd w:val="0"/>
      <w:spacing w:after="0" w:line="240" w:lineRule="auto"/>
      <w:ind w:firstLine="567"/>
      <w:jc w:val="both"/>
    </w:pPr>
    <w:rPr>
      <w:rFonts w:eastAsia="Times New Roman" w:cs="Calibri"/>
      <w:sz w:val="26"/>
      <w:szCs w:val="26"/>
      <w:lang w:eastAsia="ru-RU"/>
    </w:rPr>
  </w:style>
  <w:style w:type="paragraph" w:customStyle="1" w:styleId="affff4">
    <w:name w:val="Текст (справка)"/>
    <w:basedOn w:val="a"/>
    <w:next w:val="a"/>
    <w:uiPriority w:val="99"/>
    <w:rsid w:val="0098430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5">
    <w:name w:val="Информация о версии"/>
    <w:basedOn w:val="afffe"/>
    <w:next w:val="a"/>
    <w:uiPriority w:val="99"/>
    <w:rsid w:val="00984309"/>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6">
    <w:name w:val="Текст информации об изменениях"/>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7">
    <w:name w:val="Информация об изменениях"/>
    <w:basedOn w:val="affff6"/>
    <w:next w:val="a"/>
    <w:uiPriority w:val="99"/>
    <w:rsid w:val="00984309"/>
    <w:pPr>
      <w:spacing w:before="180"/>
      <w:ind w:left="360" w:right="360" w:firstLine="0"/>
    </w:pPr>
    <w:rPr>
      <w:shd w:val="clear" w:color="auto" w:fill="EAEFED"/>
    </w:rPr>
  </w:style>
  <w:style w:type="paragraph" w:customStyle="1" w:styleId="affff8">
    <w:name w:val="Подзаголовок для информации об изменениях"/>
    <w:basedOn w:val="affff6"/>
    <w:next w:val="a"/>
    <w:uiPriority w:val="99"/>
    <w:rsid w:val="00984309"/>
    <w:rPr>
      <w:b/>
      <w:bCs/>
    </w:rPr>
  </w:style>
  <w:style w:type="paragraph" w:customStyle="1" w:styleId="affff9">
    <w:name w:val="Сноска"/>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7081551">
      <w:bodyDiv w:val="1"/>
      <w:marLeft w:val="0"/>
      <w:marRight w:val="0"/>
      <w:marTop w:val="0"/>
      <w:marBottom w:val="0"/>
      <w:divBdr>
        <w:top w:val="none" w:sz="0" w:space="0" w:color="auto"/>
        <w:left w:val="none" w:sz="0" w:space="0" w:color="auto"/>
        <w:bottom w:val="none" w:sz="0" w:space="0" w:color="auto"/>
        <w:right w:val="none" w:sz="0" w:space="0" w:color="auto"/>
      </w:divBdr>
    </w:div>
    <w:div w:id="1834682457">
      <w:marLeft w:val="0"/>
      <w:marRight w:val="0"/>
      <w:marTop w:val="0"/>
      <w:marBottom w:val="0"/>
      <w:divBdr>
        <w:top w:val="none" w:sz="0" w:space="0" w:color="auto"/>
        <w:left w:val="none" w:sz="0" w:space="0" w:color="auto"/>
        <w:bottom w:val="none" w:sz="0" w:space="0" w:color="auto"/>
        <w:right w:val="none" w:sz="0" w:space="0" w:color="auto"/>
      </w:divBdr>
      <w:divsChild>
        <w:div w:id="18346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municipal.garant.ru/document/redirect/12124624/39171" TargetMode="External"/><Relationship Id="rId18" Type="http://schemas.openxmlformats.org/officeDocument/2006/relationships/hyperlink" Target="http://municipal.garant.ru/document/redirect/12124624/0" TargetMode="External"/><Relationship Id="rId26" Type="http://schemas.openxmlformats.org/officeDocument/2006/relationships/hyperlink" Target="http://municipal.garant.ru/document/redirect/12124624/395" TargetMode="External"/><Relationship Id="rId39" Type="http://schemas.openxmlformats.org/officeDocument/2006/relationships/hyperlink" Target="http://municipal.garant.ru/document/redirect/12125505/513" TargetMode="External"/><Relationship Id="rId3" Type="http://schemas.openxmlformats.org/officeDocument/2006/relationships/styles" Target="styles.xml"/><Relationship Id="rId21" Type="http://schemas.openxmlformats.org/officeDocument/2006/relationships/hyperlink" Target="http://municipal.garant.ru/document/redirect/12124624/0" TargetMode="External"/><Relationship Id="rId34" Type="http://schemas.openxmlformats.org/officeDocument/2006/relationships/hyperlink" Target="http://municipal.garant.ru/document/redirect/12148567/6" TargetMode="External"/><Relationship Id="rId42" Type="http://schemas.openxmlformats.org/officeDocument/2006/relationships/hyperlink" Target="http://municipal.garant.ru/document/redirect/12148567/1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fc61.ru/" TargetMode="External"/><Relationship Id="rId17" Type="http://schemas.openxmlformats.org/officeDocument/2006/relationships/hyperlink" Target="http://municipal.garant.ru/document/redirect/12124624/0" TargetMode="External"/><Relationship Id="rId25" Type="http://schemas.openxmlformats.org/officeDocument/2006/relationships/hyperlink" Target="javascript:;" TargetMode="External"/><Relationship Id="rId33" Type="http://schemas.openxmlformats.org/officeDocument/2006/relationships/hyperlink" Target="http://municipal.garant.ru/document/redirect/12125505/513" TargetMode="External"/><Relationship Id="rId38" Type="http://schemas.openxmlformats.org/officeDocument/2006/relationships/hyperlink" Target="http://municipal.garant.ru/document/redirect/12124624/2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document/redirect/12124625/0" TargetMode="External"/><Relationship Id="rId20" Type="http://schemas.openxmlformats.org/officeDocument/2006/relationships/hyperlink" Target="http://municipal.garant.ru/document/redirect/12124624/0" TargetMode="External"/><Relationship Id="rId29" Type="http://schemas.openxmlformats.org/officeDocument/2006/relationships/hyperlink" Target="http://municipal.garant.ru/document/redirect/12124624/39102" TargetMode="External"/><Relationship Id="rId41" Type="http://schemas.openxmlformats.org/officeDocument/2006/relationships/hyperlink" Target="http://municipal.garant.ru/document/redirect/121485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1.gosuslugi.ru/" TargetMode="External"/><Relationship Id="rId24" Type="http://schemas.openxmlformats.org/officeDocument/2006/relationships/hyperlink" Target="http://municipal.garant.ru/document/redirect/12124624/3916" TargetMode="External"/><Relationship Id="rId32" Type="http://schemas.openxmlformats.org/officeDocument/2006/relationships/hyperlink" Target="http://municipal.garant.ru/document/redirect/12124624/27" TargetMode="External"/><Relationship Id="rId37" Type="http://schemas.openxmlformats.org/officeDocument/2006/relationships/hyperlink" Target="http://municipal.garant.ru/document/redirect/12124624/395" TargetMode="External"/><Relationship Id="rId40" Type="http://schemas.openxmlformats.org/officeDocument/2006/relationships/hyperlink" Target="http://municipal.garant.ru/document/redirect/12148567/6" TargetMode="External"/><Relationship Id="rId45" Type="http://schemas.openxmlformats.org/officeDocument/2006/relationships/hyperlink" Target="http://municipal.garant.ru/document/redirect/12148567/10" TargetMode="External"/><Relationship Id="rId5" Type="http://schemas.openxmlformats.org/officeDocument/2006/relationships/webSettings" Target="webSettings.xml"/><Relationship Id="rId15" Type="http://schemas.openxmlformats.org/officeDocument/2006/relationships/hyperlink" Target="http://municipal.garant.ru/document/redirect/12124625/0" TargetMode="External"/><Relationship Id="rId23" Type="http://schemas.openxmlformats.org/officeDocument/2006/relationships/hyperlink" Target="http://municipal.garant.ru/document/redirect/12124624/0" TargetMode="External"/><Relationship Id="rId28" Type="http://schemas.openxmlformats.org/officeDocument/2006/relationships/image" Target="media/image2.emf"/><Relationship Id="rId36" Type="http://schemas.openxmlformats.org/officeDocument/2006/relationships/hyperlink" Target="http://municipal.garant.ru/document/redirect/12148567/10" TargetMode="External"/><Relationship Id="rId10" Type="http://schemas.openxmlformats.org/officeDocument/2006/relationships/hyperlink" Target="http://www.gosuslugi.ru/" TargetMode="External"/><Relationship Id="rId19" Type="http://schemas.openxmlformats.org/officeDocument/2006/relationships/hyperlink" Target="http://municipal.garant.ru/document/redirect/12124624/0" TargetMode="External"/><Relationship Id="rId31" Type="http://schemas.openxmlformats.org/officeDocument/2006/relationships/hyperlink" Target="http://municipal.garant.ru/document/redirect/12124624/395" TargetMode="External"/><Relationship Id="rId44" Type="http://schemas.openxmlformats.org/officeDocument/2006/relationships/hyperlink" Target="http://municipal.garant.ru/document/redirect/12148567/9" TargetMode="External"/><Relationship Id="rId12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http://municipal.garant.ru/document/redirect/12124625/0" TargetMode="External"/><Relationship Id="rId22" Type="http://schemas.openxmlformats.org/officeDocument/2006/relationships/hyperlink" Target="http://municipal.garant.ru/document/redirect/12124624/0" TargetMode="External"/><Relationship Id="rId27" Type="http://schemas.openxmlformats.org/officeDocument/2006/relationships/image" Target="media/image1.emf"/><Relationship Id="rId30" Type="http://schemas.openxmlformats.org/officeDocument/2006/relationships/hyperlink" Target="http://municipal.garant.ru/document/redirect/12124624/39102" TargetMode="External"/><Relationship Id="rId35" Type="http://schemas.openxmlformats.org/officeDocument/2006/relationships/hyperlink" Target="http://municipal.garant.ru/document/redirect/12148567/9" TargetMode="External"/><Relationship Id="rId43" Type="http://schemas.openxmlformats.org/officeDocument/2006/relationships/hyperlink" Target="http://municipal.garant.ru/document/redirect/121485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DB84-F2A3-4CCC-92F8-0173FC56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43</Pages>
  <Words>21050</Words>
  <Characters>119988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Pravo</cp:lastModifiedBy>
  <cp:revision>275</cp:revision>
  <cp:lastPrinted>2022-07-01T12:06:00Z</cp:lastPrinted>
  <dcterms:created xsi:type="dcterms:W3CDTF">2017-12-26T13:09:00Z</dcterms:created>
  <dcterms:modified xsi:type="dcterms:W3CDTF">2022-07-04T11:20:00Z</dcterms:modified>
</cp:coreProperties>
</file>