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РОССИЙСКАЯ ФЕДЕРАЦИЯ</w:t>
      </w: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РОСТОВСКАЯ ОБЛАСТЬ</w:t>
      </w:r>
      <w:r w:rsidRPr="00A42F4D">
        <w:rPr>
          <w:b/>
          <w:szCs w:val="28"/>
        </w:rPr>
        <w:br/>
        <w:t>ЗИМОВНИКОВСКИЙ РАЙОН</w:t>
      </w:r>
      <w:r w:rsidRPr="00A42F4D">
        <w:rPr>
          <w:b/>
          <w:szCs w:val="28"/>
        </w:rPr>
        <w:br/>
        <w:t>МУНИЦИПАЛЬНОЕ ОБРАЗОВАНИЕ</w:t>
      </w: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«САВОСЬКИНСКОЕ СЕЛЬСКОЕ ПОСЕЛЕНИЕ»</w:t>
      </w:r>
    </w:p>
    <w:p w:rsidR="00A42F4D" w:rsidRPr="00A42F4D" w:rsidRDefault="00A42F4D" w:rsidP="00A42F4D">
      <w:pPr>
        <w:pStyle w:val="Postan"/>
        <w:jc w:val="left"/>
        <w:rPr>
          <w:b/>
          <w:szCs w:val="28"/>
        </w:rPr>
      </w:pPr>
    </w:p>
    <w:p w:rsidR="00A42F4D" w:rsidRPr="00A42F4D" w:rsidRDefault="00A42F4D" w:rsidP="00A42F4D">
      <w:pPr>
        <w:pStyle w:val="Postan"/>
        <w:rPr>
          <w:b/>
          <w:szCs w:val="28"/>
        </w:rPr>
      </w:pPr>
      <w:r w:rsidRPr="00A42F4D">
        <w:rPr>
          <w:b/>
          <w:szCs w:val="28"/>
        </w:rPr>
        <w:t>АДМИНИСТРАЦИЯ САВОСЬКИНСКОГО СЕЛЬСКОГО ПОСЕЛЕНИЯ</w:t>
      </w:r>
    </w:p>
    <w:p w:rsidR="00A42F4D" w:rsidRPr="00A42F4D" w:rsidRDefault="00A42F4D" w:rsidP="00A42F4D">
      <w:pPr>
        <w:pStyle w:val="Postan"/>
        <w:rPr>
          <w:szCs w:val="28"/>
        </w:rPr>
      </w:pPr>
    </w:p>
    <w:p w:rsidR="00A42F4D" w:rsidRPr="00A42F4D" w:rsidRDefault="00A42F4D" w:rsidP="00A42F4D">
      <w:pPr>
        <w:pStyle w:val="1"/>
        <w:ind w:left="0"/>
        <w:rPr>
          <w:b/>
          <w:color w:val="000000"/>
          <w:szCs w:val="28"/>
        </w:rPr>
      </w:pPr>
      <w:r w:rsidRPr="00A42F4D">
        <w:rPr>
          <w:b/>
          <w:color w:val="000000"/>
          <w:szCs w:val="28"/>
        </w:rPr>
        <w:t>ПОСТАНОВЛЕНИЕ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A42F4D" w:rsidRPr="00A42F4D" w:rsidRDefault="00594A40" w:rsidP="00A42F4D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</w:t>
      </w:r>
      <w:r w:rsidR="00A42F4D" w:rsidRPr="00A42F4D">
        <w:rPr>
          <w:rFonts w:ascii="Times New Roman" w:hAnsi="Times New Roman" w:cs="Times New Roman"/>
          <w:sz w:val="28"/>
          <w:szCs w:val="28"/>
        </w:rPr>
        <w:t xml:space="preserve">.2023.                         </w:t>
      </w:r>
      <w:r w:rsidR="00A42F4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66</w:t>
      </w:r>
      <w:r w:rsidR="00A42F4D" w:rsidRPr="00A42F4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42F4D" w:rsidRPr="00A42F4D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42F4D" w:rsidTr="005C71F3">
        <w:trPr>
          <w:trHeight w:val="585"/>
        </w:trPr>
        <w:tc>
          <w:tcPr>
            <w:tcW w:w="4644" w:type="dxa"/>
            <w:hideMark/>
          </w:tcPr>
          <w:p w:rsidR="00A42F4D" w:rsidRPr="00A42F4D" w:rsidRDefault="00A42F4D" w:rsidP="005C7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от 24.12.2018 № 65</w:t>
            </w:r>
          </w:p>
          <w:p w:rsidR="00A42F4D" w:rsidRPr="00A42F4D" w:rsidRDefault="00A42F4D" w:rsidP="005C71F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F4D">
              <w:rPr>
                <w:rFonts w:ascii="Times New Roman" w:hAnsi="Times New Roman"/>
                <w:sz w:val="28"/>
                <w:szCs w:val="28"/>
              </w:rPr>
              <w:t>«Об утверждении муниципальной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качественными жилищно-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мунальными услугами </w:t>
            </w:r>
            <w:r w:rsidR="005C71F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Савоськинского сельского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поселения,</w:t>
            </w:r>
            <w:r w:rsidR="005C71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/>
                <w:sz w:val="28"/>
                <w:szCs w:val="28"/>
              </w:rPr>
              <w:t>благоустройство территории»</w:t>
            </w:r>
          </w:p>
        </w:tc>
      </w:tr>
    </w:tbl>
    <w:p w:rsid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rPr>
          <w:rFonts w:ascii="Times New Roman" w:hAnsi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Default="00A42F4D" w:rsidP="00A42F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71F3" w:rsidRDefault="005C71F3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1F3" w:rsidRDefault="005C71F3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A42F4D" w:rsidRPr="00A42F4D" w:rsidRDefault="00A42F4D" w:rsidP="00A42F4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42F4D">
        <w:rPr>
          <w:rFonts w:ascii="Times New Roman" w:hAnsi="Times New Roman" w:cs="Times New Roman"/>
          <w:sz w:val="28"/>
          <w:szCs w:val="28"/>
        </w:rPr>
        <w:t>:</w:t>
      </w:r>
    </w:p>
    <w:p w:rsidR="00A42F4D" w:rsidRPr="00A42F4D" w:rsidRDefault="00A42F4D" w:rsidP="00A42F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42F4D">
        <w:rPr>
          <w:rFonts w:ascii="Times New Roman" w:hAnsi="Times New Roman"/>
          <w:sz w:val="28"/>
          <w:szCs w:val="28"/>
        </w:rPr>
        <w:t>1. Приложение № 1 к постановлению от 24.12.2018. № 65«Об утверждении муниципальной программы «Обеспечение качественными жилищно-коммунальными услугами</w:t>
      </w:r>
      <w:r>
        <w:rPr>
          <w:rFonts w:ascii="Times New Roman" w:hAnsi="Times New Roman"/>
          <w:sz w:val="28"/>
          <w:szCs w:val="28"/>
        </w:rPr>
        <w:t xml:space="preserve"> населения, Савоськинского </w:t>
      </w:r>
      <w:r w:rsidRPr="00A42F4D">
        <w:rPr>
          <w:rFonts w:ascii="Times New Roman" w:hAnsi="Times New Roman"/>
          <w:sz w:val="28"/>
          <w:szCs w:val="28"/>
        </w:rPr>
        <w:t>сельского поселения, благоустройство территории» изложить в новой редакции:</w:t>
      </w:r>
    </w:p>
    <w:p w:rsidR="00A42F4D" w:rsidRPr="00A42F4D" w:rsidRDefault="00A42F4D" w:rsidP="00A42F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F4D" w:rsidRPr="00A42F4D" w:rsidRDefault="00A42F4D" w:rsidP="00A42F4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42F4D">
        <w:rPr>
          <w:rFonts w:ascii="Times New Roman" w:hAnsi="Times New Roman"/>
          <w:sz w:val="28"/>
          <w:szCs w:val="28"/>
        </w:rPr>
        <w:t>«Приложение № 1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A42F4D" w:rsidRPr="00A42F4D" w:rsidRDefault="00A42F4D" w:rsidP="00A42F4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от 24.12.2018. № 65</w:t>
      </w:r>
    </w:p>
    <w:p w:rsidR="00A42F4D" w:rsidRPr="00A42F4D" w:rsidRDefault="00A42F4D" w:rsidP="00A42F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2F4D">
        <w:rPr>
          <w:b/>
          <w:bCs/>
          <w:color w:val="000000"/>
          <w:sz w:val="28"/>
          <w:szCs w:val="28"/>
        </w:rPr>
        <w:t>Паспорт</w:t>
      </w: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A42F4D">
        <w:rPr>
          <w:b/>
          <w:bCs/>
          <w:color w:val="000000"/>
          <w:sz w:val="28"/>
          <w:szCs w:val="28"/>
        </w:rPr>
        <w:t>униципальной программы</w:t>
      </w:r>
    </w:p>
    <w:p w:rsid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42F4D">
        <w:rPr>
          <w:b/>
          <w:bCs/>
          <w:color w:val="000000"/>
          <w:sz w:val="28"/>
          <w:szCs w:val="28"/>
        </w:rPr>
        <w:t xml:space="preserve">«Обеспечение качественными </w:t>
      </w:r>
      <w:r w:rsidRPr="00A42F4D">
        <w:rPr>
          <w:b/>
          <w:sz w:val="28"/>
          <w:szCs w:val="28"/>
        </w:rPr>
        <w:t xml:space="preserve"> жилищно-коммунальными услугами населения</w:t>
      </w:r>
      <w:r w:rsidRPr="00A42F4D">
        <w:rPr>
          <w:b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b/>
          <w:sz w:val="28"/>
          <w:szCs w:val="28"/>
        </w:rPr>
        <w:t>, благоустройство</w:t>
      </w:r>
      <w:r w:rsidRPr="00A42F4D">
        <w:rPr>
          <w:sz w:val="28"/>
          <w:szCs w:val="28"/>
        </w:rPr>
        <w:t xml:space="preserve"> </w:t>
      </w:r>
      <w:r w:rsidRPr="00A42F4D">
        <w:rPr>
          <w:b/>
          <w:sz w:val="28"/>
          <w:szCs w:val="28"/>
        </w:rPr>
        <w:t>территории</w:t>
      </w:r>
      <w:r w:rsidRPr="00A42F4D">
        <w:rPr>
          <w:b/>
          <w:bCs/>
          <w:color w:val="000000"/>
          <w:sz w:val="28"/>
          <w:szCs w:val="28"/>
        </w:rPr>
        <w:t>»</w:t>
      </w:r>
    </w:p>
    <w:p w:rsidR="00A42F4D" w:rsidRPr="00A42F4D" w:rsidRDefault="00A42F4D" w:rsidP="00A42F4D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3"/>
        <w:gridCol w:w="7258"/>
      </w:tblGrid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42F4D">
              <w:rPr>
                <w:color w:val="000000"/>
              </w:rPr>
              <w:lastRenderedPageBreak/>
              <w:t xml:space="preserve">Муниципальная программа </w:t>
            </w:r>
            <w:r w:rsidRPr="00A42F4D">
              <w:rPr>
                <w:bCs/>
                <w:color w:val="000000"/>
              </w:rPr>
              <w:t xml:space="preserve">«Обеспечение качественными </w:t>
            </w:r>
            <w:r w:rsidRPr="00A42F4D">
              <w:t xml:space="preserve"> жилищно-</w:t>
            </w:r>
            <w:r w:rsidRPr="00A42F4D">
              <w:lastRenderedPageBreak/>
              <w:t>коммунальными услугами населения</w:t>
            </w:r>
            <w:r w:rsidRPr="00A42F4D">
              <w:rPr>
                <w:bCs/>
                <w:color w:val="000000"/>
              </w:rPr>
              <w:t xml:space="preserve"> Савоськинского сельское поселения</w:t>
            </w:r>
            <w:r w:rsidRPr="00A42F4D">
              <w:t>, благоустройство территории</w:t>
            </w:r>
            <w:r w:rsidRPr="00A42F4D">
              <w:rPr>
                <w:bCs/>
                <w:color w:val="000000"/>
              </w:rPr>
              <w:t xml:space="preserve">»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Программа).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Ответственный исполнитель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-Администрация Савоськинского сельского поселения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 отсутствуют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A42F4D">
              <w:rPr>
                <w:color w:val="000000"/>
              </w:rPr>
              <w:t>- Администрация Савоськинского сельского поселения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numPr>
                <w:ilvl w:val="0"/>
                <w:numId w:val="2"/>
              </w:numPr>
              <w:ind w:left="0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A42F4D">
              <w:rPr>
                <w:sz w:val="24"/>
                <w:szCs w:val="24"/>
              </w:rPr>
              <w:t xml:space="preserve"> жилищно-коммунальными услугами населения</w:t>
            </w:r>
            <w:r w:rsidRPr="00A42F4D">
              <w:rPr>
                <w:bCs/>
                <w:color w:val="000000"/>
                <w:sz w:val="24"/>
                <w:szCs w:val="24"/>
              </w:rPr>
              <w:t xml:space="preserve"> Савоськинского сельское поселения;</w:t>
            </w:r>
          </w:p>
          <w:p w:rsidR="00A42F4D" w:rsidRPr="00A42F4D" w:rsidRDefault="00A42F4D" w:rsidP="00A42F4D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</w:pPr>
            <w:r w:rsidRPr="00A42F4D">
              <w:t>Благоустройство территории.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bCs/>
                <w:color w:val="000000"/>
                <w:sz w:val="24"/>
                <w:szCs w:val="24"/>
              </w:rPr>
              <w:t>- отсутствуют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pStyle w:val="a5"/>
              <w:rPr>
                <w:sz w:val="24"/>
                <w:szCs w:val="24"/>
              </w:rPr>
            </w:pPr>
            <w:r w:rsidRPr="00A42F4D">
              <w:rPr>
                <w:sz w:val="24"/>
                <w:szCs w:val="24"/>
              </w:rPr>
              <w:t>стимулирование и развитие жилищного хозяйства; разви</w:t>
            </w:r>
            <w:r w:rsidRPr="00A42F4D">
              <w:rPr>
                <w:sz w:val="24"/>
                <w:szCs w:val="24"/>
              </w:rPr>
              <w:softHyphen/>
              <w:t>тие коммунальной инфра</w:t>
            </w:r>
            <w:r w:rsidRPr="00A42F4D">
              <w:rPr>
                <w:sz w:val="24"/>
                <w:szCs w:val="24"/>
              </w:rPr>
              <w:softHyphen/>
              <w:t>структуры; повышение каче</w:t>
            </w:r>
            <w:r w:rsidRPr="00A42F4D">
              <w:rPr>
                <w:sz w:val="24"/>
                <w:szCs w:val="24"/>
              </w:rPr>
              <w:softHyphen/>
              <w:t>ства водоснабжения, водоот</w:t>
            </w:r>
            <w:r w:rsidRPr="00A42F4D">
              <w:rPr>
                <w:sz w:val="24"/>
                <w:szCs w:val="24"/>
              </w:rPr>
              <w:softHyphen/>
              <w:t>ведения и очистки сточных вод в результате модерниза</w:t>
            </w:r>
            <w:r w:rsidRPr="00A42F4D">
              <w:rPr>
                <w:sz w:val="24"/>
                <w:szCs w:val="24"/>
              </w:rPr>
              <w:softHyphen/>
              <w:t>ции систем водоснабжения, водоотведения и очистки сточных вод, повышение уровня внешнего благоустройства и</w:t>
            </w:r>
            <w:r w:rsidRPr="00A42F4D">
              <w:rPr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  <w:p w:rsidR="00A42F4D" w:rsidRPr="00A42F4D" w:rsidRDefault="00A42F4D" w:rsidP="00A42F4D">
            <w:pPr>
              <w:pStyle w:val="a5"/>
              <w:rPr>
                <w:bCs/>
                <w:color w:val="000000"/>
                <w:sz w:val="24"/>
                <w:szCs w:val="24"/>
              </w:rPr>
            </w:pPr>
            <w:r w:rsidRPr="00A42F4D">
              <w:rPr>
                <w:sz w:val="24"/>
                <w:szCs w:val="24"/>
              </w:rPr>
              <w:t>сокращение численности безнадзорных и бездомных животных.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-обеспечить     финансовое    оздоровление    жилищно-коммунального предприятия;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условия  для снижения издержек и повышения качества предоставления жилищно-коммунальных услуг;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-обеспечить  инвестиционную привлекательность жилищно- коммунального комплекса;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населения;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42F4D" w:rsidRPr="00A42F4D" w:rsidRDefault="00A42F4D" w:rsidP="00A42F4D">
            <w:pPr>
              <w:pStyle w:val="a5"/>
              <w:rPr>
                <w:color w:val="000000"/>
                <w:sz w:val="24"/>
                <w:szCs w:val="24"/>
              </w:rPr>
            </w:pPr>
            <w:r w:rsidRPr="00A42F4D">
              <w:rPr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A42F4D" w:rsidRPr="00A42F4D" w:rsidRDefault="00A42F4D" w:rsidP="00A42F4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F4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/>
                <w:sz w:val="24"/>
                <w:szCs w:val="24"/>
              </w:rPr>
              <w:t xml:space="preserve"> отлов безнадзорных животных, обитающих на территории муниципального образования.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эффективность, качество и стабильность жилищно-коммунального обслуживание;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уровня комплексного благоустройства территорий населенных пунктов Савоськинского сельского поселения.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уменьшение динамики роста количества безнадзорных животных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Этапы и сроки  реализации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– 2030 годы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Ресурсное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Программы </w:t>
            </w:r>
          </w:p>
        </w:tc>
        <w:tc>
          <w:tcPr>
            <w:tcW w:w="7258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объем финансирования в 2019-2030 годах – 4003,7 тыс.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рублей, в том числе: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год – 876,5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2020 год – 996,6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– 626,6 тыс. рублей; 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 – 281,1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 300,9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     0,0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    0,0 тыс. рублей: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 год –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 год -    184,4 тыс. рублей;</w:t>
            </w:r>
          </w:p>
          <w:p w:rsidR="00A42F4D" w:rsidRPr="00A42F4D" w:rsidRDefault="00A42F4D" w:rsidP="00A42F4D">
            <w:pPr>
              <w:numPr>
                <w:ilvl w:val="0"/>
                <w:numId w:val="1"/>
              </w:numPr>
              <w:spacing w:after="0" w:line="240" w:lineRule="auto"/>
              <w:ind w:left="0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 –   184,4 тыс. рублей.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местного бюджета – 4003,7 тыс. рублей;</w:t>
            </w:r>
          </w:p>
          <w:p w:rsidR="00A42F4D" w:rsidRPr="00A42F4D" w:rsidRDefault="00A42F4D" w:rsidP="00A42F4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A42F4D">
              <w:rPr>
                <w:color w:val="000000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A42F4D">
              <w:rPr>
                <w:color w:val="000000"/>
              </w:rPr>
              <w:br/>
              <w:t xml:space="preserve">определяются нормативными правовыми актами представительного органа поселения </w:t>
            </w:r>
          </w:p>
        </w:tc>
      </w:tr>
      <w:tr w:rsidR="00A42F4D" w:rsidRPr="00A42F4D" w:rsidTr="00A42F4D">
        <w:trPr>
          <w:jc w:val="center"/>
        </w:trPr>
        <w:tc>
          <w:tcPr>
            <w:tcW w:w="2283" w:type="dxa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Программы: </w:t>
            </w:r>
          </w:p>
        </w:tc>
        <w:tc>
          <w:tcPr>
            <w:tcW w:w="7258" w:type="dxa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 эффективности,   качества  и  стабильности жилищно-коммунального обслуживания,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надежность работы инженерных систем  жизнеобеспечения,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комфортность  и безопасность  условий  проживания, 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-социальная защита населения при оплате жилищно-коммунальных услуг.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состояния территорий муниципального образования «Савоськинское сельское поселение» Зимовниковского района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580" w:rsidRPr="00A42F4D" w:rsidRDefault="00540580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программы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Паспорт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№1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6482"/>
      </w:tblGrid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поселения»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№1)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Савоськинского сельского поселения;                                                               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стимулирование и развитие жилищного хозяйства; разви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коммунальной инфра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структуры; повышение каче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водоснабжения, водоот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ведения и очистки сточных вод в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результате модерниза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систем водоснабжения, водоотведения и очистки сточных вод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 №1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-обеспечить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оздоровление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предприятия;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условия  для снижения издержек и повышения качества предоставления жилищно-коммунальных услуг;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-обеспечить  инвестиционную привлекательность жилищно- коммунального комплекса;</w:t>
            </w:r>
          </w:p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 населения;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эффективность, качество и стабильность жилищно-коммунального обслуживание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- 2019 - 2030 годы;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подпрограммы № 1 не выделяются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№1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средств, необходимый для финансирования подпрограммы №1 в 2019 – 2030 годах, составляет всего 0,0 тыс. руб., в том числе по годам реализации подпрограммы №1: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2019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2020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2021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2022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2023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2024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2025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2027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2028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2029 год – 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2030 год -  0,0 тыс. рублей.</w:t>
            </w:r>
          </w:p>
        </w:tc>
      </w:tr>
      <w:tr w:rsidR="00A42F4D" w:rsidRPr="00A42F4D" w:rsidTr="0056633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 эффективности,   качества  и  стабильности жилищно-коммунального обслуживания,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надежность работы инженерных систем  жизнеобеспечения,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комфортность  и безопасность  условий  проживания, 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-социальная защита населения при оплате жилищно-коммунальных услуг.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Паспорт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подпрограммы № 2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A42F4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F4D" w:rsidRPr="00A42F4D" w:rsidRDefault="00A42F4D" w:rsidP="00A42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655"/>
      </w:tblGrid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 территории»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№2)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Администрация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Савоськинского сельского поселения;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МУК СДК «Савоськинский.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отсутствуют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-повышение уровня внешнего благоустройства и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br/>
              <w:t>санитарного содержания населенных пунктов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№2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благоустройства территорий населенных пунктов Савоськинского сельского поселения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- 2019 - 2030 годы;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 xml:space="preserve"> этапы реализации подпрограммы № 2 не выделяются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№2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- общий объем средств, необходимый для финансирования подпрограммы № 2 в 2019 – 2030 годах, составляет всего 4003,7 тыс. рублей, в том числе по годам реализации подпрограммы №2: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876,5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996,6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2021 год – 626,6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281,1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0,0 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2029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рублей;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</w:t>
            </w: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184,4тыс. рублей.</w:t>
            </w:r>
          </w:p>
        </w:tc>
      </w:tr>
      <w:tr w:rsidR="00A42F4D" w:rsidRPr="00A42F4D" w:rsidTr="0056633C">
        <w:trPr>
          <w:trHeight w:val="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F4D">
              <w:rPr>
                <w:rFonts w:ascii="Times New Roman" w:hAnsi="Times New Roman" w:cs="Times New Roman"/>
                <w:sz w:val="24"/>
                <w:szCs w:val="24"/>
              </w:rPr>
              <w:t>подпрограммы №2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F4D" w:rsidRPr="00A42F4D" w:rsidRDefault="00A42F4D" w:rsidP="00A42F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2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-улучшение состояния территорий муниципального образования «Савоськинское сельское поселение»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Приоритеты и цели в реализации муниципальной программы</w:t>
      </w:r>
    </w:p>
    <w:p w:rsidR="00A42F4D" w:rsidRPr="00A42F4D" w:rsidRDefault="00A42F4D" w:rsidP="00A42F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Одной из основных целей развития муниципального образования является обеспечение высокого уровня жизни населения и формирование облика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Важнейшим аспектом в реализации данной цели является создание на территории поселения условий комфортного и безопасного проживания граждан, формирование современной жилищно-коммунальной инфраструктуры и благоустройство мест общего пользования.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Большинство объектов благоустройства до настоящего времени не обеспечивают комфортных условий для жизни и деятельности населения и нуждаются в ремонте и реконструкции, а также выполнения комплекса работ по их содержанию.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Данная Программа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предусматривает повышение качества предоставления коммунальных услуг, создание условий, необходим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ых для привлечения организаций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различных организационно-правовых форм к управлению объектами инженерной инфраструктуры, а также средств внебюджетных источников для модернизации объектов инженерной инфраструктуры, улучшения экологической обстановки.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Программа направлена на обеспечение надежного и устойчивого обслуживания потребителей коммунальными услугами, снижения сверхнормативного износа объектов инженерной инфраструктуры, модернизация этих объектов путем внедрения </w:t>
      </w:r>
      <w:proofErr w:type="spellStart"/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ресурсоэнергосберегающих</w:t>
      </w:r>
      <w:proofErr w:type="spellEnd"/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 технологий, разработку и внедрения мер по стимулированию  эффективного и рационального хозяйствования организаций коммунального комплекса. 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Одним из важнейших национальных проектов социально-экономического развития,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Савоськинского сельского поселения условий комфортного и безопасного проживания гра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ждан, формирование современной </w:t>
      </w: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поселенческой инфраструктуры и благоустройство мест общего пользования территории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Цели, задачи и основные мероприятия подпрограмм, входящих в состав муниципальной программы, направлены на достижение основных целей муниципальной программы по следующим направлениям: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создание современной и надежной инфраструктуры, обеспечивающей возможности для экономического развития и комфортные условия для проживания;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повышение уровня содержания и благоустройства территории поселения.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Показатели (индикаторы) достижения целей и решения задач муниципальной программы: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удовлетворенность населения жилищно-коммунальными услугами;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обеспечение содержания объектов благоустройства;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основных мероприятий муниципальной программы позволит: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повысить удовлетворенность населения уровнем жилищно-коммунального обслуживания;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увеличит протяжённость освещенных улиц;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улучшит санитарную и эпидемиологическую обстановку в поселении.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Сведения о показателях (индикаторах) муниципальной программы, </w:t>
      </w: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подпрограмм государственной программы и их значениях приведены в приложении № 1.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Перечень подпрограмм, основных мероприятий подпрограмм и мероприятий ведомственных целевых программ муниципальной программы приведен в приложении № 2.</w:t>
      </w:r>
    </w:p>
    <w:p w:rsidR="00A42F4D" w:rsidRPr="00A42F4D" w:rsidRDefault="00A42F4D" w:rsidP="00A42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Расходы районного бюджета на реализацию муниципальной программы приведены в приложении № 3.</w:t>
      </w:r>
    </w:p>
    <w:p w:rsidR="00A42F4D" w:rsidRPr="00A42F4D" w:rsidRDefault="00A42F4D" w:rsidP="00A42F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 xml:space="preserve">Расходы на реализацию муниципальной программы приведены </w:t>
      </w:r>
    </w:p>
    <w:p w:rsidR="00A42F4D" w:rsidRPr="00A42F4D" w:rsidRDefault="00A42F4D" w:rsidP="007D6A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A42F4D">
        <w:rPr>
          <w:rFonts w:ascii="Times New Roman" w:hAnsi="Times New Roman" w:cs="Times New Roman"/>
          <w:sz w:val="28"/>
          <w:szCs w:val="28"/>
          <w:lang w:eastAsia="en-US"/>
        </w:rPr>
        <w:t>в приложении № 4.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42F4D" w:rsidRPr="00A42F4D" w:rsidSect="00A42F4D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 подпрограмм муниципальной программы и их значениях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5"/>
        <w:gridCol w:w="170"/>
        <w:gridCol w:w="1710"/>
        <w:gridCol w:w="20"/>
        <w:gridCol w:w="550"/>
        <w:gridCol w:w="59"/>
        <w:gridCol w:w="736"/>
        <w:gridCol w:w="51"/>
        <w:gridCol w:w="729"/>
        <w:gridCol w:w="87"/>
        <w:gridCol w:w="888"/>
        <w:gridCol w:w="32"/>
        <w:gridCol w:w="861"/>
        <w:gridCol w:w="7"/>
        <w:gridCol w:w="928"/>
        <w:gridCol w:w="32"/>
        <w:gridCol w:w="930"/>
        <w:gridCol w:w="18"/>
        <w:gridCol w:w="1024"/>
        <w:gridCol w:w="23"/>
        <w:gridCol w:w="1080"/>
        <w:gridCol w:w="10"/>
        <w:gridCol w:w="920"/>
        <w:gridCol w:w="30"/>
        <w:gridCol w:w="960"/>
        <w:gridCol w:w="19"/>
        <w:gridCol w:w="896"/>
        <w:gridCol w:w="840"/>
        <w:gridCol w:w="21"/>
        <w:gridCol w:w="655"/>
        <w:gridCol w:w="179"/>
        <w:gridCol w:w="529"/>
      </w:tblGrid>
      <w:tr w:rsidR="00A42F4D" w:rsidRPr="00A42F4D" w:rsidTr="00A42F4D">
        <w:trPr>
          <w:cantSplit/>
          <w:trHeight w:val="360"/>
        </w:trPr>
        <w:tc>
          <w:tcPr>
            <w:tcW w:w="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показателя (индикатора)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Вид показателя 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A42F4D" w:rsidRPr="00A42F4D" w:rsidTr="00A42F4D">
        <w:trPr>
          <w:cantSplit/>
          <w:trHeight w:val="647"/>
        </w:trPr>
        <w:tc>
          <w:tcPr>
            <w:tcW w:w="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A42F4D" w:rsidRPr="00A42F4D" w:rsidTr="00A42F4D"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42F4D" w:rsidRPr="00A42F4D" w:rsidTr="00A42F4D">
        <w:trPr>
          <w:trHeight w:val="191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территории»</w:t>
            </w:r>
          </w:p>
        </w:tc>
      </w:tr>
      <w:tr w:rsidR="00A42F4D" w:rsidRPr="00A42F4D" w:rsidTr="00A42F4D">
        <w:trPr>
          <w:trHeight w:val="191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Уровень износа жилищно-коммунальной инфраструктуры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1.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сельского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Уровень износа жилищно-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коммунальной инфраструктуры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2. «Благоустройство территории»</w:t>
            </w:r>
          </w:p>
        </w:tc>
      </w:tr>
      <w:tr w:rsidR="00A42F4D" w:rsidRPr="00A42F4D" w:rsidTr="00A42F4D">
        <w:trPr>
          <w:trHeight w:val="292"/>
        </w:trPr>
        <w:tc>
          <w:tcPr>
            <w:tcW w:w="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обеспеченности элементами благоустройства</w:t>
            </w:r>
          </w:p>
        </w:tc>
        <w:tc>
          <w:tcPr>
            <w:tcW w:w="5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9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9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A42F4D" w:rsidRPr="007D6A1A" w:rsidRDefault="00A42F4D" w:rsidP="007D6A1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F4D" w:rsidRPr="00A42F4D" w:rsidRDefault="00A42F4D" w:rsidP="007D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 2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7D6A1A" w:rsidRDefault="00A42F4D" w:rsidP="00A42F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Перечень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подпрограмм, основных мероприятий и мероприятий ведомственных целевых программ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</w:t>
      </w:r>
    </w:p>
    <w:p w:rsidR="00A42F4D" w:rsidRPr="007D6A1A" w:rsidRDefault="00A42F4D" w:rsidP="00A42F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835"/>
        <w:gridCol w:w="1275"/>
        <w:gridCol w:w="24"/>
        <w:gridCol w:w="1110"/>
        <w:gridCol w:w="2423"/>
        <w:gridCol w:w="22"/>
        <w:gridCol w:w="2375"/>
        <w:gridCol w:w="1929"/>
      </w:tblGrid>
      <w:tr w:rsidR="00A42F4D" w:rsidRPr="00A42F4D" w:rsidTr="0056633C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 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основного мероприятия,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Соисполнитель,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участник, ответственный за исполнение основного мероприятия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непосредственный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 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Последствия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реализации основного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мероприятия, мероприятия ведомственной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целевой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с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показателями   муниципальной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A42F4D" w:rsidRPr="00A42F4D" w:rsidTr="0056633C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2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F4D" w:rsidRPr="00A42F4D" w:rsidTr="0056633C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4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сельского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удовлетворенности населения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 уровнем благоустройства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1.1</w:t>
            </w:r>
          </w:p>
        </w:tc>
      </w:tr>
      <w:tr w:rsidR="00A42F4D" w:rsidRPr="00A42F4D" w:rsidTr="0056633C">
        <w:trPr>
          <w:trHeight w:val="339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2 «Благоустройство территории »</w:t>
            </w:r>
          </w:p>
        </w:tc>
      </w:tr>
      <w:tr w:rsidR="00A42F4D" w:rsidRPr="00A42F4D" w:rsidTr="0056633C"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 Уличное освещение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239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19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2.1</w:t>
            </w:r>
          </w:p>
        </w:tc>
      </w:tr>
      <w:tr w:rsidR="00A42F4D" w:rsidRPr="00A42F4D" w:rsidTr="0056633C"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2.2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электротоваров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Савоськинского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Савоськинского сельского поселения уровнем благоустройства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удовлетворенност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населения Савоськинского сельского поселения уровнем благоустройства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2.2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61"/>
        <w:gridCol w:w="2835"/>
        <w:gridCol w:w="1275"/>
        <w:gridCol w:w="1134"/>
        <w:gridCol w:w="2423"/>
        <w:gridCol w:w="2397"/>
        <w:gridCol w:w="1929"/>
      </w:tblGrid>
      <w:tr w:rsidR="00A42F4D" w:rsidRPr="00A42F4D" w:rsidTr="0056633C">
        <w:trPr>
          <w:trHeight w:val="1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2.3.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благоустройства.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2.3.</w:t>
            </w:r>
          </w:p>
        </w:tc>
      </w:tr>
      <w:tr w:rsidR="00A42F4D" w:rsidRPr="00A42F4D" w:rsidTr="0056633C">
        <w:trPr>
          <w:trHeight w:val="152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мероприятия 2.4 </w:t>
            </w:r>
          </w:p>
          <w:p w:rsidR="00A42F4D" w:rsidRPr="00A42F4D" w:rsidRDefault="00A42F4D" w:rsidP="00A4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Ремонт памятника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Савоськинского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повышение удовлетворенности населения Савоськинского  сельского поселения уровнем благоустройства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снижение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Показатели  ,.2.4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 3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 xml:space="preserve"> благоустройство территории»</w:t>
      </w:r>
    </w:p>
    <w:p w:rsidR="007D6A1A" w:rsidRPr="00A42F4D" w:rsidRDefault="007D6A1A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РАСХОДЫ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бюджета Савоськинского сельского поселения на</w:t>
      </w:r>
    </w:p>
    <w:p w:rsidR="00A42F4D" w:rsidRPr="00A42F4D" w:rsidRDefault="00A42F4D" w:rsidP="007D6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реализацию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 благоустройство территории»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2"/>
        <w:gridCol w:w="1748"/>
        <w:gridCol w:w="390"/>
        <w:gridCol w:w="405"/>
        <w:gridCol w:w="570"/>
        <w:gridCol w:w="570"/>
        <w:gridCol w:w="960"/>
        <w:gridCol w:w="743"/>
        <w:gridCol w:w="709"/>
        <w:gridCol w:w="709"/>
        <w:gridCol w:w="708"/>
        <w:gridCol w:w="709"/>
        <w:gridCol w:w="709"/>
        <w:gridCol w:w="850"/>
        <w:gridCol w:w="709"/>
        <w:gridCol w:w="851"/>
        <w:gridCol w:w="893"/>
        <w:gridCol w:w="735"/>
        <w:gridCol w:w="775"/>
      </w:tblGrid>
      <w:tr w:rsidR="00A42F4D" w:rsidRPr="00A42F4D" w:rsidTr="0056633C">
        <w:trPr>
          <w:cantSplit/>
          <w:trHeight w:val="668"/>
        </w:trPr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Номер и наименование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подпрограммы, основного мероприятия подпрограммы,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мероприятия ведомственной целевой программы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исполнитель,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соисполнители,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1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классификации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Объем расходов всего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программы, </w:t>
            </w:r>
          </w:p>
        </w:tc>
      </w:tr>
      <w:tr w:rsidR="00A42F4D" w:rsidRPr="00A42F4D" w:rsidTr="0056633C">
        <w:trPr>
          <w:cantSplit/>
          <w:trHeight w:val="1349"/>
        </w:trPr>
        <w:tc>
          <w:tcPr>
            <w:tcW w:w="1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2"/>
        <w:gridCol w:w="1748"/>
        <w:gridCol w:w="378"/>
        <w:gridCol w:w="462"/>
        <w:gridCol w:w="525"/>
        <w:gridCol w:w="555"/>
        <w:gridCol w:w="975"/>
        <w:gridCol w:w="743"/>
        <w:gridCol w:w="709"/>
        <w:gridCol w:w="709"/>
        <w:gridCol w:w="708"/>
        <w:gridCol w:w="709"/>
        <w:gridCol w:w="709"/>
        <w:gridCol w:w="850"/>
        <w:gridCol w:w="709"/>
        <w:gridCol w:w="851"/>
        <w:gridCol w:w="893"/>
        <w:gridCol w:w="735"/>
        <w:gridCol w:w="815"/>
      </w:tblGrid>
      <w:tr w:rsidR="00A42F4D" w:rsidRPr="00A42F4D" w:rsidTr="0056633C">
        <w:trPr>
          <w:cantSplit/>
          <w:tblHeader/>
        </w:trPr>
        <w:tc>
          <w:tcPr>
            <w:tcW w:w="188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42F4D" w:rsidRPr="00A42F4D" w:rsidTr="0056633C">
        <w:trPr>
          <w:cantSplit/>
          <w:trHeight w:val="540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 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, благоустройство территории»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1790"/>
        </w:trPr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590"/>
        </w:trPr>
        <w:tc>
          <w:tcPr>
            <w:tcW w:w="18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качественными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услугами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сельское поселения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42F4D" w:rsidRPr="00A42F4D" w:rsidTr="0056633C">
        <w:trPr>
          <w:cantSplit/>
          <w:trHeight w:val="660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2F4D" w:rsidRPr="00A42F4D" w:rsidTr="0056633C">
        <w:trPr>
          <w:cantSplit/>
          <w:trHeight w:val="612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«Благоустройство территории»</w:t>
            </w: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rPr>
          <w:cantSplit/>
          <w:trHeight w:val="391"/>
        </w:trPr>
        <w:tc>
          <w:tcPr>
            <w:tcW w:w="1882" w:type="dxa"/>
            <w:vMerge/>
            <w:tcBorders>
              <w:bottom w:val="nil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69"/>
        </w:trPr>
        <w:tc>
          <w:tcPr>
            <w:tcW w:w="1882" w:type="dxa"/>
            <w:vMerge w:val="restart"/>
            <w:tcBorders>
              <w:top w:val="nil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2.1 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1978,3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230,5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219,1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223,3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251,4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379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1978,3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230,5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219,1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223,3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251,4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39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2.2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72,1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37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F4D" w:rsidRPr="00A42F4D" w:rsidTr="0056633C">
        <w:trPr>
          <w:cantSplit/>
          <w:trHeight w:val="360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2.3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1851,9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596,5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786,5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372,9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44,0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A42F4D" w:rsidRPr="00A42F4D" w:rsidTr="0056633C">
        <w:trPr>
          <w:cantSplit/>
          <w:trHeight w:val="360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1851,9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596,5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786,5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372,9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92"/>
        </w:trPr>
        <w:tc>
          <w:tcPr>
            <w:tcW w:w="1882" w:type="dxa"/>
            <w:vMerge w:val="restart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2.4 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всего,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101,4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17,6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25,1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14,8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A42F4D" w:rsidRPr="00A42F4D" w:rsidTr="0056633C">
        <w:tblPrEx>
          <w:tblCellMar>
            <w:top w:w="55" w:type="dxa"/>
            <w:bottom w:w="55" w:type="dxa"/>
          </w:tblCellMar>
        </w:tblPrEx>
        <w:trPr>
          <w:cantSplit/>
          <w:trHeight w:val="401"/>
        </w:trPr>
        <w:tc>
          <w:tcPr>
            <w:tcW w:w="1882" w:type="dxa"/>
            <w:vMerge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7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2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5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97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74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708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93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73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15" w:type="dxa"/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Приложение №4</w:t>
      </w:r>
      <w:r w:rsidRPr="00A42F4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A42F4D">
        <w:rPr>
          <w:rFonts w:ascii="Times New Roman" w:hAnsi="Times New Roman" w:cs="Times New Roman"/>
          <w:sz w:val="28"/>
          <w:szCs w:val="28"/>
        </w:rPr>
        <w:br/>
        <w:t>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42F4D" w:rsidRPr="00A42F4D" w:rsidRDefault="00A42F4D" w:rsidP="00A42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>Савоськинского сельского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7D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lastRenderedPageBreak/>
        <w:t>РАСХОДЫ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качественными </w:t>
      </w:r>
      <w:r w:rsidRPr="00A42F4D">
        <w:rPr>
          <w:rFonts w:ascii="Times New Roman" w:hAnsi="Times New Roman" w:cs="Times New Roman"/>
          <w:sz w:val="28"/>
          <w:szCs w:val="28"/>
        </w:rPr>
        <w:t xml:space="preserve"> жилищно-коммунальными услугами населения</w:t>
      </w:r>
      <w:r w:rsidRPr="00A42F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42F4D">
        <w:rPr>
          <w:rFonts w:ascii="Times New Roman" w:hAnsi="Times New Roman" w:cs="Times New Roman"/>
          <w:sz w:val="28"/>
          <w:szCs w:val="28"/>
        </w:rPr>
        <w:t>,</w:t>
      </w:r>
    </w:p>
    <w:p w:rsidR="00A42F4D" w:rsidRPr="00A42F4D" w:rsidRDefault="00A42F4D" w:rsidP="00A42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sz w:val="28"/>
          <w:szCs w:val="28"/>
        </w:rPr>
        <w:t xml:space="preserve"> благоустройство территории»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70"/>
        <w:gridCol w:w="2653"/>
        <w:gridCol w:w="968"/>
        <w:gridCol w:w="829"/>
        <w:gridCol w:w="830"/>
        <w:gridCol w:w="829"/>
        <w:gridCol w:w="830"/>
        <w:gridCol w:w="829"/>
        <w:gridCol w:w="830"/>
        <w:gridCol w:w="829"/>
        <w:gridCol w:w="830"/>
        <w:gridCol w:w="829"/>
        <w:gridCol w:w="850"/>
        <w:gridCol w:w="808"/>
        <w:gridCol w:w="830"/>
      </w:tblGrid>
      <w:tr w:rsidR="00A42F4D" w:rsidRPr="00A42F4D" w:rsidTr="007D6A1A">
        <w:trPr>
          <w:cantSplit/>
          <w:trHeight w:val="301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Объем расходов всего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рублей),</w:t>
            </w:r>
          </w:p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</w:tr>
      <w:tr w:rsidR="00A42F4D" w:rsidRPr="00A42F4D" w:rsidTr="007D6A1A">
        <w:trPr>
          <w:cantSplit/>
          <w:trHeight w:val="164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42F4D" w:rsidRPr="00A42F4D" w:rsidRDefault="00A42F4D" w:rsidP="007D6A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</w:tbl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992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7D6A1A" w:rsidRPr="00A42F4D" w:rsidTr="007D6A1A">
        <w:trPr>
          <w:trHeight w:val="315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услу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населе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Савось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кинского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сельское по</w:t>
            </w:r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селения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, благоустройство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тории»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5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 1 «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венными </w:t>
            </w: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жилищно-коммунальными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услу</w:t>
            </w:r>
            <w:proofErr w:type="spellEnd"/>
            <w:r w:rsidR="007D6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гами</w:t>
            </w:r>
            <w:proofErr w:type="spellEnd"/>
            <w:r w:rsidRPr="00A42F4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Савоськинского сель</w:t>
            </w:r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ское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</w:t>
            </w:r>
            <w:proofErr w:type="spellEnd"/>
            <w:r w:rsidR="007D6A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  <w:proofErr w:type="spellEnd"/>
            <w:r w:rsidRPr="00A42F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A1A" w:rsidRPr="00A42F4D" w:rsidTr="007D6A1A">
        <w:trPr>
          <w:cantSplit/>
          <w:trHeight w:val="73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A1A" w:rsidRPr="00A42F4D" w:rsidTr="007D6A1A">
        <w:trPr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Подпрограмма 2 «Благоустройство территории»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b/>
                <w:sz w:val="28"/>
                <w:szCs w:val="28"/>
              </w:rPr>
              <w:t>184,4</w:t>
            </w:r>
          </w:p>
        </w:tc>
      </w:tr>
      <w:tr w:rsidR="007D6A1A" w:rsidRPr="00A42F4D" w:rsidTr="007D6A1A">
        <w:trPr>
          <w:cantSplit/>
          <w:trHeight w:val="44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4003,7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876,5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996,6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626,6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281,1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300,9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4D" w:rsidRPr="00A42F4D" w:rsidRDefault="00A42F4D" w:rsidP="00A42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F4D">
              <w:rPr>
                <w:rFonts w:ascii="Times New Roman" w:hAnsi="Times New Roman" w:cs="Times New Roman"/>
                <w:sz w:val="28"/>
                <w:szCs w:val="28"/>
              </w:rPr>
              <w:t>184,4»</w:t>
            </w:r>
          </w:p>
        </w:tc>
      </w:tr>
    </w:tbl>
    <w:p w:rsidR="00A42F4D" w:rsidRPr="00A42F4D" w:rsidRDefault="00A42F4D" w:rsidP="00A42F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7D6A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 Контроль над исполнением настоящего постановления </w:t>
      </w:r>
      <w:r w:rsidRPr="00A42F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42F4D" w:rsidRPr="00A42F4D" w:rsidRDefault="00A42F4D" w:rsidP="00A42F4D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</w:t>
      </w:r>
      <w:r w:rsidR="007D6A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</w:t>
      </w:r>
      <w:r w:rsidRPr="00A42F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И.А. Фроленко</w:t>
      </w:r>
    </w:p>
    <w:p w:rsidR="00A42F4D" w:rsidRPr="00A42F4D" w:rsidRDefault="00A42F4D" w:rsidP="00A42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2F4D" w:rsidRPr="00A42F4D" w:rsidSect="00A42F4D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A40" w:rsidRDefault="00594A40" w:rsidP="00594A40">
      <w:pPr>
        <w:spacing w:after="0" w:line="240" w:lineRule="auto"/>
      </w:pPr>
      <w:r>
        <w:separator/>
      </w:r>
    </w:p>
  </w:endnote>
  <w:endnote w:type="continuationSeparator" w:id="0">
    <w:p w:rsidR="00594A40" w:rsidRDefault="00594A40" w:rsidP="0059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871774"/>
      <w:docPartObj>
        <w:docPartGallery w:val="Page Numbers (Bottom of Page)"/>
        <w:docPartUnique/>
      </w:docPartObj>
    </w:sdtPr>
    <w:sdtContent>
      <w:p w:rsidR="00594A40" w:rsidRDefault="00594A4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94A40" w:rsidRDefault="00594A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A40" w:rsidRDefault="00594A40" w:rsidP="00594A40">
      <w:pPr>
        <w:spacing w:after="0" w:line="240" w:lineRule="auto"/>
      </w:pPr>
      <w:r>
        <w:separator/>
      </w:r>
    </w:p>
  </w:footnote>
  <w:footnote w:type="continuationSeparator" w:id="0">
    <w:p w:rsidR="00594A40" w:rsidRDefault="00594A40" w:rsidP="00594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472C"/>
    <w:multiLevelType w:val="multilevel"/>
    <w:tmpl w:val="7CE2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4"/>
      <w:numFmt w:val="decimal"/>
      <w:isLgl/>
      <w:lvlText w:val="%1.%2"/>
      <w:lvlJc w:val="left"/>
      <w:pPr>
        <w:ind w:left="168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2F4D"/>
    <w:rsid w:val="00540580"/>
    <w:rsid w:val="00594A40"/>
    <w:rsid w:val="005C71F3"/>
    <w:rsid w:val="007D6A1A"/>
    <w:rsid w:val="00A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5318-943B-4B12-BB98-B88B95D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2F4D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F4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A42F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A42F4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A42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A4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42F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42F4D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a"/>
    <w:basedOn w:val="a"/>
    <w:rsid w:val="00A42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9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4A40"/>
  </w:style>
  <w:style w:type="paragraph" w:styleId="aa">
    <w:name w:val="footer"/>
    <w:basedOn w:val="a"/>
    <w:link w:val="ab"/>
    <w:uiPriority w:val="99"/>
    <w:unhideWhenUsed/>
    <w:rsid w:val="00594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4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XXX</cp:lastModifiedBy>
  <cp:revision>4</cp:revision>
  <dcterms:created xsi:type="dcterms:W3CDTF">2023-07-28T11:34:00Z</dcterms:created>
  <dcterms:modified xsi:type="dcterms:W3CDTF">2023-07-28T13:03:00Z</dcterms:modified>
</cp:coreProperties>
</file>