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1B" w:rsidRPr="00AE101B" w:rsidRDefault="00AE101B" w:rsidP="00AE1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1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E101B" w:rsidRPr="00AE101B" w:rsidRDefault="00AE101B" w:rsidP="00AE1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1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AE101B" w:rsidRPr="00AE101B" w:rsidRDefault="00AE101B" w:rsidP="00AE1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1B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AE101B" w:rsidRPr="00AE101B" w:rsidRDefault="00AE101B" w:rsidP="00AE1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1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AE101B" w:rsidRPr="00AE101B" w:rsidRDefault="00AE101B" w:rsidP="00AE1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1B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AE101B" w:rsidRPr="00AE101B" w:rsidRDefault="00AE101B" w:rsidP="00AE1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1B" w:rsidRPr="00AE101B" w:rsidRDefault="00AE101B" w:rsidP="00AE1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1B">
        <w:rPr>
          <w:rFonts w:ascii="Times New Roman" w:hAnsi="Times New Roman" w:cs="Times New Roman"/>
          <w:b/>
          <w:sz w:val="28"/>
          <w:szCs w:val="28"/>
        </w:rPr>
        <w:t>АДМИНИСТРАЦИЯ САВОСЬКИНСКОГО СЕЛЬСКОГО ПОСЕЛЕНИЯ</w:t>
      </w:r>
    </w:p>
    <w:p w:rsidR="00AE101B" w:rsidRPr="00AE101B" w:rsidRDefault="00AE101B" w:rsidP="00AE1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101B" w:rsidRPr="00AE101B" w:rsidRDefault="00AE101B" w:rsidP="00AE101B">
      <w:pPr>
        <w:keepNext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E101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E101B" w:rsidRPr="00AE101B" w:rsidRDefault="00AE101B" w:rsidP="00AE101B">
      <w:pPr>
        <w:keepNext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E101B" w:rsidRPr="00AE101B" w:rsidRDefault="00AE101B" w:rsidP="00AE1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 xml:space="preserve">00.07.2023.            </w:t>
      </w:r>
      <w:r w:rsidR="00F54E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E101B">
        <w:rPr>
          <w:rFonts w:ascii="Times New Roman" w:hAnsi="Times New Roman" w:cs="Times New Roman"/>
          <w:sz w:val="28"/>
          <w:szCs w:val="28"/>
        </w:rPr>
        <w:t xml:space="preserve">№ 00           </w:t>
      </w:r>
      <w:r w:rsidR="00F54E0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E101B">
        <w:rPr>
          <w:rFonts w:ascii="Times New Roman" w:hAnsi="Times New Roman" w:cs="Times New Roman"/>
          <w:sz w:val="28"/>
          <w:szCs w:val="28"/>
        </w:rPr>
        <w:t xml:space="preserve">                    х. Савоськин</w:t>
      </w:r>
    </w:p>
    <w:p w:rsidR="00AE101B" w:rsidRPr="00AE101B" w:rsidRDefault="00AE101B" w:rsidP="00AE101B">
      <w:pPr>
        <w:spacing w:after="0" w:line="240" w:lineRule="auto"/>
        <w:ind w:hanging="126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000"/>
      </w:tblPr>
      <w:tblGrid>
        <w:gridCol w:w="4633"/>
      </w:tblGrid>
      <w:tr w:rsidR="00AE101B" w:rsidRPr="00AE101B" w:rsidTr="009335D9">
        <w:trPr>
          <w:trHeight w:val="555"/>
        </w:trPr>
        <w:tc>
          <w:tcPr>
            <w:tcW w:w="4633" w:type="dxa"/>
          </w:tcPr>
          <w:p w:rsidR="00AE101B" w:rsidRPr="00AE101B" w:rsidRDefault="00AE101B" w:rsidP="00AE101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 внесении изменений в постановление № 73 от 24.12.2018 «Об утверждении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Pr="00AE101B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  </w:t>
            </w:r>
          </w:p>
        </w:tc>
      </w:tr>
    </w:tbl>
    <w:p w:rsidR="00AE101B" w:rsidRPr="00AE101B" w:rsidRDefault="00AE101B" w:rsidP="00AE101B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AE101B" w:rsidRPr="00AE101B" w:rsidRDefault="00AE101B" w:rsidP="00AE1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мероприятий,</w:t>
      </w:r>
    </w:p>
    <w:p w:rsidR="00AE101B" w:rsidRPr="00AE101B" w:rsidRDefault="00AE101B" w:rsidP="00AE1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01B" w:rsidRPr="00AE101B" w:rsidRDefault="00AE101B" w:rsidP="00AE101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101B" w:rsidRPr="00AE101B" w:rsidRDefault="00AE101B" w:rsidP="00AE101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E101B" w:rsidRPr="00AE101B" w:rsidRDefault="00AE101B" w:rsidP="00AE1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муниципальную программу Савоськинского сельского поселения </w:t>
      </w:r>
      <w:r w:rsidRPr="00AE101B">
        <w:rPr>
          <w:rFonts w:ascii="Times New Roman" w:hAnsi="Times New Roman" w:cs="Times New Roman"/>
          <w:kern w:val="2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</w:t>
      </w:r>
      <w:r w:rsidRPr="00AE101B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AE101B" w:rsidRPr="00AE101B" w:rsidRDefault="00AE101B" w:rsidP="00AE101B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>1) в паспорте муниципальной программы «</w:t>
      </w:r>
      <w:r w:rsidRPr="00AE101B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E101B">
        <w:rPr>
          <w:rFonts w:ascii="Times New Roman" w:hAnsi="Times New Roman" w:cs="Times New Roman"/>
          <w:sz w:val="28"/>
          <w:szCs w:val="28"/>
        </w:rPr>
        <w:t>»:</w:t>
      </w:r>
    </w:p>
    <w:p w:rsidR="00AE101B" w:rsidRPr="00AE101B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958"/>
        <w:gridCol w:w="2287"/>
        <w:gridCol w:w="2409"/>
      </w:tblGrid>
      <w:tr w:rsidR="00AE101B" w:rsidRPr="00AE101B" w:rsidTr="009335D9">
        <w:tc>
          <w:tcPr>
            <w:tcW w:w="1985" w:type="dxa"/>
            <w:vMerge w:val="restart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bookmarkStart w:id="0" w:name="sub_1009"/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«Ресурсное обеспечение муниципальной программы</w:t>
            </w:r>
          </w:p>
          <w:bookmarkEnd w:id="0"/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654" w:type="dxa"/>
            <w:gridSpan w:val="3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</w:t>
            </w:r>
            <w:r w:rsidRPr="00AE101B">
              <w:rPr>
                <w:rFonts w:ascii="Times New Roman" w:hAnsi="Times New Roman" w:cs="Times New Roman"/>
                <w:sz w:val="28"/>
                <w:szCs w:val="28"/>
              </w:rPr>
              <w:t xml:space="preserve"> Савоськинского сельского поселения</w:t>
            </w:r>
            <w:r w:rsidR="00F54E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Зим</w:t>
            </w:r>
            <w:r w:rsidR="00F54E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овниковского района составляет </w:t>
            </w: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57464,2</w:t>
            </w:r>
            <w:r w:rsidR="00F54E0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proofErr w:type="gramStart"/>
            <w:r w:rsidR="00F54E08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proofErr w:type="gramEnd"/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ублей;</w:t>
            </w:r>
          </w:p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4200,1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4200,1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4349,7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4349,7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4724,3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4724,3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6007,6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6007,6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6374,8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6374,8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5651,3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5651,3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5654,4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5654,4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</w:tr>
      <w:tr w:rsidR="00AE101B" w:rsidRPr="00AE101B" w:rsidTr="009335D9">
        <w:tc>
          <w:tcPr>
            <w:tcW w:w="1985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58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</w:t>
            </w:r>
          </w:p>
        </w:tc>
        <w:tc>
          <w:tcPr>
            <w:tcW w:w="2287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409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4100,4»</w:t>
            </w:r>
          </w:p>
        </w:tc>
      </w:tr>
    </w:tbl>
    <w:p w:rsidR="00AE101B" w:rsidRPr="00F54E08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E101B" w:rsidRPr="00AE101B" w:rsidRDefault="00AE101B" w:rsidP="00AE101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 xml:space="preserve">2) в паспорте подпрограммы </w:t>
      </w:r>
      <w:r w:rsidRPr="00AE101B">
        <w:rPr>
          <w:rFonts w:ascii="Times New Roman" w:hAnsi="Times New Roman" w:cs="Times New Roman"/>
          <w:kern w:val="2"/>
          <w:sz w:val="28"/>
          <w:szCs w:val="28"/>
        </w:rPr>
        <w:t>«Нормативно-методическое, информационное обеспечение и организация бюджетного процесса»:</w:t>
      </w:r>
    </w:p>
    <w:p w:rsidR="00AE101B" w:rsidRPr="00AE101B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620"/>
        <w:gridCol w:w="2341"/>
        <w:gridCol w:w="2835"/>
      </w:tblGrid>
      <w:tr w:rsidR="00AE101B" w:rsidRPr="00AE101B" w:rsidTr="009335D9">
        <w:tc>
          <w:tcPr>
            <w:tcW w:w="1843" w:type="dxa"/>
            <w:vMerge w:val="restart"/>
          </w:tcPr>
          <w:p w:rsidR="00AE101B" w:rsidRPr="00AE101B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bookmarkStart w:id="1" w:name="sub_2109"/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«Ресурсное обеспечение подпрограммы</w:t>
            </w:r>
          </w:p>
          <w:bookmarkEnd w:id="1"/>
          <w:p w:rsidR="00AE101B" w:rsidRPr="00AE101B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AE101B" w:rsidRPr="00AE101B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бюджетных ассигнований на реализацию подпрограммы из средств бюджета Савоськинского сельского поселения Зимовниковского района составляет  57464,2 тыс. рублей;</w:t>
            </w:r>
          </w:p>
          <w:p w:rsidR="00AE101B" w:rsidRPr="00AE101B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4200,1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4200,1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4349,7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4349,7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4724,3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4724,3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6007,6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6007,6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6374,8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6374,8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5651,3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5651,3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5654,4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5654,4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</w:tr>
      <w:tr w:rsidR="00AE101B" w:rsidRPr="00AE101B" w:rsidTr="009335D9">
        <w:tc>
          <w:tcPr>
            <w:tcW w:w="1843" w:type="dxa"/>
            <w:vMerge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0" w:type="dxa"/>
          </w:tcPr>
          <w:p w:rsidR="00AE101B" w:rsidRPr="00AE101B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</w:t>
            </w:r>
          </w:p>
        </w:tc>
        <w:tc>
          <w:tcPr>
            <w:tcW w:w="2341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</w:t>
            </w:r>
          </w:p>
        </w:tc>
        <w:tc>
          <w:tcPr>
            <w:tcW w:w="2835" w:type="dxa"/>
          </w:tcPr>
          <w:p w:rsidR="00AE101B" w:rsidRPr="00AE101B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E101B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4100,4»</w:t>
            </w:r>
          </w:p>
        </w:tc>
      </w:tr>
    </w:tbl>
    <w:p w:rsidR="00AE101B" w:rsidRPr="00AE101B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E101B" w:rsidRPr="00AE101B" w:rsidRDefault="00AE101B" w:rsidP="00AE101B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>3) в приложении № 3</w:t>
      </w:r>
      <w:r w:rsidRPr="00AE101B">
        <w:rPr>
          <w:rFonts w:ascii="Times New Roman" w:hAnsi="Times New Roman" w:cs="Times New Roman"/>
          <w:bCs/>
          <w:kern w:val="2"/>
          <w:sz w:val="28"/>
          <w:szCs w:val="28"/>
        </w:rPr>
        <w:t xml:space="preserve"> к муниципальной программе Савоськинского сельского поселения «</w:t>
      </w:r>
      <w:r w:rsidRPr="00AE101B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E101B">
        <w:rPr>
          <w:rFonts w:ascii="Times New Roman" w:hAnsi="Times New Roman" w:cs="Times New Roman"/>
          <w:sz w:val="28"/>
          <w:szCs w:val="28"/>
        </w:rPr>
        <w:t>»:</w:t>
      </w:r>
    </w:p>
    <w:p w:rsidR="00AE101B" w:rsidRPr="00AE101B" w:rsidRDefault="00AE101B" w:rsidP="00AE101B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>цифры «57662,7» заменить цифрами «57464,2»;</w:t>
      </w:r>
    </w:p>
    <w:p w:rsidR="00AE101B" w:rsidRPr="00AE101B" w:rsidRDefault="00AE101B" w:rsidP="00AE101B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>цифры «6573,3» заменить цифрами «6374,8»;</w:t>
      </w:r>
    </w:p>
    <w:p w:rsidR="00AE101B" w:rsidRPr="00AE101B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101B" w:rsidRPr="00AE101B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101B" w:rsidRPr="00AE101B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E101B" w:rsidRPr="00AE101B" w:rsidSect="00AE101B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1134" w:right="624" w:bottom="1134" w:left="1701" w:header="720" w:footer="720" w:gutter="0"/>
          <w:cols w:space="720"/>
          <w:noEndnote/>
        </w:sectPr>
      </w:pPr>
    </w:p>
    <w:p w:rsidR="00AE101B" w:rsidRPr="00AE101B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356"/>
        <w:gridCol w:w="1497"/>
        <w:gridCol w:w="860"/>
        <w:gridCol w:w="860"/>
        <w:gridCol w:w="1090"/>
        <w:gridCol w:w="592"/>
        <w:gridCol w:w="967"/>
        <w:gridCol w:w="850"/>
        <w:gridCol w:w="851"/>
        <w:gridCol w:w="992"/>
        <w:gridCol w:w="851"/>
        <w:gridCol w:w="850"/>
        <w:gridCol w:w="1005"/>
        <w:gridCol w:w="980"/>
      </w:tblGrid>
      <w:tr w:rsidR="00F54E08" w:rsidRPr="00F54E08" w:rsidTr="009335D9">
        <w:tc>
          <w:tcPr>
            <w:tcW w:w="2356" w:type="dxa"/>
          </w:tcPr>
          <w:p w:rsidR="00AE101B" w:rsidRPr="00F54E08" w:rsidRDefault="00F54E08" w:rsidP="00AE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«Подпро</w:t>
            </w:r>
            <w:r w:rsidR="00AE101B"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грамма 2</w:t>
            </w:r>
            <w:r w:rsidR="00AE101B" w:rsidRPr="00F54E0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="00AE101B" w:rsidRPr="00F54E08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, </w:t>
            </w:r>
            <w:r w:rsidR="00AE101B" w:rsidRPr="00F54E0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497" w:type="dxa"/>
          </w:tcPr>
          <w:p w:rsidR="00AE101B" w:rsidRPr="00F54E08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90" w:type="dxa"/>
          </w:tcPr>
          <w:p w:rsidR="00AE101B" w:rsidRPr="00F54E08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92" w:type="dxa"/>
          </w:tcPr>
          <w:p w:rsidR="00AE101B" w:rsidRPr="00F54E08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7" w:type="dxa"/>
          </w:tcPr>
          <w:p w:rsidR="00AE101B" w:rsidRPr="00F54E08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57662,7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4200,1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4349,7</w:t>
            </w:r>
          </w:p>
        </w:tc>
        <w:tc>
          <w:tcPr>
            <w:tcW w:w="992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4724,3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z w:val="24"/>
                <w:szCs w:val="24"/>
              </w:rPr>
              <w:t>6007,6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z w:val="24"/>
                <w:szCs w:val="24"/>
              </w:rPr>
              <w:t>6374,8</w:t>
            </w:r>
          </w:p>
        </w:tc>
        <w:tc>
          <w:tcPr>
            <w:tcW w:w="1005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z w:val="24"/>
                <w:szCs w:val="24"/>
              </w:rPr>
              <w:t>5651,3</w:t>
            </w:r>
          </w:p>
        </w:tc>
        <w:tc>
          <w:tcPr>
            <w:tcW w:w="980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z w:val="24"/>
                <w:szCs w:val="24"/>
              </w:rPr>
              <w:t>5654,4</w:t>
            </w:r>
          </w:p>
        </w:tc>
      </w:tr>
      <w:tr w:rsidR="00F54E08" w:rsidRPr="00F54E08" w:rsidTr="009335D9">
        <w:tc>
          <w:tcPr>
            <w:tcW w:w="2356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2.1.</w:t>
            </w:r>
          </w:p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F54E0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497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9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7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8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</w:tr>
      <w:tr w:rsidR="00F54E08" w:rsidRPr="00F54E08" w:rsidTr="009335D9">
        <w:tc>
          <w:tcPr>
            <w:tcW w:w="2356" w:type="dxa"/>
            <w:vMerge w:val="restart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2.2.</w:t>
            </w:r>
          </w:p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Обеспечение деятельности </w:t>
            </w:r>
            <w:r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Савоськинского сельского поселения</w:t>
            </w:r>
          </w:p>
        </w:tc>
        <w:tc>
          <w:tcPr>
            <w:tcW w:w="1497" w:type="dxa"/>
            <w:vMerge w:val="restart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860" w:type="dxa"/>
            <w:shd w:val="clear" w:color="auto" w:fill="auto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90" w:type="dxa"/>
            <w:shd w:val="clear" w:color="auto" w:fill="auto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92" w:type="dxa"/>
            <w:shd w:val="clear" w:color="auto" w:fill="auto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67" w:type="dxa"/>
          </w:tcPr>
          <w:p w:rsidR="00AE101B" w:rsidRPr="00F54E08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57464,2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4200,1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4349,7</w:t>
            </w:r>
          </w:p>
        </w:tc>
        <w:tc>
          <w:tcPr>
            <w:tcW w:w="992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4724,3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z w:val="24"/>
                <w:szCs w:val="24"/>
              </w:rPr>
              <w:t>6007,6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z w:val="24"/>
                <w:szCs w:val="24"/>
              </w:rPr>
              <w:t>6374,8</w:t>
            </w:r>
          </w:p>
        </w:tc>
        <w:tc>
          <w:tcPr>
            <w:tcW w:w="1005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z w:val="24"/>
                <w:szCs w:val="24"/>
              </w:rPr>
              <w:t>5651,3</w:t>
            </w:r>
          </w:p>
        </w:tc>
        <w:tc>
          <w:tcPr>
            <w:tcW w:w="980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z w:val="24"/>
                <w:szCs w:val="24"/>
              </w:rPr>
              <w:t>5654,4</w:t>
            </w:r>
          </w:p>
        </w:tc>
      </w:tr>
      <w:tr w:rsidR="00F54E08" w:rsidRPr="00F54E08" w:rsidTr="009335D9">
        <w:tc>
          <w:tcPr>
            <w:tcW w:w="2356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109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0920000110</w:t>
            </w:r>
          </w:p>
        </w:tc>
        <w:tc>
          <w:tcPr>
            <w:tcW w:w="5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120</w:t>
            </w:r>
          </w:p>
        </w:tc>
        <w:tc>
          <w:tcPr>
            <w:tcW w:w="967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49572,6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3402,7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3542,2</w:t>
            </w:r>
          </w:p>
        </w:tc>
        <w:tc>
          <w:tcPr>
            <w:tcW w:w="9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3945,9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4985,7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5622,5</w:t>
            </w:r>
          </w:p>
        </w:tc>
        <w:tc>
          <w:tcPr>
            <w:tcW w:w="1005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5574,3</w:t>
            </w:r>
          </w:p>
        </w:tc>
        <w:tc>
          <w:tcPr>
            <w:tcW w:w="98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5574,3</w:t>
            </w:r>
          </w:p>
        </w:tc>
      </w:tr>
      <w:tr w:rsidR="00F54E08" w:rsidRPr="00F54E08" w:rsidTr="009335D9">
        <w:tc>
          <w:tcPr>
            <w:tcW w:w="2356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109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0920000190</w:t>
            </w:r>
          </w:p>
        </w:tc>
        <w:tc>
          <w:tcPr>
            <w:tcW w:w="5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67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6564,6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685,6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659,8</w:t>
            </w:r>
          </w:p>
        </w:tc>
        <w:tc>
          <w:tcPr>
            <w:tcW w:w="9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690,3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810,8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578,6</w:t>
            </w:r>
          </w:p>
        </w:tc>
        <w:tc>
          <w:tcPr>
            <w:tcW w:w="1005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8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54E08" w:rsidRPr="00F54E08" w:rsidTr="009335D9">
        <w:tc>
          <w:tcPr>
            <w:tcW w:w="2356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0104</w:t>
            </w:r>
          </w:p>
        </w:tc>
        <w:tc>
          <w:tcPr>
            <w:tcW w:w="109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0920099990</w:t>
            </w:r>
          </w:p>
        </w:tc>
        <w:tc>
          <w:tcPr>
            <w:tcW w:w="5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850</w:t>
            </w:r>
          </w:p>
        </w:tc>
        <w:tc>
          <w:tcPr>
            <w:tcW w:w="967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516,3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4,8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42,3</w:t>
            </w:r>
          </w:p>
        </w:tc>
        <w:tc>
          <w:tcPr>
            <w:tcW w:w="9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105,8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48,9</w:t>
            </w:r>
          </w:p>
        </w:tc>
        <w:tc>
          <w:tcPr>
            <w:tcW w:w="1005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8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54E08" w:rsidRPr="00F54E08" w:rsidTr="009335D9">
        <w:tc>
          <w:tcPr>
            <w:tcW w:w="2356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0113</w:t>
            </w:r>
          </w:p>
        </w:tc>
        <w:tc>
          <w:tcPr>
            <w:tcW w:w="109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0920026110</w:t>
            </w:r>
          </w:p>
        </w:tc>
        <w:tc>
          <w:tcPr>
            <w:tcW w:w="5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67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163,6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28,6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12,2</w:t>
            </w:r>
          </w:p>
        </w:tc>
        <w:tc>
          <w:tcPr>
            <w:tcW w:w="9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14,2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25,1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33,5</w:t>
            </w:r>
          </w:p>
        </w:tc>
        <w:tc>
          <w:tcPr>
            <w:tcW w:w="1005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8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54E08" w:rsidRPr="00F54E08" w:rsidTr="009335D9">
        <w:tc>
          <w:tcPr>
            <w:tcW w:w="2356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60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0113</w:t>
            </w:r>
          </w:p>
        </w:tc>
        <w:tc>
          <w:tcPr>
            <w:tcW w:w="109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0920026220</w:t>
            </w:r>
          </w:p>
        </w:tc>
        <w:tc>
          <w:tcPr>
            <w:tcW w:w="5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240</w:t>
            </w:r>
          </w:p>
        </w:tc>
        <w:tc>
          <w:tcPr>
            <w:tcW w:w="967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188,5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34,9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39,8</w:t>
            </w:r>
          </w:p>
        </w:tc>
        <w:tc>
          <w:tcPr>
            <w:tcW w:w="9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  <w:highlight w:val="yellow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10,2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18,3</w:t>
            </w:r>
          </w:p>
        </w:tc>
        <w:tc>
          <w:tcPr>
            <w:tcW w:w="1005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98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54E08" w:rsidRPr="00F54E08" w:rsidTr="009335D9">
        <w:tc>
          <w:tcPr>
            <w:tcW w:w="2356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497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60" w:type="dxa"/>
          </w:tcPr>
          <w:p w:rsidR="00AE101B" w:rsidRPr="00F54E08" w:rsidRDefault="00AE101B" w:rsidP="00AE10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86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1403</w:t>
            </w:r>
          </w:p>
        </w:tc>
        <w:tc>
          <w:tcPr>
            <w:tcW w:w="109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0920086030</w:t>
            </w:r>
          </w:p>
        </w:tc>
        <w:tc>
          <w:tcPr>
            <w:tcW w:w="5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540</w:t>
            </w:r>
          </w:p>
        </w:tc>
        <w:tc>
          <w:tcPr>
            <w:tcW w:w="967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458,6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43,5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53,4</w:t>
            </w:r>
          </w:p>
        </w:tc>
        <w:tc>
          <w:tcPr>
            <w:tcW w:w="992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61,6</w:t>
            </w:r>
          </w:p>
        </w:tc>
        <w:tc>
          <w:tcPr>
            <w:tcW w:w="851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73,0</w:t>
            </w:r>
          </w:p>
        </w:tc>
        <w:tc>
          <w:tcPr>
            <w:tcW w:w="1005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77,0</w:t>
            </w:r>
          </w:p>
        </w:tc>
        <w:tc>
          <w:tcPr>
            <w:tcW w:w="980" w:type="dxa"/>
          </w:tcPr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F54E08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80,1</w:t>
            </w:r>
          </w:p>
          <w:p w:rsidR="00AE101B" w:rsidRPr="00F54E08" w:rsidRDefault="00AE101B" w:rsidP="00AE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</w:tr>
    </w:tbl>
    <w:p w:rsidR="00F54E08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101B" w:rsidRPr="00AE101B" w:rsidRDefault="00AE101B" w:rsidP="00AE101B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E101B" w:rsidRPr="00AE101B" w:rsidSect="00F54E08">
          <w:pgSz w:w="16840" w:h="11907" w:orient="landscape" w:code="9"/>
          <w:pgMar w:top="1701" w:right="1134" w:bottom="624" w:left="1134" w:header="720" w:footer="720" w:gutter="0"/>
          <w:cols w:space="720"/>
          <w:noEndnote/>
        </w:sectPr>
      </w:pPr>
    </w:p>
    <w:p w:rsidR="00AE101B" w:rsidRPr="00AE101B" w:rsidRDefault="00F54E08" w:rsidP="00A743E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lastRenderedPageBreak/>
        <w:t xml:space="preserve">4) в приложении № 4 </w:t>
      </w:r>
      <w:r w:rsidRPr="00AE101B">
        <w:rPr>
          <w:rFonts w:ascii="Times New Roman" w:hAnsi="Times New Roman" w:cs="Times New Roman"/>
          <w:bCs/>
          <w:kern w:val="2"/>
          <w:sz w:val="28"/>
          <w:szCs w:val="28"/>
        </w:rPr>
        <w:t>к муниципальной программе Савоськинского сельского поселения «</w:t>
      </w:r>
      <w:r w:rsidRPr="00AE101B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E101B">
        <w:rPr>
          <w:rFonts w:ascii="Times New Roman" w:hAnsi="Times New Roman" w:cs="Times New Roman"/>
          <w:sz w:val="28"/>
          <w:szCs w:val="28"/>
        </w:rPr>
        <w:t>»:</w:t>
      </w:r>
    </w:p>
    <w:p w:rsidR="00AE101B" w:rsidRPr="00AE101B" w:rsidRDefault="00AE101B" w:rsidP="00A743E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>цифры «57662,7» заменить цифрами «57464,2»;</w:t>
      </w:r>
    </w:p>
    <w:p w:rsidR="00AE101B" w:rsidRPr="00AE101B" w:rsidRDefault="00AE101B" w:rsidP="00A743E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>цифры «6573,3»  заменить цифрами «6374,8»;</w:t>
      </w:r>
    </w:p>
    <w:p w:rsidR="00AE101B" w:rsidRPr="00AE101B" w:rsidRDefault="00AE101B" w:rsidP="00A743E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01B">
        <w:rPr>
          <w:rFonts w:ascii="Times New Roman" w:hAnsi="Times New Roman" w:cs="Times New Roman"/>
          <w:sz w:val="28"/>
          <w:szCs w:val="28"/>
        </w:rPr>
        <w:t>2. В ходе реализации муниципальной программы «</w:t>
      </w:r>
      <w:r w:rsidRPr="00AE101B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E101B">
        <w:rPr>
          <w:rFonts w:ascii="Times New Roman" w:hAnsi="Times New Roman" w:cs="Times New Roman"/>
          <w:sz w:val="28"/>
          <w:szCs w:val="28"/>
        </w:rPr>
        <w:t>» мероприятия и объемы их финансирования подлежат ежегодной корректировке с учетом возможностей средств местного бюджета.</w:t>
      </w:r>
    </w:p>
    <w:p w:rsidR="00AE101B" w:rsidRPr="00AE101B" w:rsidRDefault="00A743E0" w:rsidP="00A743E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</w:t>
      </w:r>
      <w:r w:rsidR="00AE101B" w:rsidRPr="00AE101B">
        <w:rPr>
          <w:rFonts w:ascii="Times New Roman" w:hAnsi="Times New Roman"/>
          <w:sz w:val="28"/>
          <w:szCs w:val="28"/>
        </w:rPr>
        <w:t>над выполнением постановления о</w:t>
      </w:r>
      <w:r>
        <w:rPr>
          <w:rFonts w:ascii="Times New Roman" w:hAnsi="Times New Roman"/>
          <w:sz w:val="28"/>
          <w:szCs w:val="28"/>
        </w:rPr>
        <w:t xml:space="preserve">ставляю за </w:t>
      </w:r>
      <w:r w:rsidR="00AE101B" w:rsidRPr="00AE101B">
        <w:rPr>
          <w:rFonts w:ascii="Times New Roman" w:hAnsi="Times New Roman"/>
          <w:sz w:val="28"/>
          <w:szCs w:val="28"/>
        </w:rPr>
        <w:t>собой.</w:t>
      </w:r>
    </w:p>
    <w:p w:rsidR="00AE101B" w:rsidRPr="00AE101B" w:rsidRDefault="00AE101B" w:rsidP="00AE101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01B" w:rsidRPr="00AE101B" w:rsidRDefault="00AE101B" w:rsidP="00AE101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E101B" w:rsidRPr="00AE101B" w:rsidRDefault="00AE101B" w:rsidP="00AE101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E101B" w:rsidRPr="00AE101B" w:rsidRDefault="00AE101B" w:rsidP="00AE101B">
      <w:pPr>
        <w:pStyle w:val="a7"/>
        <w:rPr>
          <w:rFonts w:ascii="Times New Roman" w:hAnsi="Times New Roman"/>
          <w:sz w:val="28"/>
          <w:szCs w:val="28"/>
        </w:rPr>
      </w:pPr>
      <w:r w:rsidRPr="00AE101B">
        <w:rPr>
          <w:rFonts w:ascii="Times New Roman" w:hAnsi="Times New Roman"/>
          <w:sz w:val="28"/>
          <w:szCs w:val="28"/>
        </w:rPr>
        <w:t>Глава Администрации</w:t>
      </w:r>
    </w:p>
    <w:p w:rsidR="00AE101B" w:rsidRPr="00AE101B" w:rsidRDefault="00AE101B" w:rsidP="00AE101B">
      <w:pPr>
        <w:pStyle w:val="a7"/>
        <w:rPr>
          <w:rFonts w:ascii="Times New Roman" w:hAnsi="Times New Roman"/>
          <w:sz w:val="28"/>
          <w:szCs w:val="28"/>
        </w:rPr>
      </w:pPr>
      <w:r w:rsidRPr="00AE101B">
        <w:rPr>
          <w:rFonts w:ascii="Times New Roman" w:hAnsi="Times New Roman"/>
          <w:sz w:val="28"/>
          <w:szCs w:val="28"/>
        </w:rPr>
        <w:t>Савоськинского</w:t>
      </w:r>
    </w:p>
    <w:p w:rsidR="00AE101B" w:rsidRPr="00AE101B" w:rsidRDefault="00AE101B" w:rsidP="00AE101B">
      <w:pPr>
        <w:pStyle w:val="a7"/>
        <w:rPr>
          <w:rFonts w:ascii="Times New Roman" w:hAnsi="Times New Roman"/>
          <w:sz w:val="28"/>
          <w:szCs w:val="28"/>
        </w:rPr>
      </w:pPr>
      <w:r w:rsidRPr="00AE101B">
        <w:rPr>
          <w:rFonts w:ascii="Times New Roman" w:hAnsi="Times New Roman"/>
          <w:sz w:val="28"/>
          <w:szCs w:val="28"/>
        </w:rPr>
        <w:t>сельского поселения                                    И.А. Фроленко</w:t>
      </w:r>
    </w:p>
    <w:p w:rsidR="00AE101B" w:rsidRPr="00AE101B" w:rsidRDefault="00AE101B" w:rsidP="00AE101B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AE101B" w:rsidRPr="00AE101B" w:rsidRDefault="00AE101B" w:rsidP="00AE101B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843C4E" w:rsidRPr="00AE101B" w:rsidRDefault="00843C4E" w:rsidP="00AE1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3C4E" w:rsidRPr="00AE101B" w:rsidSect="00F54E08">
      <w:pgSz w:w="11907" w:h="16840" w:code="9"/>
      <w:pgMar w:top="1134" w:right="624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843C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843C4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43E0">
      <w:rPr>
        <w:noProof/>
      </w:rPr>
      <w:t>1</w:t>
    </w:r>
    <w:r>
      <w:fldChar w:fldCharType="end"/>
    </w:r>
  </w:p>
  <w:p w:rsidR="00EC15AE" w:rsidRDefault="00843C4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843C4E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843C4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843C4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843C4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E101B"/>
    <w:rsid w:val="00843C4E"/>
    <w:rsid w:val="00A743E0"/>
    <w:rsid w:val="00AE101B"/>
    <w:rsid w:val="00F5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10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AE101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AE10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AE101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qFormat/>
    <w:rsid w:val="00AE10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qFormat/>
    <w:rsid w:val="00AE101B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4</cp:revision>
  <dcterms:created xsi:type="dcterms:W3CDTF">2023-07-14T09:48:00Z</dcterms:created>
  <dcterms:modified xsi:type="dcterms:W3CDTF">2023-07-14T09:55:00Z</dcterms:modified>
</cp:coreProperties>
</file>