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50" w:rsidRPr="007B73D9" w:rsidRDefault="00765107" w:rsidP="002F0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2F0B50" w:rsidRPr="007B73D9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ПРОЕКТ</w:t>
      </w:r>
    </w:p>
    <w:p w:rsidR="002F0B50" w:rsidRPr="007B73D9" w:rsidRDefault="002F0B50" w:rsidP="002F0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3D9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2F0B50" w:rsidRPr="007B73D9" w:rsidRDefault="002F0B50" w:rsidP="002F0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3D9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2F0B50" w:rsidRPr="007B73D9" w:rsidRDefault="002F0B50" w:rsidP="002F0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3D9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F0B50" w:rsidRPr="007B73D9" w:rsidRDefault="002F0B50" w:rsidP="002F0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73D9">
        <w:rPr>
          <w:rFonts w:ascii="Times New Roman" w:hAnsi="Times New Roman"/>
          <w:b/>
          <w:sz w:val="28"/>
          <w:szCs w:val="28"/>
        </w:rPr>
        <w:t>«САВОСЬКИНСКОЕ СЕЛЬСКОЕ ПОСЕЛЕНИЕ»</w:t>
      </w:r>
    </w:p>
    <w:p w:rsidR="002F0B50" w:rsidRPr="007B73D9" w:rsidRDefault="002F0B50" w:rsidP="002F0B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B50" w:rsidRPr="007B73D9" w:rsidRDefault="002F0B50" w:rsidP="007651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B73D9">
        <w:rPr>
          <w:rFonts w:ascii="Times New Roman" w:hAnsi="Times New Roman"/>
          <w:b/>
          <w:sz w:val="28"/>
          <w:szCs w:val="28"/>
        </w:rPr>
        <w:t>АДМИНИСТРАЦИЯ</w:t>
      </w:r>
      <w:r w:rsidR="00765107">
        <w:rPr>
          <w:rFonts w:ascii="Times New Roman" w:hAnsi="Times New Roman"/>
          <w:b/>
          <w:sz w:val="28"/>
          <w:szCs w:val="28"/>
        </w:rPr>
        <w:t xml:space="preserve"> САВОСЬКИНСКОГО СЕЛЬСКОГО </w:t>
      </w:r>
      <w:r w:rsidRPr="007B73D9">
        <w:rPr>
          <w:rFonts w:ascii="Times New Roman" w:hAnsi="Times New Roman"/>
          <w:b/>
          <w:sz w:val="28"/>
          <w:szCs w:val="28"/>
        </w:rPr>
        <w:t>ПОСЕЛЕНИЯ</w:t>
      </w:r>
    </w:p>
    <w:p w:rsidR="002F0B50" w:rsidRPr="007B73D9" w:rsidRDefault="002F0B50" w:rsidP="00765107">
      <w:pPr>
        <w:pStyle w:val="Postan"/>
        <w:jc w:val="left"/>
        <w:rPr>
          <w:b/>
          <w:szCs w:val="28"/>
        </w:rPr>
      </w:pPr>
    </w:p>
    <w:p w:rsidR="002F0B50" w:rsidRPr="007B73D9" w:rsidRDefault="002F0B50" w:rsidP="00765107">
      <w:pPr>
        <w:pStyle w:val="Postan"/>
        <w:ind w:firstLine="709"/>
        <w:rPr>
          <w:b/>
          <w:szCs w:val="28"/>
        </w:rPr>
      </w:pPr>
      <w:r w:rsidRPr="007B73D9">
        <w:rPr>
          <w:b/>
          <w:szCs w:val="28"/>
        </w:rPr>
        <w:t>ПОСТАНОВЛЕНИЕ</w:t>
      </w:r>
    </w:p>
    <w:p w:rsidR="002F0B50" w:rsidRPr="007B73D9" w:rsidRDefault="002F0B50" w:rsidP="002F0B50">
      <w:pPr>
        <w:pStyle w:val="Postan"/>
        <w:ind w:firstLine="709"/>
        <w:rPr>
          <w:b/>
          <w:szCs w:val="28"/>
        </w:rPr>
      </w:pPr>
    </w:p>
    <w:p w:rsidR="002F0B50" w:rsidRPr="007B73D9" w:rsidRDefault="002F0B50" w:rsidP="00765107">
      <w:pPr>
        <w:pStyle w:val="Postan"/>
        <w:jc w:val="left"/>
        <w:rPr>
          <w:szCs w:val="28"/>
        </w:rPr>
      </w:pPr>
      <w:r w:rsidRPr="007B73D9">
        <w:rPr>
          <w:szCs w:val="28"/>
        </w:rPr>
        <w:t xml:space="preserve">00.00.2023                                              </w:t>
      </w:r>
      <w:r w:rsidR="00765107">
        <w:rPr>
          <w:szCs w:val="28"/>
        </w:rPr>
        <w:t xml:space="preserve">     </w:t>
      </w:r>
      <w:r w:rsidRPr="007B73D9">
        <w:rPr>
          <w:szCs w:val="28"/>
        </w:rPr>
        <w:t xml:space="preserve"> №                                   </w:t>
      </w:r>
      <w:r w:rsidR="00765107">
        <w:rPr>
          <w:szCs w:val="28"/>
        </w:rPr>
        <w:t xml:space="preserve">   </w:t>
      </w:r>
      <w:r w:rsidRPr="007B73D9">
        <w:rPr>
          <w:szCs w:val="28"/>
        </w:rPr>
        <w:t xml:space="preserve">  х. Савоськин</w:t>
      </w:r>
    </w:p>
    <w:p w:rsidR="002F0B50" w:rsidRPr="00765107" w:rsidRDefault="002F0B50" w:rsidP="002F0B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000"/>
      </w:tblPr>
      <w:tblGrid>
        <w:gridCol w:w="4361"/>
      </w:tblGrid>
      <w:tr w:rsidR="00765107" w:rsidRPr="007777D1" w:rsidTr="00637850">
        <w:tc>
          <w:tcPr>
            <w:tcW w:w="4361" w:type="dxa"/>
          </w:tcPr>
          <w:p w:rsidR="00765107" w:rsidRPr="00765107" w:rsidRDefault="00765107" w:rsidP="00765107">
            <w:pPr>
              <w:spacing w:after="0" w:line="3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3D9">
              <w:rPr>
                <w:rFonts w:ascii="Times New Roman" w:hAnsi="Times New Roman"/>
                <w:sz w:val="28"/>
                <w:szCs w:val="28"/>
              </w:rPr>
              <w:t>Об утверждении отчетов об исполнении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73D9">
              <w:rPr>
                <w:rFonts w:ascii="Times New Roman" w:hAnsi="Times New Roman"/>
                <w:sz w:val="28"/>
                <w:szCs w:val="20"/>
              </w:rPr>
              <w:t>Плана реализации муниципальных 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Савоськинского</w:t>
            </w:r>
            <w:r w:rsidRPr="007B73D9">
              <w:rPr>
                <w:rFonts w:ascii="Times New Roman" w:hAnsi="Times New Roman"/>
                <w:sz w:val="28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за </w:t>
            </w:r>
            <w:r w:rsidRPr="007B73D9">
              <w:rPr>
                <w:rFonts w:ascii="Times New Roman" w:hAnsi="Times New Roman"/>
                <w:sz w:val="28"/>
                <w:szCs w:val="20"/>
              </w:rPr>
              <w:t>1 полугодие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Pr="007B73D9">
              <w:rPr>
                <w:rFonts w:ascii="Times New Roman" w:hAnsi="Times New Roman"/>
                <w:sz w:val="28"/>
                <w:szCs w:val="20"/>
              </w:rPr>
              <w:t>2023 год</w:t>
            </w:r>
          </w:p>
        </w:tc>
      </w:tr>
    </w:tbl>
    <w:p w:rsidR="00765107" w:rsidRDefault="00765107" w:rsidP="002F0B50">
      <w:pPr>
        <w:spacing w:after="0" w:line="320" w:lineRule="exact"/>
        <w:rPr>
          <w:rFonts w:ascii="Times New Roman" w:hAnsi="Times New Roman"/>
          <w:sz w:val="28"/>
          <w:szCs w:val="28"/>
        </w:rPr>
      </w:pPr>
    </w:p>
    <w:p w:rsidR="00765107" w:rsidRDefault="00765107" w:rsidP="002F0B50">
      <w:pPr>
        <w:spacing w:after="0" w:line="320" w:lineRule="exact"/>
        <w:rPr>
          <w:rFonts w:ascii="Times New Roman" w:hAnsi="Times New Roman"/>
          <w:sz w:val="28"/>
          <w:szCs w:val="28"/>
        </w:rPr>
      </w:pPr>
    </w:p>
    <w:p w:rsidR="00765107" w:rsidRDefault="00765107" w:rsidP="002F0B50">
      <w:pPr>
        <w:spacing w:after="0" w:line="320" w:lineRule="exact"/>
        <w:rPr>
          <w:rFonts w:ascii="Times New Roman" w:hAnsi="Times New Roman"/>
          <w:sz w:val="28"/>
          <w:szCs w:val="28"/>
        </w:rPr>
      </w:pPr>
    </w:p>
    <w:p w:rsidR="00765107" w:rsidRDefault="00765107" w:rsidP="002F0B50">
      <w:pPr>
        <w:spacing w:after="0" w:line="320" w:lineRule="exact"/>
        <w:rPr>
          <w:rFonts w:ascii="Times New Roman" w:hAnsi="Times New Roman"/>
          <w:sz w:val="28"/>
          <w:szCs w:val="28"/>
        </w:rPr>
      </w:pPr>
    </w:p>
    <w:p w:rsidR="00765107" w:rsidRDefault="00765107" w:rsidP="002F0B50">
      <w:pPr>
        <w:spacing w:after="0" w:line="320" w:lineRule="exact"/>
        <w:rPr>
          <w:rFonts w:ascii="Times New Roman" w:hAnsi="Times New Roman"/>
          <w:sz w:val="28"/>
          <w:szCs w:val="28"/>
        </w:rPr>
      </w:pPr>
    </w:p>
    <w:p w:rsidR="00765107" w:rsidRDefault="00765107" w:rsidP="002F0B50">
      <w:pPr>
        <w:spacing w:after="0" w:line="320" w:lineRule="exact"/>
        <w:rPr>
          <w:rFonts w:ascii="Times New Roman" w:hAnsi="Times New Roman"/>
          <w:sz w:val="28"/>
          <w:szCs w:val="28"/>
        </w:rPr>
      </w:pPr>
    </w:p>
    <w:p w:rsidR="002F0B50" w:rsidRPr="00D54D84" w:rsidRDefault="002F0B50" w:rsidP="00765107">
      <w:pPr>
        <w:spacing w:after="0" w:line="247" w:lineRule="auto"/>
        <w:ind w:right="567"/>
        <w:jc w:val="both"/>
        <w:rPr>
          <w:rFonts w:ascii="Times New Roman" w:hAnsi="Times New Roman"/>
          <w:sz w:val="28"/>
          <w:szCs w:val="28"/>
        </w:rPr>
      </w:pPr>
    </w:p>
    <w:p w:rsidR="002F0B50" w:rsidRPr="00920F99" w:rsidRDefault="002F0B50" w:rsidP="00765107">
      <w:pPr>
        <w:spacing w:after="0" w:line="240" w:lineRule="auto"/>
        <w:ind w:firstLine="709"/>
        <w:jc w:val="both"/>
        <w:rPr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D54D84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09</w:t>
      </w:r>
      <w:r w:rsidRPr="00D54D8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D54D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2013 </w:t>
      </w:r>
      <w:r w:rsidRPr="00D54D8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30 «</w:t>
      </w:r>
      <w:r w:rsidRPr="00423141">
        <w:rPr>
          <w:rFonts w:ascii="Times New Roman" w:hAnsi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Савоськинского сельского поселения</w:t>
      </w:r>
      <w:r w:rsidR="00765107">
        <w:rPr>
          <w:rFonts w:ascii="Times New Roman" w:hAnsi="Times New Roman"/>
          <w:sz w:val="28"/>
          <w:szCs w:val="28"/>
        </w:rPr>
        <w:t xml:space="preserve">» и от 26.09.2013 № 32 </w:t>
      </w:r>
      <w:r w:rsidRPr="00D54D84">
        <w:rPr>
          <w:rFonts w:ascii="Times New Roman" w:hAnsi="Times New Roman"/>
          <w:sz w:val="28"/>
          <w:szCs w:val="28"/>
        </w:rPr>
        <w:t xml:space="preserve">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D54D84">
        <w:rPr>
          <w:rFonts w:ascii="Times New Roman" w:hAnsi="Times New Roman"/>
          <w:sz w:val="28"/>
          <w:szCs w:val="28"/>
        </w:rPr>
        <w:t xml:space="preserve"> сельского поселения» </w:t>
      </w:r>
    </w:p>
    <w:p w:rsidR="002F0B50" w:rsidRPr="00D54D84" w:rsidRDefault="002F0B50" w:rsidP="002F0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B50" w:rsidRPr="00D54D84" w:rsidRDefault="00765107" w:rsidP="002F0B50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ПОСТАНОВЛЯЮ</w:t>
      </w:r>
      <w:r w:rsidR="002F0B50" w:rsidRPr="00D54D84">
        <w:rPr>
          <w:rFonts w:ascii="Times New Roman" w:hAnsi="Times New Roman"/>
          <w:b/>
          <w:bCs/>
          <w:sz w:val="28"/>
          <w:szCs w:val="24"/>
        </w:rPr>
        <w:t>:</w:t>
      </w:r>
    </w:p>
    <w:p w:rsidR="002F0B50" w:rsidRPr="00D54D84" w:rsidRDefault="002F0B50" w:rsidP="002F0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B50" w:rsidRPr="00D54D84" w:rsidRDefault="002F0B50" w:rsidP="00E84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1. Утвердить отчет о</w:t>
      </w:r>
      <w:r>
        <w:rPr>
          <w:rFonts w:ascii="Times New Roman" w:hAnsi="Times New Roman"/>
          <w:sz w:val="28"/>
          <w:szCs w:val="28"/>
        </w:rPr>
        <w:t xml:space="preserve"> выполнении плана реализации </w:t>
      </w:r>
      <w:r w:rsidRPr="00D54D84">
        <w:rPr>
          <w:rFonts w:ascii="Times New Roman" w:hAnsi="Times New Roman"/>
          <w:sz w:val="28"/>
          <w:szCs w:val="28"/>
        </w:rPr>
        <w:t>муниципальной программ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D54D84">
        <w:rPr>
          <w:rFonts w:ascii="Times New Roman" w:hAnsi="Times New Roman"/>
          <w:sz w:val="28"/>
          <w:szCs w:val="24"/>
        </w:rPr>
        <w:t>«</w:t>
      </w:r>
      <w:r w:rsidRPr="00D33BA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 Савоськинского сельского поселения, благоустройство территории»</w:t>
      </w:r>
      <w:r w:rsidRPr="00D33BA1">
        <w:rPr>
          <w:rFonts w:ascii="Times New Roman" w:hAnsi="Times New Roman"/>
          <w:sz w:val="28"/>
          <w:szCs w:val="24"/>
        </w:rPr>
        <w:t>,</w:t>
      </w:r>
      <w:r w:rsidRPr="00D54D84">
        <w:rPr>
          <w:rFonts w:ascii="Times New Roman" w:hAnsi="Times New Roman"/>
          <w:sz w:val="28"/>
          <w:szCs w:val="28"/>
        </w:rPr>
        <w:t xml:space="preserve"> утвержденной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 сельского поселения от 24.12</w:t>
      </w:r>
      <w:r w:rsidRPr="00D54D8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D54D8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65</w:t>
      </w:r>
      <w:r w:rsidRPr="00D54D8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Pr="00D33BA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 Савоськинского сельского поселения, благоустройство территории</w:t>
      </w:r>
      <w:r w:rsidR="00E8411D">
        <w:rPr>
          <w:rFonts w:ascii="Times New Roman" w:hAnsi="Times New Roman"/>
          <w:sz w:val="28"/>
          <w:szCs w:val="28"/>
        </w:rPr>
        <w:t xml:space="preserve">» </w:t>
      </w:r>
      <w:r w:rsidRPr="00D54D84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итогам работы</w:t>
      </w:r>
      <w:r w:rsidRPr="00D54D84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1 полугодие 2023</w:t>
      </w:r>
      <w:r w:rsidRPr="00D54D84">
        <w:rPr>
          <w:rFonts w:ascii="Times New Roman" w:hAnsi="Times New Roman"/>
          <w:sz w:val="28"/>
          <w:szCs w:val="28"/>
        </w:rPr>
        <w:t xml:space="preserve"> год</w:t>
      </w:r>
      <w:r w:rsidR="00E8411D">
        <w:rPr>
          <w:rFonts w:ascii="Times New Roman" w:hAnsi="Times New Roman"/>
          <w:sz w:val="28"/>
          <w:szCs w:val="28"/>
        </w:rPr>
        <w:t>а</w:t>
      </w:r>
      <w:r w:rsidRPr="00D54D84">
        <w:rPr>
          <w:rFonts w:ascii="Times New Roman" w:hAnsi="Times New Roman"/>
          <w:sz w:val="28"/>
          <w:szCs w:val="28"/>
        </w:rPr>
        <w:t xml:space="preserve"> </w:t>
      </w:r>
      <w:r w:rsidR="00E8411D">
        <w:rPr>
          <w:rFonts w:ascii="Times New Roman" w:hAnsi="Times New Roman"/>
          <w:sz w:val="28"/>
          <w:szCs w:val="28"/>
        </w:rPr>
        <w:t>(</w:t>
      </w:r>
      <w:r w:rsidRPr="00D54D84">
        <w:rPr>
          <w:rFonts w:ascii="Times New Roman" w:hAnsi="Times New Roman"/>
          <w:sz w:val="28"/>
          <w:szCs w:val="28"/>
        </w:rPr>
        <w:t>приложени</w:t>
      </w:r>
      <w:r w:rsidR="00E8411D">
        <w:rPr>
          <w:rFonts w:ascii="Times New Roman" w:hAnsi="Times New Roman"/>
          <w:sz w:val="28"/>
          <w:szCs w:val="28"/>
        </w:rPr>
        <w:t>е</w:t>
      </w:r>
      <w:r w:rsidRPr="00D54D84">
        <w:rPr>
          <w:rFonts w:ascii="Times New Roman" w:hAnsi="Times New Roman"/>
          <w:sz w:val="28"/>
          <w:szCs w:val="28"/>
        </w:rPr>
        <w:t xml:space="preserve"> </w:t>
      </w:r>
      <w:r w:rsidR="00E8411D">
        <w:rPr>
          <w:rFonts w:ascii="Times New Roman" w:hAnsi="Times New Roman"/>
          <w:sz w:val="28"/>
          <w:szCs w:val="28"/>
        </w:rPr>
        <w:t xml:space="preserve">№ </w:t>
      </w:r>
      <w:r w:rsidRPr="00D54D84">
        <w:rPr>
          <w:rFonts w:ascii="Times New Roman" w:hAnsi="Times New Roman"/>
          <w:sz w:val="28"/>
          <w:szCs w:val="28"/>
        </w:rPr>
        <w:t>1</w:t>
      </w:r>
      <w:r w:rsidR="00E8411D">
        <w:rPr>
          <w:rFonts w:ascii="Times New Roman" w:hAnsi="Times New Roman"/>
          <w:sz w:val="28"/>
          <w:szCs w:val="28"/>
        </w:rPr>
        <w:t>)</w:t>
      </w:r>
      <w:r w:rsidRPr="00D54D84">
        <w:rPr>
          <w:rFonts w:ascii="Times New Roman" w:hAnsi="Times New Roman"/>
          <w:sz w:val="28"/>
          <w:szCs w:val="28"/>
        </w:rPr>
        <w:t>.</w:t>
      </w:r>
    </w:p>
    <w:p w:rsidR="002F0B50" w:rsidRPr="004428DF" w:rsidRDefault="00E8411D" w:rsidP="00E8411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F0B50" w:rsidRPr="004428DF">
        <w:rPr>
          <w:rFonts w:ascii="Times New Roman" w:hAnsi="Times New Roman"/>
          <w:sz w:val="28"/>
          <w:szCs w:val="28"/>
        </w:rPr>
        <w:t xml:space="preserve">Утвердить отчет о выполнении плана реализации муниципальной программы «Обеспечение общественного порядка и противодействие преступности», утвержденной постановлением Администрации </w:t>
      </w:r>
      <w:r w:rsidR="002F0B50">
        <w:rPr>
          <w:rFonts w:ascii="Times New Roman" w:hAnsi="Times New Roman"/>
          <w:sz w:val="28"/>
          <w:szCs w:val="28"/>
        </w:rPr>
        <w:t>Савоськинского</w:t>
      </w:r>
      <w:r w:rsidR="002F0B50" w:rsidRPr="004428DF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2F0B50">
        <w:rPr>
          <w:rFonts w:ascii="Times New Roman" w:hAnsi="Times New Roman"/>
          <w:sz w:val="28"/>
          <w:szCs w:val="28"/>
        </w:rPr>
        <w:t>24.12</w:t>
      </w:r>
      <w:r w:rsidR="002F0B50" w:rsidRPr="004428DF">
        <w:rPr>
          <w:rFonts w:ascii="Times New Roman" w:hAnsi="Times New Roman"/>
          <w:sz w:val="28"/>
          <w:szCs w:val="28"/>
        </w:rPr>
        <w:t>.201</w:t>
      </w:r>
      <w:r w:rsidR="002F0B50">
        <w:rPr>
          <w:rFonts w:ascii="Times New Roman" w:hAnsi="Times New Roman"/>
          <w:sz w:val="28"/>
          <w:szCs w:val="28"/>
        </w:rPr>
        <w:t>8№ 66</w:t>
      </w:r>
      <w:r w:rsidR="002F0B50" w:rsidRPr="004428DF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2F0B50">
        <w:rPr>
          <w:rFonts w:ascii="Times New Roman" w:hAnsi="Times New Roman"/>
          <w:sz w:val="28"/>
          <w:szCs w:val="28"/>
        </w:rPr>
        <w:t>Савоськинского</w:t>
      </w:r>
      <w:r w:rsidR="002F0B50" w:rsidRPr="004428DF">
        <w:rPr>
          <w:rFonts w:ascii="Times New Roman" w:hAnsi="Times New Roman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преступности»» по результатам за </w:t>
      </w:r>
      <w:r w:rsidR="002F0B50">
        <w:rPr>
          <w:rFonts w:ascii="Times New Roman" w:hAnsi="Times New Roman"/>
          <w:sz w:val="28"/>
          <w:szCs w:val="28"/>
        </w:rPr>
        <w:t>1 полугодие 2023</w:t>
      </w:r>
      <w:r w:rsidR="002F0B50" w:rsidRPr="004428D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="002F0B50" w:rsidRPr="004428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D54D84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D54D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2)</w:t>
      </w:r>
      <w:r w:rsidR="002F0B50" w:rsidRPr="004428DF">
        <w:rPr>
          <w:rFonts w:ascii="Times New Roman" w:hAnsi="Times New Roman"/>
          <w:sz w:val="28"/>
          <w:szCs w:val="28"/>
        </w:rPr>
        <w:t>.</w:t>
      </w:r>
    </w:p>
    <w:p w:rsidR="002F0B50" w:rsidRPr="004428DF" w:rsidRDefault="002F0B50" w:rsidP="00E84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8DF">
        <w:rPr>
          <w:rFonts w:ascii="Times New Roman" w:hAnsi="Times New Roman"/>
          <w:sz w:val="28"/>
          <w:szCs w:val="28"/>
        </w:rPr>
        <w:lastRenderedPageBreak/>
        <w:t>3. Утвердить отчет о выполнении плана реализации муниципальной программы «</w:t>
      </w:r>
      <w:r w:rsidRPr="00C878CB">
        <w:rPr>
          <w:rFonts w:ascii="Times New Roman" w:hAnsi="Times New Roman"/>
          <w:bCs/>
          <w:sz w:val="28"/>
          <w:szCs w:val="28"/>
        </w:rPr>
        <w:t>Защита населения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78CB">
        <w:rPr>
          <w:rFonts w:ascii="Times New Roman" w:hAnsi="Times New Roman"/>
          <w:bCs/>
          <w:sz w:val="28"/>
          <w:szCs w:val="28"/>
        </w:rPr>
        <w:t>и территории от чрезвычайных ситуаций, обеспечение пожарной безопасности и безопасности людей  на водных объектах</w:t>
      </w:r>
      <w:r w:rsidRPr="004428DF">
        <w:rPr>
          <w:rFonts w:ascii="Times New Roman" w:hAnsi="Times New Roman"/>
          <w:sz w:val="28"/>
          <w:szCs w:val="28"/>
        </w:rPr>
        <w:t xml:space="preserve">», утвержденной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24.12</w:t>
      </w:r>
      <w:r w:rsidRPr="004428DF">
        <w:rPr>
          <w:rFonts w:ascii="Times New Roman" w:hAnsi="Times New Roman"/>
          <w:sz w:val="28"/>
          <w:szCs w:val="28"/>
        </w:rPr>
        <w:t xml:space="preserve">.2018№ </w:t>
      </w:r>
      <w:r>
        <w:rPr>
          <w:rFonts w:ascii="Times New Roman" w:hAnsi="Times New Roman"/>
          <w:sz w:val="28"/>
          <w:szCs w:val="28"/>
        </w:rPr>
        <w:t>67</w:t>
      </w:r>
      <w:r w:rsidRPr="004428DF">
        <w:rPr>
          <w:rFonts w:ascii="Times New Roman" w:hAnsi="Times New Roman"/>
          <w:sz w:val="20"/>
          <w:szCs w:val="20"/>
        </w:rPr>
        <w:t xml:space="preserve"> «</w:t>
      </w:r>
      <w:r w:rsidRPr="004428DF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C878CB">
        <w:rPr>
          <w:rFonts w:ascii="Times New Roman" w:hAnsi="Times New Roman"/>
          <w:bCs/>
          <w:sz w:val="28"/>
          <w:szCs w:val="28"/>
        </w:rPr>
        <w:t>Защита населения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878CB">
        <w:rPr>
          <w:rFonts w:ascii="Times New Roman" w:hAnsi="Times New Roman"/>
          <w:bCs/>
          <w:sz w:val="28"/>
          <w:szCs w:val="28"/>
        </w:rPr>
        <w:t>и территории от чрезвычайных ситуаций, обеспечение пожарной без</w:t>
      </w:r>
      <w:r w:rsidR="00E345C8">
        <w:rPr>
          <w:rFonts w:ascii="Times New Roman" w:hAnsi="Times New Roman"/>
          <w:bCs/>
          <w:sz w:val="28"/>
          <w:szCs w:val="28"/>
        </w:rPr>
        <w:t xml:space="preserve">опасности и безопасности людей </w:t>
      </w:r>
      <w:r w:rsidRPr="00C878CB">
        <w:rPr>
          <w:rFonts w:ascii="Times New Roman" w:hAnsi="Times New Roman"/>
          <w:bCs/>
          <w:sz w:val="28"/>
          <w:szCs w:val="28"/>
        </w:rPr>
        <w:t>на водных объектах</w:t>
      </w:r>
      <w:r w:rsidRPr="004428DF">
        <w:rPr>
          <w:rFonts w:ascii="Times New Roman" w:hAnsi="Times New Roman"/>
          <w:sz w:val="28"/>
          <w:szCs w:val="28"/>
        </w:rPr>
        <w:t xml:space="preserve">» по результатам за </w:t>
      </w:r>
      <w:r>
        <w:rPr>
          <w:rFonts w:ascii="Times New Roman" w:hAnsi="Times New Roman"/>
          <w:sz w:val="28"/>
          <w:szCs w:val="28"/>
        </w:rPr>
        <w:t>1 полугодие 2023</w:t>
      </w:r>
      <w:r w:rsidRPr="004428DF">
        <w:rPr>
          <w:rFonts w:ascii="Times New Roman" w:hAnsi="Times New Roman"/>
          <w:sz w:val="28"/>
          <w:szCs w:val="28"/>
        </w:rPr>
        <w:t xml:space="preserve"> год</w:t>
      </w:r>
      <w:r w:rsidR="00E345C8">
        <w:rPr>
          <w:rFonts w:ascii="Times New Roman" w:hAnsi="Times New Roman"/>
          <w:sz w:val="28"/>
          <w:szCs w:val="28"/>
        </w:rPr>
        <w:t>а</w:t>
      </w:r>
      <w:r w:rsidRPr="004428DF">
        <w:rPr>
          <w:rFonts w:ascii="Times New Roman" w:hAnsi="Times New Roman"/>
          <w:sz w:val="28"/>
          <w:szCs w:val="28"/>
        </w:rPr>
        <w:t xml:space="preserve"> </w:t>
      </w:r>
      <w:r w:rsidR="00E345C8">
        <w:rPr>
          <w:rFonts w:ascii="Times New Roman" w:hAnsi="Times New Roman"/>
          <w:sz w:val="28"/>
          <w:szCs w:val="28"/>
        </w:rPr>
        <w:t>(</w:t>
      </w:r>
      <w:r w:rsidR="00E345C8" w:rsidRPr="00D54D84">
        <w:rPr>
          <w:rFonts w:ascii="Times New Roman" w:hAnsi="Times New Roman"/>
          <w:sz w:val="28"/>
          <w:szCs w:val="28"/>
        </w:rPr>
        <w:t>приложени</w:t>
      </w:r>
      <w:r w:rsidR="00E345C8">
        <w:rPr>
          <w:rFonts w:ascii="Times New Roman" w:hAnsi="Times New Roman"/>
          <w:sz w:val="28"/>
          <w:szCs w:val="28"/>
        </w:rPr>
        <w:t>е</w:t>
      </w:r>
      <w:r w:rsidR="00E345C8" w:rsidRPr="00D54D84">
        <w:rPr>
          <w:rFonts w:ascii="Times New Roman" w:hAnsi="Times New Roman"/>
          <w:sz w:val="28"/>
          <w:szCs w:val="28"/>
        </w:rPr>
        <w:t xml:space="preserve"> </w:t>
      </w:r>
      <w:r w:rsidR="00E345C8">
        <w:rPr>
          <w:rFonts w:ascii="Times New Roman" w:hAnsi="Times New Roman"/>
          <w:sz w:val="28"/>
          <w:szCs w:val="28"/>
        </w:rPr>
        <w:t>№ 3)</w:t>
      </w:r>
      <w:r w:rsidRPr="004428DF">
        <w:rPr>
          <w:rFonts w:ascii="Times New Roman" w:hAnsi="Times New Roman"/>
          <w:sz w:val="28"/>
          <w:szCs w:val="28"/>
        </w:rPr>
        <w:t>.</w:t>
      </w:r>
    </w:p>
    <w:p w:rsidR="002F0B50" w:rsidRPr="004428DF" w:rsidRDefault="002F0B50" w:rsidP="00E84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428DF">
        <w:rPr>
          <w:rFonts w:ascii="Times New Roman" w:hAnsi="Times New Roman"/>
          <w:sz w:val="28"/>
          <w:szCs w:val="28"/>
        </w:rPr>
        <w:t xml:space="preserve">. Утвердить отчет о выполнении плана реализации муниципальной программы </w:t>
      </w:r>
      <w:r w:rsidRPr="004428DF">
        <w:rPr>
          <w:rFonts w:ascii="Times New Roman" w:hAnsi="Times New Roman"/>
          <w:bCs/>
          <w:iCs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>Развитие культуры</w:t>
      </w:r>
      <w:r w:rsidRPr="004428DF">
        <w:rPr>
          <w:rFonts w:ascii="Times New Roman" w:hAnsi="Times New Roman"/>
          <w:sz w:val="28"/>
          <w:szCs w:val="28"/>
        </w:rPr>
        <w:t xml:space="preserve">», утвержденной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24.12</w:t>
      </w:r>
      <w:r w:rsidRPr="004428DF">
        <w:rPr>
          <w:rFonts w:ascii="Times New Roman" w:hAnsi="Times New Roman"/>
          <w:sz w:val="28"/>
          <w:szCs w:val="28"/>
        </w:rPr>
        <w:t xml:space="preserve">.2018№ </w:t>
      </w:r>
      <w:r>
        <w:rPr>
          <w:rFonts w:ascii="Times New Roman" w:hAnsi="Times New Roman"/>
          <w:sz w:val="28"/>
          <w:szCs w:val="28"/>
        </w:rPr>
        <w:t>68</w:t>
      </w:r>
      <w:r w:rsidRPr="004428DF">
        <w:rPr>
          <w:rFonts w:ascii="Times New Roman" w:hAnsi="Times New Roman"/>
          <w:sz w:val="28"/>
          <w:szCs w:val="28"/>
        </w:rPr>
        <w:t xml:space="preserve"> «Об утверждении муниципал</w:t>
      </w:r>
      <w:r w:rsidR="00E345C8">
        <w:rPr>
          <w:rFonts w:ascii="Times New Roman" w:hAnsi="Times New Roman"/>
          <w:sz w:val="28"/>
          <w:szCs w:val="28"/>
        </w:rPr>
        <w:t xml:space="preserve">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sz w:val="28"/>
          <w:szCs w:val="28"/>
        </w:rPr>
        <w:t>Развитие культуры</w:t>
      </w:r>
      <w:r w:rsidRPr="004428DF">
        <w:rPr>
          <w:rFonts w:ascii="Times New Roman" w:hAnsi="Times New Roman"/>
          <w:sz w:val="28"/>
          <w:szCs w:val="28"/>
        </w:rPr>
        <w:t xml:space="preserve">» по результатам за </w:t>
      </w:r>
      <w:r>
        <w:rPr>
          <w:rFonts w:ascii="Times New Roman" w:hAnsi="Times New Roman"/>
          <w:sz w:val="28"/>
          <w:szCs w:val="28"/>
        </w:rPr>
        <w:t>1 полугодие 2023</w:t>
      </w:r>
      <w:r w:rsidRPr="004428DF">
        <w:rPr>
          <w:rFonts w:ascii="Times New Roman" w:hAnsi="Times New Roman"/>
          <w:sz w:val="28"/>
          <w:szCs w:val="28"/>
        </w:rPr>
        <w:t xml:space="preserve"> год</w:t>
      </w:r>
      <w:r w:rsidR="006775B7">
        <w:rPr>
          <w:rFonts w:ascii="Times New Roman" w:hAnsi="Times New Roman"/>
          <w:sz w:val="28"/>
          <w:szCs w:val="28"/>
        </w:rPr>
        <w:t>а</w:t>
      </w:r>
      <w:r w:rsidRPr="004428DF">
        <w:rPr>
          <w:rFonts w:ascii="Times New Roman" w:hAnsi="Times New Roman"/>
          <w:sz w:val="28"/>
          <w:szCs w:val="28"/>
        </w:rPr>
        <w:t xml:space="preserve"> </w:t>
      </w:r>
      <w:r w:rsidR="00E345C8">
        <w:rPr>
          <w:rFonts w:ascii="Times New Roman" w:hAnsi="Times New Roman"/>
          <w:sz w:val="28"/>
          <w:szCs w:val="28"/>
        </w:rPr>
        <w:t>(</w:t>
      </w:r>
      <w:r w:rsidR="00E345C8" w:rsidRPr="00D54D84">
        <w:rPr>
          <w:rFonts w:ascii="Times New Roman" w:hAnsi="Times New Roman"/>
          <w:sz w:val="28"/>
          <w:szCs w:val="28"/>
        </w:rPr>
        <w:t>приложени</w:t>
      </w:r>
      <w:r w:rsidR="00E345C8">
        <w:rPr>
          <w:rFonts w:ascii="Times New Roman" w:hAnsi="Times New Roman"/>
          <w:sz w:val="28"/>
          <w:szCs w:val="28"/>
        </w:rPr>
        <w:t>е</w:t>
      </w:r>
      <w:r w:rsidR="00E345C8" w:rsidRPr="00D54D84">
        <w:rPr>
          <w:rFonts w:ascii="Times New Roman" w:hAnsi="Times New Roman"/>
          <w:sz w:val="28"/>
          <w:szCs w:val="28"/>
        </w:rPr>
        <w:t xml:space="preserve"> </w:t>
      </w:r>
      <w:r w:rsidR="00E345C8">
        <w:rPr>
          <w:rFonts w:ascii="Times New Roman" w:hAnsi="Times New Roman"/>
          <w:sz w:val="28"/>
          <w:szCs w:val="28"/>
        </w:rPr>
        <w:t>№ 4)</w:t>
      </w:r>
      <w:r w:rsidRPr="004428DF">
        <w:rPr>
          <w:rFonts w:ascii="Times New Roman" w:hAnsi="Times New Roman"/>
          <w:sz w:val="28"/>
          <w:szCs w:val="28"/>
        </w:rPr>
        <w:t>.</w:t>
      </w:r>
    </w:p>
    <w:p w:rsidR="002F0B50" w:rsidRPr="004428DF" w:rsidRDefault="002F0B50" w:rsidP="00E8411D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345C8">
        <w:rPr>
          <w:rFonts w:ascii="Times New Roman" w:hAnsi="Times New Roman"/>
          <w:sz w:val="28"/>
          <w:szCs w:val="28"/>
        </w:rPr>
        <w:t xml:space="preserve">. </w:t>
      </w:r>
      <w:r w:rsidRPr="004428DF">
        <w:rPr>
          <w:rFonts w:ascii="Times New Roman" w:hAnsi="Times New Roman"/>
          <w:sz w:val="28"/>
          <w:szCs w:val="28"/>
        </w:rPr>
        <w:t>Утвердить отчет о выполнении плана реализации муниципальной программы «</w:t>
      </w:r>
      <w:r w:rsidRPr="00B61989">
        <w:rPr>
          <w:rFonts w:ascii="Times New Roman" w:hAnsi="Times New Roman"/>
          <w:sz w:val="28"/>
          <w:szCs w:val="28"/>
        </w:rPr>
        <w:t>Охрана окружающей среды и рациональное природопользование</w:t>
      </w:r>
      <w:r w:rsidRPr="004428DF">
        <w:rPr>
          <w:rFonts w:ascii="Times New Roman" w:hAnsi="Times New Roman"/>
          <w:bCs/>
          <w:sz w:val="28"/>
          <w:szCs w:val="28"/>
        </w:rPr>
        <w:t>»</w:t>
      </w:r>
      <w:r w:rsidRPr="004428D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428DF">
        <w:rPr>
          <w:rFonts w:ascii="Times New Roman" w:hAnsi="Times New Roman"/>
          <w:sz w:val="28"/>
          <w:szCs w:val="28"/>
        </w:rPr>
        <w:t xml:space="preserve">утвержденной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/>
          <w:sz w:val="28"/>
          <w:szCs w:val="28"/>
        </w:rPr>
        <w:t>4</w:t>
      </w:r>
      <w:r w:rsidRPr="004428D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4428D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69</w:t>
      </w:r>
      <w:r w:rsidRPr="004428DF">
        <w:rPr>
          <w:rFonts w:ascii="Times New Roman" w:hAnsi="Times New Roman"/>
          <w:sz w:val="28"/>
          <w:szCs w:val="28"/>
        </w:rPr>
        <w:t xml:space="preserve"> «</w:t>
      </w:r>
      <w:r w:rsidRPr="004428DF">
        <w:rPr>
          <w:rFonts w:ascii="Times New Roman" w:hAnsi="Times New Roman"/>
          <w:bCs/>
          <w:sz w:val="28"/>
          <w:szCs w:val="28"/>
        </w:rPr>
        <w:t>Об утвер</w:t>
      </w:r>
      <w:r w:rsidR="006775B7">
        <w:rPr>
          <w:rFonts w:ascii="Times New Roman" w:hAnsi="Times New Roman"/>
          <w:bCs/>
          <w:sz w:val="28"/>
          <w:szCs w:val="28"/>
        </w:rPr>
        <w:t xml:space="preserve">ждении муниципальной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bCs/>
          <w:sz w:val="28"/>
          <w:szCs w:val="28"/>
        </w:rPr>
        <w:t xml:space="preserve"> сельского поселения «</w:t>
      </w:r>
      <w:r w:rsidRPr="00B61989">
        <w:rPr>
          <w:rFonts w:ascii="Times New Roman" w:hAnsi="Times New Roman"/>
          <w:sz w:val="28"/>
          <w:szCs w:val="28"/>
        </w:rPr>
        <w:t>Охрана окружающей среды и рациональное природопользование</w:t>
      </w:r>
      <w:r w:rsidRPr="004428DF">
        <w:rPr>
          <w:rFonts w:ascii="Times New Roman" w:hAnsi="Times New Roman"/>
          <w:bCs/>
          <w:sz w:val="28"/>
          <w:szCs w:val="28"/>
        </w:rPr>
        <w:t xml:space="preserve">» </w:t>
      </w:r>
      <w:r w:rsidRPr="004428DF">
        <w:rPr>
          <w:rFonts w:ascii="Times New Roman" w:hAnsi="Times New Roman"/>
          <w:sz w:val="28"/>
          <w:szCs w:val="28"/>
        </w:rPr>
        <w:t xml:space="preserve">по результатам </w:t>
      </w:r>
      <w:r>
        <w:rPr>
          <w:rFonts w:ascii="Times New Roman" w:hAnsi="Times New Roman"/>
          <w:sz w:val="28"/>
          <w:szCs w:val="28"/>
        </w:rPr>
        <w:t>за 1 полугодие 2023 год</w:t>
      </w:r>
      <w:r w:rsidR="00EB6B81">
        <w:rPr>
          <w:rFonts w:ascii="Times New Roman" w:hAnsi="Times New Roman"/>
          <w:sz w:val="28"/>
          <w:szCs w:val="28"/>
        </w:rPr>
        <w:t>а</w:t>
      </w:r>
      <w:r w:rsidRPr="004428DF">
        <w:rPr>
          <w:rFonts w:ascii="Times New Roman" w:hAnsi="Times New Roman"/>
          <w:sz w:val="28"/>
          <w:szCs w:val="28"/>
        </w:rPr>
        <w:t xml:space="preserve"> </w:t>
      </w:r>
      <w:r w:rsidR="006775B7">
        <w:rPr>
          <w:rFonts w:ascii="Times New Roman" w:hAnsi="Times New Roman"/>
          <w:sz w:val="28"/>
          <w:szCs w:val="28"/>
        </w:rPr>
        <w:t>(</w:t>
      </w:r>
      <w:r w:rsidR="006775B7" w:rsidRPr="00D54D84">
        <w:rPr>
          <w:rFonts w:ascii="Times New Roman" w:hAnsi="Times New Roman"/>
          <w:sz w:val="28"/>
          <w:szCs w:val="28"/>
        </w:rPr>
        <w:t>приложени</w:t>
      </w:r>
      <w:r w:rsidR="006775B7">
        <w:rPr>
          <w:rFonts w:ascii="Times New Roman" w:hAnsi="Times New Roman"/>
          <w:sz w:val="28"/>
          <w:szCs w:val="28"/>
        </w:rPr>
        <w:t>е</w:t>
      </w:r>
      <w:r w:rsidR="006775B7" w:rsidRPr="00D54D84">
        <w:rPr>
          <w:rFonts w:ascii="Times New Roman" w:hAnsi="Times New Roman"/>
          <w:sz w:val="28"/>
          <w:szCs w:val="28"/>
        </w:rPr>
        <w:t xml:space="preserve"> </w:t>
      </w:r>
      <w:r w:rsidR="006775B7">
        <w:rPr>
          <w:rFonts w:ascii="Times New Roman" w:hAnsi="Times New Roman"/>
          <w:sz w:val="28"/>
          <w:szCs w:val="28"/>
        </w:rPr>
        <w:t>№ 5)</w:t>
      </w:r>
      <w:r w:rsidRPr="004428DF">
        <w:rPr>
          <w:rFonts w:ascii="Times New Roman" w:hAnsi="Times New Roman"/>
          <w:sz w:val="28"/>
          <w:szCs w:val="28"/>
        </w:rPr>
        <w:t>.</w:t>
      </w:r>
    </w:p>
    <w:p w:rsidR="002F0B50" w:rsidRPr="004428DF" w:rsidRDefault="002F0B50" w:rsidP="00E84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428DF">
        <w:rPr>
          <w:rFonts w:ascii="Times New Roman" w:hAnsi="Times New Roman"/>
          <w:sz w:val="28"/>
          <w:szCs w:val="28"/>
        </w:rPr>
        <w:t>. Утвердить отчет о выполнении плана реализации муниципальной программы «</w:t>
      </w:r>
      <w:r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Pr="004428DF">
        <w:rPr>
          <w:rFonts w:ascii="Times New Roman" w:hAnsi="Times New Roman"/>
          <w:sz w:val="28"/>
          <w:szCs w:val="28"/>
        </w:rPr>
        <w:t xml:space="preserve">», утвержденной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/>
          <w:sz w:val="28"/>
          <w:szCs w:val="28"/>
        </w:rPr>
        <w:t>4.12</w:t>
      </w:r>
      <w:r w:rsidRPr="004428DF">
        <w:rPr>
          <w:rFonts w:ascii="Times New Roman" w:hAnsi="Times New Roman"/>
          <w:sz w:val="28"/>
          <w:szCs w:val="28"/>
        </w:rPr>
        <w:t xml:space="preserve">.2018№ </w:t>
      </w:r>
      <w:r>
        <w:rPr>
          <w:rFonts w:ascii="Times New Roman" w:hAnsi="Times New Roman"/>
          <w:sz w:val="28"/>
          <w:szCs w:val="28"/>
        </w:rPr>
        <w:t xml:space="preserve">72 </w:t>
      </w:r>
      <w:r w:rsidRPr="004428DF">
        <w:rPr>
          <w:rFonts w:ascii="Times New Roman" w:hAnsi="Times New Roman"/>
          <w:sz w:val="28"/>
          <w:szCs w:val="20"/>
        </w:rPr>
        <w:t>«</w:t>
      </w:r>
      <w:r w:rsidRPr="004428DF">
        <w:rPr>
          <w:rFonts w:ascii="Times New Roman" w:hAnsi="Times New Roman"/>
          <w:sz w:val="28"/>
          <w:szCs w:val="28"/>
        </w:rPr>
        <w:t>Об утвер</w:t>
      </w:r>
      <w:r w:rsidR="00EB6B81">
        <w:rPr>
          <w:rFonts w:ascii="Times New Roman" w:hAnsi="Times New Roman"/>
          <w:sz w:val="28"/>
          <w:szCs w:val="28"/>
        </w:rPr>
        <w:t xml:space="preserve">ждении муниципальной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sz w:val="28"/>
          <w:szCs w:val="20"/>
        </w:rPr>
        <w:t xml:space="preserve"> сельского поселения </w:t>
      </w:r>
      <w:r w:rsidRPr="004428D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Pr="004428DF">
        <w:rPr>
          <w:rFonts w:ascii="Times New Roman" w:hAnsi="Times New Roman"/>
          <w:sz w:val="28"/>
          <w:szCs w:val="28"/>
        </w:rPr>
        <w:t xml:space="preserve">» по результатам </w:t>
      </w:r>
      <w:r>
        <w:rPr>
          <w:rFonts w:ascii="Times New Roman" w:hAnsi="Times New Roman"/>
          <w:sz w:val="28"/>
          <w:szCs w:val="28"/>
        </w:rPr>
        <w:t>за 1 полугодие 2023 год</w:t>
      </w:r>
      <w:r w:rsidR="00EB6B81">
        <w:rPr>
          <w:rFonts w:ascii="Times New Roman" w:hAnsi="Times New Roman"/>
          <w:sz w:val="28"/>
          <w:szCs w:val="28"/>
        </w:rPr>
        <w:t>а (</w:t>
      </w:r>
      <w:r w:rsidR="00EB6B81" w:rsidRPr="00D54D84">
        <w:rPr>
          <w:rFonts w:ascii="Times New Roman" w:hAnsi="Times New Roman"/>
          <w:sz w:val="28"/>
          <w:szCs w:val="28"/>
        </w:rPr>
        <w:t>приложени</w:t>
      </w:r>
      <w:r w:rsidR="00EB6B81">
        <w:rPr>
          <w:rFonts w:ascii="Times New Roman" w:hAnsi="Times New Roman"/>
          <w:sz w:val="28"/>
          <w:szCs w:val="28"/>
        </w:rPr>
        <w:t>е</w:t>
      </w:r>
      <w:r w:rsidR="00EB6B81" w:rsidRPr="00D54D84">
        <w:rPr>
          <w:rFonts w:ascii="Times New Roman" w:hAnsi="Times New Roman"/>
          <w:sz w:val="28"/>
          <w:szCs w:val="28"/>
        </w:rPr>
        <w:t xml:space="preserve"> </w:t>
      </w:r>
      <w:r w:rsidR="00EB6B81">
        <w:rPr>
          <w:rFonts w:ascii="Times New Roman" w:hAnsi="Times New Roman"/>
          <w:sz w:val="28"/>
          <w:szCs w:val="28"/>
        </w:rPr>
        <w:t>№ 6)</w:t>
      </w:r>
      <w:r w:rsidRPr="004428DF">
        <w:rPr>
          <w:rFonts w:ascii="Times New Roman" w:hAnsi="Times New Roman"/>
          <w:sz w:val="28"/>
          <w:szCs w:val="28"/>
        </w:rPr>
        <w:t>.</w:t>
      </w:r>
    </w:p>
    <w:p w:rsidR="002F0B50" w:rsidRPr="004428DF" w:rsidRDefault="002F0B50" w:rsidP="00E8411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428DF">
        <w:rPr>
          <w:rFonts w:ascii="Times New Roman" w:hAnsi="Times New Roman"/>
          <w:sz w:val="28"/>
          <w:szCs w:val="28"/>
        </w:rPr>
        <w:t>. Утвердить отчет о выполнении плана реализации муниципальной программы «</w:t>
      </w:r>
      <w:r w:rsidRPr="00AF4195">
        <w:rPr>
          <w:rFonts w:ascii="Times New Roman" w:hAnsi="Times New Roman"/>
          <w:sz w:val="28"/>
          <w:szCs w:val="28"/>
        </w:rPr>
        <w:t>Развитие муниципальной службы и информационного общества</w:t>
      </w:r>
      <w:r w:rsidRPr="004428DF">
        <w:rPr>
          <w:rFonts w:ascii="Times New Roman" w:hAnsi="Times New Roman"/>
          <w:sz w:val="28"/>
          <w:szCs w:val="28"/>
        </w:rPr>
        <w:t xml:space="preserve">», утвержденной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24.12</w:t>
      </w:r>
      <w:r w:rsidRPr="004428D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8№ 70 </w:t>
      </w:r>
      <w:r w:rsidRPr="004428DF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sz w:val="28"/>
          <w:szCs w:val="28"/>
        </w:rPr>
        <w:t xml:space="preserve"> поселения «</w:t>
      </w:r>
      <w:r w:rsidRPr="00AF4195">
        <w:rPr>
          <w:rFonts w:ascii="Times New Roman" w:hAnsi="Times New Roman"/>
          <w:sz w:val="28"/>
          <w:szCs w:val="28"/>
        </w:rPr>
        <w:t>Развитие муниципальной службы и информационного общества</w:t>
      </w:r>
      <w:r w:rsidRPr="004428DF">
        <w:rPr>
          <w:rFonts w:ascii="Times New Roman" w:hAnsi="Times New Roman"/>
          <w:sz w:val="28"/>
          <w:szCs w:val="28"/>
        </w:rPr>
        <w:t xml:space="preserve">»» по результатам </w:t>
      </w:r>
      <w:r>
        <w:rPr>
          <w:rFonts w:ascii="Times New Roman" w:hAnsi="Times New Roman"/>
          <w:sz w:val="28"/>
          <w:szCs w:val="28"/>
        </w:rPr>
        <w:t>за 1 полугодие 2023 год</w:t>
      </w:r>
      <w:r w:rsidR="00EB6B81">
        <w:rPr>
          <w:rFonts w:ascii="Times New Roman" w:hAnsi="Times New Roman"/>
          <w:sz w:val="28"/>
          <w:szCs w:val="28"/>
        </w:rPr>
        <w:t>а</w:t>
      </w:r>
      <w:r w:rsidRPr="004428DF">
        <w:rPr>
          <w:rFonts w:ascii="Times New Roman" w:hAnsi="Times New Roman"/>
          <w:sz w:val="28"/>
          <w:szCs w:val="28"/>
        </w:rPr>
        <w:t xml:space="preserve"> </w:t>
      </w:r>
      <w:r w:rsidR="00EB6B81">
        <w:rPr>
          <w:rFonts w:ascii="Times New Roman" w:hAnsi="Times New Roman"/>
          <w:sz w:val="28"/>
          <w:szCs w:val="28"/>
        </w:rPr>
        <w:t>(</w:t>
      </w:r>
      <w:r w:rsidR="00EB6B81" w:rsidRPr="00D54D84">
        <w:rPr>
          <w:rFonts w:ascii="Times New Roman" w:hAnsi="Times New Roman"/>
          <w:sz w:val="28"/>
          <w:szCs w:val="28"/>
        </w:rPr>
        <w:t>приложени</w:t>
      </w:r>
      <w:r w:rsidR="00EB6B81">
        <w:rPr>
          <w:rFonts w:ascii="Times New Roman" w:hAnsi="Times New Roman"/>
          <w:sz w:val="28"/>
          <w:szCs w:val="28"/>
        </w:rPr>
        <w:t>е</w:t>
      </w:r>
      <w:r w:rsidR="00EB6B81" w:rsidRPr="00D54D84">
        <w:rPr>
          <w:rFonts w:ascii="Times New Roman" w:hAnsi="Times New Roman"/>
          <w:sz w:val="28"/>
          <w:szCs w:val="28"/>
        </w:rPr>
        <w:t xml:space="preserve"> </w:t>
      </w:r>
      <w:r w:rsidR="00EB6B81">
        <w:rPr>
          <w:rFonts w:ascii="Times New Roman" w:hAnsi="Times New Roman"/>
          <w:sz w:val="28"/>
          <w:szCs w:val="28"/>
        </w:rPr>
        <w:t>№ 7)</w:t>
      </w:r>
      <w:r w:rsidRPr="004428DF">
        <w:rPr>
          <w:rFonts w:ascii="Times New Roman" w:hAnsi="Times New Roman"/>
          <w:sz w:val="28"/>
          <w:szCs w:val="28"/>
        </w:rPr>
        <w:t>.</w:t>
      </w:r>
    </w:p>
    <w:p w:rsidR="002F0B50" w:rsidRPr="004428DF" w:rsidRDefault="002F0B50" w:rsidP="00E84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428DF">
        <w:rPr>
          <w:rFonts w:ascii="Times New Roman" w:hAnsi="Times New Roman"/>
          <w:sz w:val="28"/>
          <w:szCs w:val="28"/>
        </w:rPr>
        <w:t>. Утвердить отчет о выполнении плана реализации муниципальной программы «</w:t>
      </w:r>
      <w:r w:rsidRPr="002E5D6C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эффективности»</w:t>
      </w:r>
      <w:r w:rsidRPr="004428DF">
        <w:rPr>
          <w:rFonts w:ascii="Times New Roman" w:hAnsi="Times New Roman"/>
          <w:sz w:val="28"/>
          <w:szCs w:val="28"/>
        </w:rPr>
        <w:t xml:space="preserve">», утвержденной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sz w:val="28"/>
          <w:szCs w:val="28"/>
        </w:rPr>
        <w:t xml:space="preserve"> поселения сельского поселения от 2</w:t>
      </w:r>
      <w:r>
        <w:rPr>
          <w:rFonts w:ascii="Times New Roman" w:hAnsi="Times New Roman"/>
          <w:sz w:val="28"/>
          <w:szCs w:val="28"/>
        </w:rPr>
        <w:t>4</w:t>
      </w:r>
      <w:r w:rsidRPr="004428D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4428DF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8DF">
        <w:rPr>
          <w:rFonts w:ascii="Times New Roman" w:hAnsi="Times New Roman"/>
          <w:sz w:val="28"/>
          <w:szCs w:val="28"/>
        </w:rPr>
        <w:t>№ 7</w:t>
      </w:r>
      <w:r>
        <w:rPr>
          <w:rFonts w:ascii="Times New Roman" w:hAnsi="Times New Roman"/>
          <w:sz w:val="28"/>
          <w:szCs w:val="28"/>
        </w:rPr>
        <w:t>1</w:t>
      </w:r>
      <w:r w:rsidRPr="004428DF">
        <w:rPr>
          <w:rFonts w:ascii="Times New Roman" w:hAnsi="Times New Roman"/>
          <w:sz w:val="20"/>
          <w:szCs w:val="20"/>
        </w:rPr>
        <w:t>«</w:t>
      </w:r>
      <w:r w:rsidRPr="004428DF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sz w:val="28"/>
          <w:szCs w:val="28"/>
        </w:rPr>
        <w:t xml:space="preserve"> поселения сельского поселения «</w:t>
      </w:r>
      <w:r w:rsidRPr="002E5D6C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эффективности»</w:t>
      </w:r>
      <w:r w:rsidRPr="004428DF">
        <w:rPr>
          <w:rFonts w:ascii="Times New Roman" w:hAnsi="Times New Roman"/>
          <w:sz w:val="28"/>
          <w:szCs w:val="28"/>
        </w:rPr>
        <w:t xml:space="preserve">» по результатам </w:t>
      </w:r>
      <w:r>
        <w:rPr>
          <w:rFonts w:ascii="Times New Roman" w:hAnsi="Times New Roman"/>
          <w:sz w:val="28"/>
          <w:szCs w:val="28"/>
        </w:rPr>
        <w:t>за 1 полугодие 2023 год</w:t>
      </w:r>
      <w:r w:rsidR="00EB6B81">
        <w:rPr>
          <w:rFonts w:ascii="Times New Roman" w:hAnsi="Times New Roman"/>
          <w:sz w:val="28"/>
          <w:szCs w:val="28"/>
        </w:rPr>
        <w:t>а</w:t>
      </w:r>
      <w:r w:rsidRPr="004428DF">
        <w:rPr>
          <w:rFonts w:ascii="Times New Roman" w:hAnsi="Times New Roman"/>
          <w:sz w:val="28"/>
          <w:szCs w:val="28"/>
        </w:rPr>
        <w:t xml:space="preserve"> </w:t>
      </w:r>
      <w:r w:rsidR="00EB6B81">
        <w:rPr>
          <w:rFonts w:ascii="Times New Roman" w:hAnsi="Times New Roman"/>
          <w:sz w:val="28"/>
          <w:szCs w:val="28"/>
        </w:rPr>
        <w:t>(</w:t>
      </w:r>
      <w:r w:rsidR="00EB6B81" w:rsidRPr="00D54D84">
        <w:rPr>
          <w:rFonts w:ascii="Times New Roman" w:hAnsi="Times New Roman"/>
          <w:sz w:val="28"/>
          <w:szCs w:val="28"/>
        </w:rPr>
        <w:t>приложени</w:t>
      </w:r>
      <w:r w:rsidR="00EB6B81">
        <w:rPr>
          <w:rFonts w:ascii="Times New Roman" w:hAnsi="Times New Roman"/>
          <w:sz w:val="28"/>
          <w:szCs w:val="28"/>
        </w:rPr>
        <w:t>е</w:t>
      </w:r>
      <w:r w:rsidR="00EB6B81" w:rsidRPr="00D54D84">
        <w:rPr>
          <w:rFonts w:ascii="Times New Roman" w:hAnsi="Times New Roman"/>
          <w:sz w:val="28"/>
          <w:szCs w:val="28"/>
        </w:rPr>
        <w:t xml:space="preserve"> </w:t>
      </w:r>
      <w:r w:rsidR="00EB6B81">
        <w:rPr>
          <w:rFonts w:ascii="Times New Roman" w:hAnsi="Times New Roman"/>
          <w:sz w:val="28"/>
          <w:szCs w:val="28"/>
        </w:rPr>
        <w:t>№ 8)</w:t>
      </w:r>
      <w:r w:rsidRPr="004428DF">
        <w:rPr>
          <w:rFonts w:ascii="Times New Roman" w:hAnsi="Times New Roman"/>
          <w:sz w:val="28"/>
          <w:szCs w:val="28"/>
        </w:rPr>
        <w:t>.</w:t>
      </w:r>
    </w:p>
    <w:p w:rsidR="002F0B50" w:rsidRDefault="002F0B50" w:rsidP="006A2C0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1428F">
        <w:rPr>
          <w:rFonts w:ascii="Times New Roman" w:hAnsi="Times New Roman"/>
          <w:sz w:val="28"/>
          <w:szCs w:val="28"/>
        </w:rPr>
        <w:t>.</w:t>
      </w:r>
      <w:r w:rsidR="006A2C03">
        <w:rPr>
          <w:rFonts w:ascii="Times New Roman" w:hAnsi="Times New Roman"/>
          <w:sz w:val="28"/>
          <w:szCs w:val="28"/>
        </w:rPr>
        <w:t xml:space="preserve"> </w:t>
      </w:r>
      <w:r w:rsidRPr="004428DF">
        <w:rPr>
          <w:rFonts w:ascii="Times New Roman" w:hAnsi="Times New Roman"/>
          <w:sz w:val="28"/>
          <w:szCs w:val="28"/>
        </w:rPr>
        <w:t>Утвердить отчет о выполнении плана реализации муниципальной программы «</w:t>
      </w:r>
      <w:r w:rsidRPr="005416E9">
        <w:rPr>
          <w:rFonts w:ascii="Times New Roman" w:hAnsi="Times New Roman"/>
          <w:bCs/>
          <w:kern w:val="2"/>
          <w:sz w:val="28"/>
          <w:szCs w:val="28"/>
        </w:rPr>
        <w:t xml:space="preserve">Управление муниципальными финансами и создание условий для </w:t>
      </w:r>
      <w:r w:rsidRPr="005416E9">
        <w:rPr>
          <w:rFonts w:ascii="Times New Roman" w:hAnsi="Times New Roman"/>
          <w:bCs/>
          <w:kern w:val="2"/>
          <w:sz w:val="28"/>
          <w:szCs w:val="28"/>
        </w:rPr>
        <w:lastRenderedPageBreak/>
        <w:t>эффективного управления муниципальными финансами</w:t>
      </w:r>
      <w:r w:rsidRPr="004428DF">
        <w:rPr>
          <w:rFonts w:ascii="Times New Roman" w:hAnsi="Times New Roman"/>
          <w:sz w:val="28"/>
          <w:szCs w:val="28"/>
        </w:rPr>
        <w:t xml:space="preserve">», утвержденной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sz w:val="28"/>
          <w:szCs w:val="28"/>
        </w:rPr>
        <w:t xml:space="preserve"> поселения сельского поселения от 2</w:t>
      </w:r>
      <w:r>
        <w:rPr>
          <w:rFonts w:ascii="Times New Roman" w:hAnsi="Times New Roman"/>
          <w:sz w:val="28"/>
          <w:szCs w:val="28"/>
        </w:rPr>
        <w:t>4</w:t>
      </w:r>
      <w:r w:rsidRPr="004428D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4428DF">
        <w:rPr>
          <w:rFonts w:ascii="Times New Roman" w:hAnsi="Times New Roman"/>
          <w:sz w:val="28"/>
          <w:szCs w:val="28"/>
        </w:rPr>
        <w:t xml:space="preserve">.2018№ </w:t>
      </w:r>
      <w:r>
        <w:rPr>
          <w:rFonts w:ascii="Times New Roman" w:hAnsi="Times New Roman"/>
          <w:sz w:val="28"/>
          <w:szCs w:val="28"/>
        </w:rPr>
        <w:t>73</w:t>
      </w:r>
      <w:r w:rsidRPr="004428DF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4428DF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r w:rsidRPr="005416E9">
        <w:rPr>
          <w:rFonts w:ascii="Times New Roman" w:hAnsi="Times New Roman"/>
          <w:bCs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4428DF">
        <w:rPr>
          <w:rFonts w:ascii="Times New Roman" w:hAnsi="Times New Roman"/>
          <w:sz w:val="28"/>
          <w:szCs w:val="28"/>
        </w:rPr>
        <w:t xml:space="preserve">» по результатам </w:t>
      </w:r>
      <w:r>
        <w:rPr>
          <w:rFonts w:ascii="Times New Roman" w:hAnsi="Times New Roman"/>
          <w:sz w:val="28"/>
          <w:szCs w:val="28"/>
        </w:rPr>
        <w:t>за 1 полугодие 2023 год</w:t>
      </w:r>
      <w:r w:rsidR="006A2C03">
        <w:rPr>
          <w:rFonts w:ascii="Times New Roman" w:hAnsi="Times New Roman"/>
          <w:sz w:val="28"/>
          <w:szCs w:val="28"/>
        </w:rPr>
        <w:t>а</w:t>
      </w:r>
      <w:r w:rsidRPr="004428DF">
        <w:rPr>
          <w:rFonts w:ascii="Times New Roman" w:hAnsi="Times New Roman"/>
          <w:sz w:val="28"/>
          <w:szCs w:val="28"/>
        </w:rPr>
        <w:t xml:space="preserve"> </w:t>
      </w:r>
      <w:r w:rsidR="006A2C03">
        <w:rPr>
          <w:rFonts w:ascii="Times New Roman" w:hAnsi="Times New Roman"/>
          <w:sz w:val="28"/>
          <w:szCs w:val="28"/>
        </w:rPr>
        <w:t>(</w:t>
      </w:r>
      <w:r w:rsidR="006A2C03" w:rsidRPr="00D54D84">
        <w:rPr>
          <w:rFonts w:ascii="Times New Roman" w:hAnsi="Times New Roman"/>
          <w:sz w:val="28"/>
          <w:szCs w:val="28"/>
        </w:rPr>
        <w:t>приложени</w:t>
      </w:r>
      <w:r w:rsidR="006A2C03">
        <w:rPr>
          <w:rFonts w:ascii="Times New Roman" w:hAnsi="Times New Roman"/>
          <w:sz w:val="28"/>
          <w:szCs w:val="28"/>
        </w:rPr>
        <w:t>е</w:t>
      </w:r>
      <w:r w:rsidR="006A2C03" w:rsidRPr="00D54D84">
        <w:rPr>
          <w:rFonts w:ascii="Times New Roman" w:hAnsi="Times New Roman"/>
          <w:sz w:val="28"/>
          <w:szCs w:val="28"/>
        </w:rPr>
        <w:t xml:space="preserve"> </w:t>
      </w:r>
      <w:r w:rsidR="006A2C03">
        <w:rPr>
          <w:rFonts w:ascii="Times New Roman" w:hAnsi="Times New Roman"/>
          <w:sz w:val="28"/>
          <w:szCs w:val="28"/>
        </w:rPr>
        <w:t>№ 9)</w:t>
      </w:r>
      <w:r w:rsidRPr="004428DF">
        <w:rPr>
          <w:rFonts w:ascii="Times New Roman" w:hAnsi="Times New Roman"/>
          <w:sz w:val="28"/>
          <w:szCs w:val="28"/>
        </w:rPr>
        <w:t>.</w:t>
      </w:r>
    </w:p>
    <w:p w:rsidR="002F0B50" w:rsidRPr="00D54D84" w:rsidRDefault="002F0B50" w:rsidP="00E84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A2C03">
        <w:rPr>
          <w:rFonts w:ascii="Times New Roman" w:hAnsi="Times New Roman"/>
          <w:sz w:val="28"/>
          <w:szCs w:val="28"/>
        </w:rPr>
        <w:t xml:space="preserve">. </w:t>
      </w:r>
      <w:r w:rsidRPr="00D54D84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2F0B50" w:rsidRDefault="002F0B50" w:rsidP="002F0B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B50" w:rsidRDefault="002F0B50" w:rsidP="002F0B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B50" w:rsidRPr="00D54D84" w:rsidRDefault="002F0B50" w:rsidP="002F0B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B50" w:rsidRPr="00D54D84" w:rsidRDefault="002F0B50" w:rsidP="002F0B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Глава  Администрации</w:t>
      </w:r>
    </w:p>
    <w:p w:rsidR="006A2C03" w:rsidRDefault="002F0B50" w:rsidP="002F0B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Савоськинского</w:t>
      </w:r>
      <w:r w:rsidRPr="00D54D84">
        <w:rPr>
          <w:rFonts w:ascii="Times New Roman" w:hAnsi="Times New Roman"/>
          <w:sz w:val="28"/>
          <w:szCs w:val="28"/>
        </w:rPr>
        <w:t xml:space="preserve"> </w:t>
      </w:r>
    </w:p>
    <w:p w:rsidR="002F0B50" w:rsidRPr="00D54D84" w:rsidRDefault="002F0B50" w:rsidP="002F0B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сельского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6A2C03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И.А.Фроленко</w:t>
      </w:r>
    </w:p>
    <w:p w:rsidR="002F0B50" w:rsidRPr="00D54D84" w:rsidRDefault="002F0B50" w:rsidP="00300E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6616" w:rsidRDefault="003B6616" w:rsidP="00300E8F">
      <w:pPr>
        <w:spacing w:after="0" w:line="240" w:lineRule="auto"/>
      </w:pPr>
    </w:p>
    <w:p w:rsidR="00DC23FB" w:rsidRPr="00300E8F" w:rsidRDefault="00DC23FB" w:rsidP="0030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3FB" w:rsidRPr="00300E8F" w:rsidRDefault="00DC23FB" w:rsidP="0030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3FB" w:rsidRPr="00300E8F" w:rsidRDefault="00DC23FB" w:rsidP="0030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3FB" w:rsidRPr="00300E8F" w:rsidRDefault="00DC23FB" w:rsidP="0030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A96" w:rsidRPr="00300E8F" w:rsidRDefault="00AB4A96" w:rsidP="0030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28F" w:rsidRPr="00300E8F" w:rsidRDefault="0001428F" w:rsidP="0030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28F" w:rsidRPr="00300E8F" w:rsidRDefault="0001428F" w:rsidP="0030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FB0" w:rsidRPr="00300E8F" w:rsidRDefault="00701FB0" w:rsidP="0030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67A" w:rsidRPr="00300E8F" w:rsidRDefault="00701FB0" w:rsidP="00300E8F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F">
        <w:rPr>
          <w:rFonts w:ascii="Times New Roman" w:hAnsi="Times New Roman" w:cs="Times New Roman"/>
          <w:sz w:val="28"/>
          <w:szCs w:val="28"/>
        </w:rPr>
        <w:tab/>
      </w:r>
    </w:p>
    <w:p w:rsidR="00701FB0" w:rsidRPr="00300E8F" w:rsidRDefault="00701FB0" w:rsidP="00300E8F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8F" w:rsidRPr="00300E8F" w:rsidRDefault="00300E8F" w:rsidP="00300E8F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8F" w:rsidRPr="00300E8F" w:rsidRDefault="00300E8F" w:rsidP="00300E8F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8F" w:rsidRPr="00300E8F" w:rsidRDefault="00300E8F" w:rsidP="00300E8F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8F" w:rsidRPr="00300E8F" w:rsidRDefault="00300E8F" w:rsidP="00300E8F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8F" w:rsidRPr="00300E8F" w:rsidRDefault="00300E8F" w:rsidP="00300E8F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8F" w:rsidRPr="00300E8F" w:rsidRDefault="00300E8F" w:rsidP="00300E8F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8F" w:rsidRPr="00300E8F" w:rsidRDefault="00300E8F" w:rsidP="00300E8F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8F" w:rsidRPr="00300E8F" w:rsidRDefault="00300E8F" w:rsidP="00300E8F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8F" w:rsidRDefault="00300E8F" w:rsidP="00300E8F">
      <w:pPr>
        <w:tabs>
          <w:tab w:val="left" w:pos="2016"/>
        </w:tabs>
        <w:spacing w:after="0" w:line="240" w:lineRule="auto"/>
      </w:pPr>
    </w:p>
    <w:p w:rsidR="0034601A" w:rsidRDefault="0034601A" w:rsidP="00300E8F">
      <w:pPr>
        <w:tabs>
          <w:tab w:val="left" w:pos="2016"/>
        </w:tabs>
        <w:spacing w:after="0" w:line="240" w:lineRule="auto"/>
      </w:pPr>
    </w:p>
    <w:p w:rsidR="0034601A" w:rsidRDefault="0034601A" w:rsidP="00300E8F">
      <w:pPr>
        <w:tabs>
          <w:tab w:val="left" w:pos="2016"/>
        </w:tabs>
        <w:spacing w:after="0" w:line="240" w:lineRule="auto"/>
      </w:pPr>
    </w:p>
    <w:p w:rsidR="0034601A" w:rsidRDefault="0034601A" w:rsidP="00300E8F">
      <w:pPr>
        <w:tabs>
          <w:tab w:val="left" w:pos="2016"/>
        </w:tabs>
        <w:spacing w:after="0" w:line="240" w:lineRule="auto"/>
      </w:pPr>
    </w:p>
    <w:p w:rsidR="0034601A" w:rsidRDefault="0034601A" w:rsidP="00300E8F">
      <w:pPr>
        <w:tabs>
          <w:tab w:val="left" w:pos="2016"/>
        </w:tabs>
        <w:spacing w:after="0" w:line="240" w:lineRule="auto"/>
      </w:pPr>
    </w:p>
    <w:p w:rsidR="0034601A" w:rsidRDefault="0034601A" w:rsidP="00300E8F">
      <w:pPr>
        <w:tabs>
          <w:tab w:val="left" w:pos="2016"/>
        </w:tabs>
        <w:spacing w:after="0" w:line="240" w:lineRule="auto"/>
      </w:pPr>
    </w:p>
    <w:p w:rsidR="0034601A" w:rsidRDefault="0034601A" w:rsidP="00300E8F">
      <w:pPr>
        <w:tabs>
          <w:tab w:val="left" w:pos="2016"/>
        </w:tabs>
        <w:spacing w:after="0" w:line="240" w:lineRule="auto"/>
      </w:pPr>
    </w:p>
    <w:p w:rsidR="0034601A" w:rsidRDefault="0034601A" w:rsidP="00300E8F">
      <w:pPr>
        <w:tabs>
          <w:tab w:val="left" w:pos="2016"/>
        </w:tabs>
        <w:spacing w:after="0" w:line="240" w:lineRule="auto"/>
      </w:pPr>
    </w:p>
    <w:p w:rsidR="0034601A" w:rsidRDefault="0034601A" w:rsidP="00300E8F">
      <w:pPr>
        <w:tabs>
          <w:tab w:val="left" w:pos="2016"/>
        </w:tabs>
        <w:spacing w:after="0" w:line="240" w:lineRule="auto"/>
      </w:pPr>
    </w:p>
    <w:p w:rsidR="0034601A" w:rsidRDefault="0034601A" w:rsidP="00300E8F">
      <w:pPr>
        <w:tabs>
          <w:tab w:val="left" w:pos="2016"/>
        </w:tabs>
        <w:spacing w:after="0" w:line="240" w:lineRule="auto"/>
      </w:pPr>
    </w:p>
    <w:p w:rsidR="0034601A" w:rsidRDefault="0034601A" w:rsidP="00300E8F">
      <w:pPr>
        <w:tabs>
          <w:tab w:val="left" w:pos="2016"/>
        </w:tabs>
        <w:spacing w:after="0" w:line="240" w:lineRule="auto"/>
      </w:pPr>
    </w:p>
    <w:p w:rsidR="0034601A" w:rsidRDefault="0034601A" w:rsidP="00300E8F">
      <w:pPr>
        <w:tabs>
          <w:tab w:val="left" w:pos="2016"/>
        </w:tabs>
        <w:spacing w:after="0" w:line="240" w:lineRule="auto"/>
      </w:pPr>
    </w:p>
    <w:p w:rsidR="0034601A" w:rsidRDefault="0034601A" w:rsidP="00300E8F">
      <w:pPr>
        <w:tabs>
          <w:tab w:val="left" w:pos="2016"/>
        </w:tabs>
        <w:spacing w:after="0" w:line="240" w:lineRule="auto"/>
      </w:pPr>
    </w:p>
    <w:p w:rsidR="0034601A" w:rsidRDefault="0034601A" w:rsidP="00300E8F">
      <w:pPr>
        <w:tabs>
          <w:tab w:val="left" w:pos="2016"/>
        </w:tabs>
        <w:spacing w:after="0" w:line="240" w:lineRule="auto"/>
        <w:sectPr w:rsidR="0034601A" w:rsidSect="00765107">
          <w:footerReference w:type="default" r:id="rId6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34601A" w:rsidRPr="007415C3" w:rsidRDefault="0034601A" w:rsidP="003460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1</w:t>
      </w:r>
    </w:p>
    <w:p w:rsidR="0034601A" w:rsidRPr="007415C3" w:rsidRDefault="0034601A" w:rsidP="003460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7415C3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34601A" w:rsidRPr="007415C3" w:rsidRDefault="0034601A" w:rsidP="003460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Савоськинского</w:t>
      </w:r>
      <w:r w:rsidRPr="007415C3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4601A" w:rsidRPr="007415C3" w:rsidRDefault="0034601A" w:rsidP="003460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00.08.2023  № 00 </w:t>
      </w:r>
    </w:p>
    <w:p w:rsidR="0034601A" w:rsidRDefault="0034601A" w:rsidP="00346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>Отчет</w:t>
      </w:r>
    </w:p>
    <w:p w:rsidR="0034601A" w:rsidRPr="00790A9A" w:rsidRDefault="0034601A" w:rsidP="00346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 об исполнении плана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5C3">
        <w:rPr>
          <w:rFonts w:ascii="Times New Roman" w:hAnsi="Times New Roman"/>
          <w:sz w:val="24"/>
          <w:szCs w:val="24"/>
        </w:rPr>
        <w:t>реализации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Савоськинского</w:t>
      </w:r>
      <w:r w:rsidRPr="007415C3">
        <w:rPr>
          <w:rFonts w:ascii="Times New Roman" w:hAnsi="Times New Roman"/>
          <w:sz w:val="24"/>
          <w:szCs w:val="24"/>
        </w:rPr>
        <w:t xml:space="preserve"> сельского поселения  «</w:t>
      </w:r>
      <w:r w:rsidRPr="00790A9A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 Савоськинского сельского поселения, благоустройство территории»</w:t>
      </w:r>
    </w:p>
    <w:p w:rsidR="0034601A" w:rsidRDefault="0034601A" w:rsidP="00346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0A9A">
        <w:rPr>
          <w:rFonts w:ascii="Times New Roman" w:hAnsi="Times New Roman"/>
          <w:sz w:val="24"/>
          <w:szCs w:val="24"/>
        </w:rPr>
        <w:t xml:space="preserve"> за отчетный период 1 полугодие 2023 года</w:t>
      </w:r>
    </w:p>
    <w:p w:rsidR="0034601A" w:rsidRPr="00E8331D" w:rsidRDefault="0034601A" w:rsidP="00346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1A" w:rsidRPr="00772639" w:rsidRDefault="0034601A" w:rsidP="003460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417"/>
        <w:gridCol w:w="1134"/>
        <w:gridCol w:w="1560"/>
      </w:tblGrid>
      <w:tr w:rsidR="0034601A" w:rsidRPr="00772639" w:rsidTr="00737F7F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Наименование </w:t>
            </w:r>
          </w:p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основного мероприятия,</w:t>
            </w:r>
          </w:p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мероприятия ведомственной целевой программы,</w:t>
            </w:r>
          </w:p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Ответственный </w:t>
            </w:r>
            <w:r w:rsidRPr="00772639">
              <w:rPr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Результат </w:t>
            </w:r>
          </w:p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Фактическая дата окончания</w:t>
            </w:r>
            <w:r w:rsidRPr="00772639">
              <w:rPr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>местного</w:t>
            </w:r>
            <w:r w:rsidRPr="00772639">
              <w:rPr>
                <w:sz w:val="24"/>
                <w:szCs w:val="24"/>
              </w:rPr>
              <w:t xml:space="preserve"> бюджета 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   </w:t>
            </w:r>
            <w:r w:rsidRPr="0077263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Заключено   </w:t>
            </w:r>
            <w:r w:rsidRPr="00772639">
              <w:rPr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sz w:val="24"/>
                <w:szCs w:val="24"/>
              </w:rPr>
              <w:br/>
            </w:r>
            <w:hyperlink w:anchor="Par1414" w:history="1">
              <w:r w:rsidRPr="00772639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34601A" w:rsidRPr="00772639" w:rsidTr="00737F7F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предусмотрено</w:t>
            </w:r>
          </w:p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Pr="00772639">
              <w:rPr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772639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</w:tr>
      <w:tr w:rsidR="0034601A" w:rsidRPr="00772639" w:rsidTr="00737F7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</w:tr>
      <w:tr w:rsidR="0034601A" w:rsidRPr="00772639" w:rsidTr="00737F7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137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EA1193">
              <w:rPr>
                <w:sz w:val="24"/>
                <w:szCs w:val="24"/>
              </w:rPr>
              <w:t xml:space="preserve">1 </w:t>
            </w:r>
            <w:r w:rsidRPr="00EA1193">
              <w:rPr>
                <w:bCs/>
                <w:color w:val="000000"/>
                <w:sz w:val="24"/>
                <w:szCs w:val="24"/>
              </w:rPr>
              <w:t xml:space="preserve">Обеспечение качественными </w:t>
            </w:r>
            <w:r w:rsidRPr="00EA1193">
              <w:rPr>
                <w:sz w:val="24"/>
                <w:szCs w:val="24"/>
              </w:rPr>
              <w:t xml:space="preserve"> жилищно-коммунальными услугами населения</w:t>
            </w:r>
            <w:r w:rsidRPr="00EA1193">
              <w:rPr>
                <w:bCs/>
                <w:color w:val="000000"/>
                <w:sz w:val="24"/>
                <w:szCs w:val="24"/>
              </w:rPr>
              <w:t xml:space="preserve"> Савоськинского сельское поселения</w:t>
            </w:r>
          </w:p>
        </w:tc>
      </w:tr>
      <w:tr w:rsidR="0034601A" w:rsidRPr="00772639" w:rsidTr="00737F7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34601A" w:rsidRPr="00772639" w:rsidTr="00737F7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Контрольное   событие</w:t>
            </w:r>
            <w:r w:rsidRPr="00772639">
              <w:rPr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X</w:t>
            </w:r>
          </w:p>
        </w:tc>
      </w:tr>
      <w:tr w:rsidR="0034601A" w:rsidRPr="00772639" w:rsidTr="00737F7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37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Подпрограмма 2 </w:t>
            </w:r>
            <w:r w:rsidRPr="00BD0675">
              <w:rPr>
                <w:sz w:val="24"/>
                <w:szCs w:val="24"/>
              </w:rPr>
              <w:t>Благоустройство территории</w:t>
            </w:r>
          </w:p>
        </w:tc>
      </w:tr>
      <w:tr w:rsidR="0034601A" w:rsidRPr="00772639" w:rsidTr="00737F7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Основное  мероприятие </w:t>
            </w:r>
            <w:r>
              <w:rPr>
                <w:sz w:val="24"/>
                <w:szCs w:val="24"/>
              </w:rPr>
              <w:t>:</w:t>
            </w:r>
            <w:r w:rsidRPr="00772639">
              <w:rPr>
                <w:sz w:val="24"/>
                <w:szCs w:val="24"/>
              </w:rPr>
              <w:t xml:space="preserve"> </w:t>
            </w:r>
            <w:r w:rsidRPr="001C5085">
              <w:t>Реализация мероприятий по благоустройству</w:t>
            </w:r>
            <w:r w:rsidRPr="00772639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279,3</w:t>
            </w:r>
          </w:p>
        </w:tc>
      </w:tr>
      <w:tr w:rsidR="0034601A" w:rsidRPr="00772639" w:rsidTr="00737F7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250E0D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250E0D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договор № 124 от 01.01.2023 с</w:t>
            </w:r>
          </w:p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</w:t>
            </w:r>
            <w:r w:rsidRPr="00727EB8">
              <w:rPr>
                <w:sz w:val="24"/>
                <w:szCs w:val="24"/>
              </w:rPr>
              <w:t xml:space="preserve"> "ТНС энерго Ростов-на-Дону"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251,4</w:t>
            </w:r>
          </w:p>
        </w:tc>
      </w:tr>
      <w:tr w:rsidR="0034601A" w:rsidRPr="00772639" w:rsidTr="00737F7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250E0D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250E0D">
              <w:rPr>
                <w:sz w:val="24"/>
                <w:szCs w:val="24"/>
              </w:rPr>
              <w:t>Закупка электротоваров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34601A" w:rsidRPr="00772639" w:rsidTr="00737F7F">
        <w:trPr>
          <w:trHeight w:val="26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2.1.3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250E0D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250E0D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</w:tr>
      <w:tr w:rsidR="0034601A" w:rsidRPr="00772639" w:rsidTr="00737F7F">
        <w:trPr>
          <w:trHeight w:val="26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250E0D" w:rsidRDefault="0034601A" w:rsidP="006378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0E0D">
              <w:rPr>
                <w:rFonts w:ascii="Times New Roman" w:hAnsi="Times New Roman"/>
                <w:sz w:val="24"/>
                <w:szCs w:val="24"/>
              </w:rPr>
              <w:t>Ремонт памятника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</w:tr>
      <w:tr w:rsidR="0034601A" w:rsidRPr="00772639" w:rsidTr="00737F7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Контрольное событие  </w:t>
            </w:r>
            <w:r w:rsidRPr="00772639">
              <w:rPr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Заключены договора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X</w:t>
            </w:r>
          </w:p>
        </w:tc>
      </w:tr>
      <w:tr w:rsidR="0034601A" w:rsidRPr="00772639" w:rsidTr="00737F7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...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1A" w:rsidRPr="00772639" w:rsidRDefault="0034601A" w:rsidP="00637850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34601A" w:rsidRDefault="0034601A" w:rsidP="003460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601A" w:rsidRDefault="0034601A" w:rsidP="0034601A"/>
    <w:p w:rsidR="0034601A" w:rsidRDefault="0034601A" w:rsidP="0034601A"/>
    <w:p w:rsidR="0034601A" w:rsidRDefault="0034601A" w:rsidP="0034601A">
      <w:pPr>
        <w:sectPr w:rsidR="0034601A" w:rsidSect="00DC23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4601A" w:rsidRDefault="0034601A" w:rsidP="0034601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информация</w:t>
      </w:r>
    </w:p>
    <w:p w:rsidR="0034601A" w:rsidRDefault="0034601A" w:rsidP="0034601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вопросу «Об исполнении плана реализации муниципальной программы Савоськинского сельского поселения «Обеспечение качественными жилищно-коммунальными услугами населения Савоськинского сельского поселения, благоустройство территории» </w:t>
      </w:r>
    </w:p>
    <w:p w:rsidR="0034601A" w:rsidRDefault="0034601A" w:rsidP="0034601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 год по итогам 1 полугодия 2023 года»</w:t>
      </w:r>
    </w:p>
    <w:p w:rsidR="0034601A" w:rsidRDefault="0034601A" w:rsidP="0034601A">
      <w:pPr>
        <w:pStyle w:val="ConsPlusCell"/>
        <w:ind w:firstLine="709"/>
        <w:contextualSpacing/>
        <w:jc w:val="center"/>
      </w:pPr>
    </w:p>
    <w:p w:rsidR="0034601A" w:rsidRDefault="0034601A" w:rsidP="003460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Савоськинского сельского поселения «Обеспечение качественными жилищно-коммунальными услугами населения Савоськинского сельского поселения, благоустройство территории» утверждена постановлением Администрации Савоськинского сельского поселения от 24.12.2018 № 65 (далее – муниципальная программа). </w:t>
      </w:r>
    </w:p>
    <w:p w:rsidR="0034601A" w:rsidRDefault="0034601A" w:rsidP="003460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муниципальной программы в 2023 году муниципальной программой предусмотрено 300,9 тыс. рублей, сводной бюджетной росписью – 300,9 тыс. рублей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34601A" w:rsidRDefault="0034601A" w:rsidP="0034601A">
      <w:pPr>
        <w:pStyle w:val="ConsPlusCell"/>
        <w:ind w:firstLine="709"/>
        <w:jc w:val="both"/>
        <w:rPr>
          <w:kern w:val="2"/>
        </w:rPr>
      </w:pPr>
      <w:r>
        <w:t>По состоянию на 01.07.2023 заключены муниципальные контракты и договора на сумму 279,3 тыс. рублей. Фактическое освоение средств составило 131,9 тыс. рублей или 47,2%.</w:t>
      </w:r>
    </w:p>
    <w:p w:rsidR="0034601A" w:rsidRDefault="0034601A" w:rsidP="003460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34601A" w:rsidRDefault="0034601A" w:rsidP="003460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1 – «Обеспечение качественными жилищно-коммунальными услугами населения Савоськинского сельского поселения»;</w:t>
      </w:r>
    </w:p>
    <w:p w:rsidR="0034601A" w:rsidRDefault="0034601A" w:rsidP="003460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2 – «Благоустройство территории ».</w:t>
      </w:r>
    </w:p>
    <w:p w:rsidR="0034601A" w:rsidRDefault="0034601A" w:rsidP="003460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 № 30 «</w:t>
      </w:r>
      <w:r>
        <w:rPr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утверждении Порядка разработки, реализации и оценки эффективности муниципальных программ Савоськинского сельского поселения», постановление Администрации Савоськинского сельского поселения от 22.12.2022№ 86 утвержден план реализации муниципальной программы Савоськинского сельского поселения «Обеспечение качественными жилищно-коммунальными услугами населения Савоськинского сельского поселения, благоустройство территории» на 2023 год.</w:t>
      </w:r>
    </w:p>
    <w:p w:rsidR="0034601A" w:rsidRDefault="0034601A" w:rsidP="0034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запланированные в отчетном периоде основные мероприятия подпрограмм выполнялись согласно плану реализации муниципальной программы Савоськинского сельского поселения «Обеспечение качественными жилищно-коммунальными услугами населения Савоськинского сельского поселения, благоустройство территории» на 2023 год (далее – план реализации), утвержденному постановлением Администрации Савоськинского сельского поселения от 22.12.2022№ 86. </w:t>
      </w:r>
    </w:p>
    <w:p w:rsidR="0034601A" w:rsidRDefault="0034601A" w:rsidP="0034601A">
      <w:pPr>
        <w:pStyle w:val="ConsPlusCell"/>
        <w:ind w:firstLine="709"/>
        <w:jc w:val="both"/>
      </w:pPr>
      <w:r>
        <w:t>На реализацию подпрограммы 1 в 2023 году местным бюджетом предусмотрено 0,0 тыс. рублей. Фактическое освоение средств составило 0,0 тыс. рублей.</w:t>
      </w:r>
    </w:p>
    <w:p w:rsidR="0034601A" w:rsidRDefault="0034601A" w:rsidP="0034601A">
      <w:pPr>
        <w:pStyle w:val="ConsPlusCell"/>
        <w:ind w:firstLine="709"/>
        <w:jc w:val="both"/>
      </w:pPr>
      <w:r>
        <w:lastRenderedPageBreak/>
        <w:t>На реализацию подпрограммы 2 в 2023 году местны</w:t>
      </w:r>
      <w:r w:rsidR="00DF101A">
        <w:t xml:space="preserve">м бюджетом предусмотрено 300,9 </w:t>
      </w:r>
      <w:r>
        <w:t>тыс. рублей. Фактическое освоение средств составило 131,9 тыс. рублей или 43,8%.</w:t>
      </w:r>
    </w:p>
    <w:p w:rsidR="0034601A" w:rsidRDefault="0034601A" w:rsidP="0034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основным мероприятиям и контрольным событиям подпрограммы 2 по итогам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полугодия 2023 года достигнуты следующие результаты:</w:t>
      </w:r>
    </w:p>
    <w:p w:rsidR="0034601A" w:rsidRDefault="0034601A" w:rsidP="0034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заключен муниципальный контракт  от 01.01.2023 № 1</w:t>
      </w:r>
      <w:r w:rsidR="00DF101A">
        <w:rPr>
          <w:rFonts w:ascii="Times New Roman" w:hAnsi="Times New Roman"/>
          <w:sz w:val="28"/>
          <w:szCs w:val="28"/>
        </w:rPr>
        <w:t xml:space="preserve">24 </w:t>
      </w:r>
      <w:r>
        <w:rPr>
          <w:rFonts w:ascii="Times New Roman" w:hAnsi="Times New Roman"/>
          <w:sz w:val="28"/>
          <w:szCs w:val="28"/>
        </w:rPr>
        <w:t>ПАО "ТНС энерго Ростов-на-Дону" на закупку электроэнергии;</w:t>
      </w:r>
    </w:p>
    <w:p w:rsidR="0034601A" w:rsidRDefault="0034601A" w:rsidP="0034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заключен муниципальный </w:t>
      </w:r>
      <w:r w:rsidR="00DF101A">
        <w:rPr>
          <w:rFonts w:ascii="Times New Roman" w:hAnsi="Times New Roman"/>
          <w:sz w:val="28"/>
          <w:szCs w:val="28"/>
        </w:rPr>
        <w:t xml:space="preserve">контракт  от 10.04.2023 № 19/1 </w:t>
      </w:r>
      <w:r>
        <w:rPr>
          <w:rFonts w:ascii="Times New Roman" w:hAnsi="Times New Roman"/>
          <w:sz w:val="28"/>
          <w:szCs w:val="28"/>
        </w:rPr>
        <w:t>ИП Павлов А.И. на закупку бензина;</w:t>
      </w:r>
    </w:p>
    <w:p w:rsidR="0034601A" w:rsidRDefault="0034601A" w:rsidP="0034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заключен муниципальный контракт  от 25.04.2023 № 98  Индивидуальный предприниматель Федосова Ирина Александровна на закупку электротоваров;</w:t>
      </w:r>
    </w:p>
    <w:p w:rsidR="0034601A" w:rsidRDefault="0034601A" w:rsidP="0034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заключен муниципальны</w:t>
      </w:r>
      <w:r w:rsidR="00DF101A">
        <w:rPr>
          <w:rFonts w:ascii="Times New Roman" w:hAnsi="Times New Roman"/>
          <w:sz w:val="28"/>
          <w:szCs w:val="28"/>
        </w:rPr>
        <w:t xml:space="preserve">й контракт  от 10.05.2023 № 24 </w:t>
      </w:r>
      <w:r>
        <w:rPr>
          <w:rFonts w:ascii="Times New Roman" w:hAnsi="Times New Roman"/>
          <w:sz w:val="28"/>
          <w:szCs w:val="28"/>
        </w:rPr>
        <w:t>ИП Холодов В.С. на закупку запчастей на косилку;</w:t>
      </w:r>
    </w:p>
    <w:p w:rsidR="0034601A" w:rsidRDefault="0034601A" w:rsidP="0034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заключен муниципальны</w:t>
      </w:r>
      <w:r w:rsidR="00DF101A">
        <w:rPr>
          <w:rFonts w:ascii="Times New Roman" w:hAnsi="Times New Roman"/>
          <w:sz w:val="28"/>
          <w:szCs w:val="28"/>
        </w:rPr>
        <w:t xml:space="preserve">й контракт  от 10.05.2023 № 25 </w:t>
      </w:r>
      <w:r>
        <w:rPr>
          <w:rFonts w:ascii="Times New Roman" w:hAnsi="Times New Roman"/>
          <w:sz w:val="28"/>
          <w:szCs w:val="28"/>
        </w:rPr>
        <w:t>ИП Холодов В.С. на закупку ГСМ на косилку;</w:t>
      </w:r>
    </w:p>
    <w:p w:rsidR="0034601A" w:rsidRDefault="0034601A" w:rsidP="0034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</w:t>
      </w:r>
      <w:r w:rsidR="0084546C">
        <w:rPr>
          <w:rFonts w:ascii="Times New Roman" w:hAnsi="Times New Roman"/>
          <w:sz w:val="28"/>
          <w:szCs w:val="28"/>
        </w:rPr>
        <w:t xml:space="preserve">аключен муниципальный контракт </w:t>
      </w:r>
      <w:r>
        <w:rPr>
          <w:rFonts w:ascii="Times New Roman" w:hAnsi="Times New Roman"/>
          <w:sz w:val="28"/>
          <w:szCs w:val="28"/>
        </w:rPr>
        <w:t>от 15.05.2023 № 124  Индивидуальный предприниматель Федосова Ирина Александровна на закупку хозтоваров;</w:t>
      </w:r>
    </w:p>
    <w:p w:rsidR="0034601A" w:rsidRDefault="0034601A" w:rsidP="0034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заключен муниципальный</w:t>
      </w:r>
      <w:r w:rsidR="0084546C">
        <w:rPr>
          <w:rFonts w:ascii="Times New Roman" w:hAnsi="Times New Roman"/>
          <w:sz w:val="28"/>
          <w:szCs w:val="28"/>
        </w:rPr>
        <w:t xml:space="preserve"> контракт  от 15.05.2023 № 125 </w:t>
      </w:r>
      <w:r>
        <w:rPr>
          <w:rFonts w:ascii="Times New Roman" w:hAnsi="Times New Roman"/>
          <w:sz w:val="28"/>
          <w:szCs w:val="28"/>
        </w:rPr>
        <w:t>Индивидуальный предприниматель Федосова Ирина Александровна на закупку хозтоваров;</w:t>
      </w:r>
    </w:p>
    <w:p w:rsidR="0034601A" w:rsidRDefault="0034601A" w:rsidP="0034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заключен муниципальный контракт  от 15.05.2023 № 28  ИП Москаленко Игорь Викторович на закупку хозтоваров.</w:t>
      </w:r>
    </w:p>
    <w:p w:rsidR="0034601A" w:rsidRDefault="0034601A" w:rsidP="00346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анализа исполнения плана реализации установлено отсутствие фактов невыполнения основных мероприятий и нарушения сроков наступления соответствующих контрольных событий.</w:t>
      </w:r>
    </w:p>
    <w:p w:rsidR="0034601A" w:rsidRPr="005D4189" w:rsidRDefault="0034601A" w:rsidP="00346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мероприятия, в том числе мероприятия и контрольные события выполняются в установленные сроки.</w:t>
      </w:r>
    </w:p>
    <w:p w:rsidR="0034601A" w:rsidRPr="0084546C" w:rsidRDefault="0034601A" w:rsidP="003460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546C" w:rsidRPr="0084546C" w:rsidRDefault="0084546C" w:rsidP="003460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546C" w:rsidRPr="0084546C" w:rsidRDefault="0084546C" w:rsidP="003460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601A" w:rsidRDefault="0084546C" w:rsidP="008454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4601A">
        <w:rPr>
          <w:rFonts w:ascii="Times New Roman" w:hAnsi="Times New Roman"/>
          <w:sz w:val="28"/>
          <w:szCs w:val="28"/>
        </w:rPr>
        <w:t>Администрации</w:t>
      </w:r>
    </w:p>
    <w:p w:rsidR="0084546C" w:rsidRDefault="0034601A" w:rsidP="008454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34601A" w:rsidRDefault="0034601A" w:rsidP="008454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 w:rsidR="0084546C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И.А.Фроленко</w:t>
      </w:r>
    </w:p>
    <w:p w:rsidR="000B3106" w:rsidRPr="000B3106" w:rsidRDefault="000B3106" w:rsidP="000B3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106" w:rsidRPr="000B3106" w:rsidRDefault="000B3106" w:rsidP="000B3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106" w:rsidRPr="000B3106" w:rsidRDefault="000B3106" w:rsidP="000B3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AB9" w:rsidRDefault="00A01AB9" w:rsidP="000B310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01AB9" w:rsidSect="00A01AB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37850" w:rsidRPr="007415C3" w:rsidRDefault="00637850" w:rsidP="00DF10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F101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</w:t>
      </w:r>
    </w:p>
    <w:p w:rsidR="00637850" w:rsidRPr="007415C3" w:rsidRDefault="00637850" w:rsidP="006378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7415C3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637850" w:rsidRPr="007415C3" w:rsidRDefault="00637850" w:rsidP="006378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Савоськинского</w:t>
      </w:r>
      <w:r w:rsidRPr="007415C3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637850" w:rsidRPr="007415C3" w:rsidRDefault="00637850" w:rsidP="006378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00.08.2023  № 00 </w:t>
      </w:r>
    </w:p>
    <w:p w:rsidR="00637850" w:rsidRPr="007415C3" w:rsidRDefault="00637850" w:rsidP="007F68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850" w:rsidRPr="007415C3" w:rsidRDefault="00637850" w:rsidP="00637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637850" w:rsidRPr="007415C3" w:rsidRDefault="00637850" w:rsidP="0063785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>
        <w:rPr>
          <w:rFonts w:ascii="Times New Roman" w:hAnsi="Times New Roman"/>
          <w:sz w:val="24"/>
          <w:szCs w:val="24"/>
        </w:rPr>
        <w:t>Савоськинского</w:t>
      </w:r>
      <w:r w:rsidRPr="007415C3">
        <w:rPr>
          <w:rFonts w:ascii="Times New Roman" w:hAnsi="Times New Roman"/>
          <w:sz w:val="24"/>
          <w:szCs w:val="24"/>
        </w:rPr>
        <w:t xml:space="preserve"> сельского поселения  «Обеспечение общественного</w:t>
      </w:r>
    </w:p>
    <w:p w:rsidR="00637850" w:rsidRPr="007F682E" w:rsidRDefault="00637850" w:rsidP="007F682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>порядка и противодействие преступности»</w:t>
      </w:r>
      <w:r>
        <w:rPr>
          <w:rFonts w:ascii="Times New Roman" w:hAnsi="Times New Roman"/>
          <w:sz w:val="24"/>
          <w:szCs w:val="24"/>
        </w:rPr>
        <w:t>за отчетный период 1 полугодие 2023 года</w:t>
      </w:r>
    </w:p>
    <w:p w:rsidR="00637850" w:rsidRPr="007415C3" w:rsidRDefault="00637850" w:rsidP="00637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9"/>
        <w:gridCol w:w="2410"/>
        <w:gridCol w:w="1985"/>
        <w:gridCol w:w="1984"/>
        <w:gridCol w:w="1418"/>
        <w:gridCol w:w="1134"/>
        <w:gridCol w:w="992"/>
        <w:gridCol w:w="992"/>
        <w:gridCol w:w="851"/>
      </w:tblGrid>
      <w:tr w:rsidR="00637850" w:rsidRPr="007415C3" w:rsidTr="007F682E">
        <w:trPr>
          <w:trHeight w:val="137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ind w:left="-104" w:right="-46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(должность/ФИО)  </w:t>
            </w:r>
            <w:r w:rsidRPr="00B40418">
              <w:rPr>
                <w:rFonts w:ascii="Times New Roman" w:hAnsi="Times New Roman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 (краткое описание)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850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окончания реализации,</w:t>
            </w:r>
          </w:p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наступления контрольного события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Расходы местного бюджета на реализацию муниципальной программы, тыс.рублей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Объемы неосвоенных средств и причины их неосвоения</w:t>
            </w:r>
          </w:p>
        </w:tc>
      </w:tr>
      <w:tr w:rsidR="00637850" w:rsidRPr="007415C3" w:rsidTr="007F682E">
        <w:trPr>
          <w:trHeight w:val="137"/>
          <w:tblCellSpacing w:w="5" w:type="nil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 на отчетнуюдату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7415C3" w:rsidTr="007F682E">
        <w:trPr>
          <w:trHeight w:val="137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9</w:t>
            </w:r>
          </w:p>
        </w:tc>
      </w:tr>
      <w:tr w:rsidR="00637850" w:rsidRPr="007415C3" w:rsidTr="007F682E">
        <w:trPr>
          <w:trHeight w:val="137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Подпрограмма1 </w:t>
            </w:r>
            <w:r w:rsidRPr="00F82C1D">
              <w:rPr>
                <w:rFonts w:ascii="Times New Roman" w:hAnsi="Times New Roman"/>
              </w:rPr>
              <w:t>«Противодействие терроризму и экстремизму в  Савоськинском сельском поселении»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4957C4" w:rsidTr="007F682E">
        <w:trPr>
          <w:trHeight w:val="958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</w:rPr>
              <w:t xml:space="preserve">Основное мероприятие 1.1 </w:t>
            </w:r>
            <w:r w:rsidRPr="000C1E28">
              <w:rPr>
                <w:rFonts w:ascii="Times New Roman" w:hAnsi="Times New Roman"/>
                <w:bCs/>
              </w:rPr>
              <w:t>И</w:t>
            </w:r>
            <w:r w:rsidRPr="000C1E28">
              <w:rPr>
                <w:rFonts w:ascii="Times New Roman" w:hAnsi="Times New Roman"/>
                <w:spacing w:val="-6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713871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13871">
              <w:rPr>
                <w:rFonts w:ascii="Times New Roman" w:hAnsi="Times New Roman"/>
              </w:rPr>
              <w:t xml:space="preserve">Гармонизация межэтнических и межкультурных отношений, формирование толерантного сознания и поведения </w:t>
            </w:r>
            <w:r w:rsidRPr="00713871">
              <w:rPr>
                <w:rFonts w:ascii="Times New Roman" w:hAnsi="Times New Roman"/>
              </w:rPr>
              <w:lastRenderedPageBreak/>
              <w:t>учащихся, гармонизация межэтнических и межкультурных отношений среди населения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4957C4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37850" w:rsidRPr="004957C4" w:rsidTr="007F682E">
        <w:trPr>
          <w:trHeight w:val="137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lastRenderedPageBreak/>
              <w:t>основное мероприятие 1.2.</w:t>
            </w:r>
          </w:p>
          <w:p w:rsidR="00637850" w:rsidRPr="00F41624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</w:rPr>
            </w:pPr>
            <w:r w:rsidRPr="00F41624">
              <w:rPr>
                <w:rFonts w:ascii="Times New Roman" w:hAnsi="Times New Roman"/>
              </w:rPr>
              <w:t>Организационно-технические мероприятия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95342C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5342C">
              <w:rPr>
                <w:rFonts w:ascii="Times New Roman" w:hAnsi="Times New Roman"/>
              </w:rPr>
              <w:t>Обеспечение безопасности объектов и граждан, готовности сил и средств к действиям в очагах чрезвычайных ситуаций,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97067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970676" w:rsidRDefault="00637850" w:rsidP="0063785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30.06.2023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4957C4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4957C4" w:rsidTr="007F682E">
        <w:trPr>
          <w:trHeight w:val="137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>основное мероприятие 1.3.</w:t>
            </w:r>
          </w:p>
          <w:p w:rsidR="00637850" w:rsidRPr="00F41624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41624">
              <w:rPr>
                <w:rFonts w:ascii="Times New Roman" w:hAnsi="Times New Roman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5B33C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B33C8">
              <w:rPr>
                <w:rFonts w:ascii="Times New Roman" w:hAnsi="Times New Roman"/>
              </w:rPr>
              <w:t>Повышение антитеррористической защищенности объектов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4957C4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4957C4" w:rsidTr="007F682E">
        <w:trPr>
          <w:trHeight w:val="137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Подпрограмма 2 </w:t>
            </w:r>
            <w:r w:rsidRPr="00D07247">
              <w:rPr>
                <w:rFonts w:ascii="Times New Roman" w:hAnsi="Times New Roman"/>
              </w:rPr>
              <w:t xml:space="preserve">«Противодействие коррупции Савоськинском </w:t>
            </w:r>
            <w:r w:rsidRPr="00D07247">
              <w:rPr>
                <w:rFonts w:ascii="Times New Roman" w:hAnsi="Times New Roman"/>
              </w:rPr>
              <w:lastRenderedPageBreak/>
              <w:t>сельском поселении»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     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4957C4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4957C4" w:rsidTr="007F682E">
        <w:trPr>
          <w:trHeight w:val="137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 xml:space="preserve">Основное мероприятие 2.1. </w:t>
            </w:r>
            <w:r w:rsidRPr="00926E8B">
              <w:rPr>
                <w:rFonts w:ascii="Times New Roman" w:hAnsi="Times New Roman"/>
              </w:rPr>
              <w:t>С</w:t>
            </w:r>
            <w:r w:rsidRPr="00926E8B">
              <w:rPr>
                <w:rFonts w:ascii="Times New Roman" w:hAnsi="Times New Roman"/>
                <w:bCs/>
              </w:rPr>
              <w:t>овершенствование правового регулирования в сфере противодействия коррупции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830F0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30F0">
              <w:rPr>
                <w:rFonts w:ascii="Times New Roman" w:hAnsi="Times New Roman"/>
              </w:rPr>
              <w:t>Формирование эффективной муниципальной политики на территории Савоськинском сельского поселения по противодействию коррупции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4957C4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4957C4" w:rsidTr="007F682E">
        <w:trPr>
          <w:trHeight w:val="137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>основное мероприятие 2.2.</w:t>
            </w:r>
          </w:p>
          <w:p w:rsidR="00637850" w:rsidRPr="00865FD7" w:rsidRDefault="00637850" w:rsidP="0063785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5FD7">
              <w:rPr>
                <w:rFonts w:ascii="Times New Roman" w:hAnsi="Times New Roman"/>
                <w:bCs/>
              </w:rPr>
              <w:t>О</w:t>
            </w:r>
            <w:r w:rsidRPr="00865FD7">
              <w:rPr>
                <w:rFonts w:ascii="Times New Roman" w:hAnsi="Times New Roman"/>
              </w:rPr>
              <w:t>птимизация функционирования системы противодействия коррупции</w:t>
            </w:r>
          </w:p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14473D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4473D">
              <w:rPr>
                <w:rFonts w:ascii="Times New Roman" w:hAnsi="Times New Roman"/>
              </w:rPr>
              <w:t>Формирование эффективной муниципальной политики на территории Савоськинского сельского поселения в сфере противодействия коррупции на основе периодического уточнения реальной ситуации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4957C4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4957C4" w:rsidTr="007F682E">
        <w:trPr>
          <w:trHeight w:val="137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207CD3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207CD3">
              <w:rPr>
                <w:rFonts w:ascii="Times New Roman" w:hAnsi="Times New Roman"/>
                <w:bCs/>
              </w:rPr>
              <w:t>основное мероприятие 2.3.</w:t>
            </w:r>
          </w:p>
          <w:p w:rsidR="00637850" w:rsidRPr="00207CD3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07CD3">
              <w:rPr>
                <w:rFonts w:ascii="Times New Roman" w:hAnsi="Times New Roman"/>
                <w:bCs/>
              </w:rPr>
              <w:t>Вопросы кадровой политики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207CD3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207CD3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7CD3">
              <w:rPr>
                <w:rFonts w:ascii="Times New Roman" w:hAnsi="Times New Roman"/>
              </w:rPr>
              <w:t>Формирование эффективной кадровой политики на территории Савоськинского сельского поселения по противодействию коррупции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4957C4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4957C4" w:rsidTr="007F682E">
        <w:trPr>
          <w:trHeight w:val="137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 xml:space="preserve">основное мероприятие </w:t>
            </w:r>
            <w:r w:rsidRPr="00B40418">
              <w:rPr>
                <w:rFonts w:ascii="Times New Roman" w:hAnsi="Times New Roman"/>
                <w:bCs/>
              </w:rPr>
              <w:lastRenderedPageBreak/>
              <w:t>2.</w:t>
            </w:r>
            <w:r>
              <w:rPr>
                <w:rFonts w:ascii="Times New Roman" w:hAnsi="Times New Roman"/>
                <w:bCs/>
              </w:rPr>
              <w:t>4</w:t>
            </w:r>
            <w:r w:rsidRPr="00B40418">
              <w:rPr>
                <w:rFonts w:ascii="Times New Roman" w:hAnsi="Times New Roman"/>
                <w:bCs/>
              </w:rPr>
              <w:t>.</w:t>
            </w:r>
          </w:p>
          <w:p w:rsidR="00637850" w:rsidRPr="005A1821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A1821">
              <w:rPr>
                <w:rFonts w:ascii="Times New Roman" w:hAnsi="Times New Roman"/>
                <w:bCs/>
              </w:rPr>
              <w:t xml:space="preserve">Антикоррупционная экспертиза муниципальных нормативных правовых актов </w:t>
            </w:r>
            <w:r w:rsidRPr="005A1821">
              <w:rPr>
                <w:rFonts w:ascii="Times New Roman" w:hAnsi="Times New Roman"/>
              </w:rPr>
              <w:t>Савоськинского сельского поселения</w:t>
            </w:r>
            <w:r w:rsidRPr="005A1821">
              <w:rPr>
                <w:rFonts w:ascii="Times New Roman" w:hAnsi="Times New Roman"/>
                <w:bCs/>
              </w:rPr>
              <w:t xml:space="preserve"> и их проектов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</w:rPr>
              <w:lastRenderedPageBreak/>
              <w:t>Савоськинского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91537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5378">
              <w:rPr>
                <w:rFonts w:ascii="Times New Roman" w:hAnsi="Times New Roman"/>
              </w:rPr>
              <w:lastRenderedPageBreak/>
              <w:t xml:space="preserve">Реализация </w:t>
            </w:r>
            <w:r w:rsidRPr="00915378">
              <w:rPr>
                <w:rFonts w:ascii="Times New Roman" w:hAnsi="Times New Roman"/>
              </w:rPr>
              <w:lastRenderedPageBreak/>
              <w:t>антикоррупционного 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4957C4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4957C4" w:rsidTr="007F682E">
        <w:trPr>
          <w:trHeight w:val="137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C6C96">
              <w:rPr>
                <w:rFonts w:ascii="Times New Roman" w:hAnsi="Times New Roman"/>
                <w:bCs/>
              </w:rPr>
              <w:lastRenderedPageBreak/>
              <w:t>основное мероприятие 2.5.</w:t>
            </w:r>
          </w:p>
          <w:p w:rsidR="00637850" w:rsidRPr="009967E6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967E6">
              <w:rPr>
                <w:rFonts w:ascii="Times New Roman" w:hAnsi="Times New Roman"/>
                <w:bCs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Pr="009967E6">
              <w:rPr>
                <w:rFonts w:ascii="Times New Roman" w:hAnsi="Times New Roman"/>
              </w:rPr>
              <w:t>органах местного самоуправления Савоськинского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3E7F">
              <w:rPr>
                <w:rFonts w:ascii="Times New Roman" w:hAnsi="Times New Roman"/>
              </w:rPr>
              <w:t>Снижение показателей про</w:t>
            </w:r>
            <w:r w:rsidRPr="00443E7F">
              <w:rPr>
                <w:rFonts w:ascii="Times New Roman" w:hAnsi="Times New Roman"/>
              </w:rPr>
              <w:softHyphen/>
              <w:t>явления коррупции в Савоськинского сельского поселения и увеличение показателей информационной от</w:t>
            </w:r>
            <w:r w:rsidRPr="00443E7F">
              <w:rPr>
                <w:rFonts w:ascii="Times New Roman" w:hAnsi="Times New Roman"/>
              </w:rPr>
              <w:softHyphen/>
              <w:t>крытости дея</w:t>
            </w:r>
            <w:r w:rsidRPr="00443E7F">
              <w:rPr>
                <w:rFonts w:ascii="Times New Roman" w:hAnsi="Times New Roman"/>
              </w:rPr>
              <w:softHyphen/>
              <w:t>тельности ор</w:t>
            </w:r>
            <w:r w:rsidRPr="00443E7F">
              <w:rPr>
                <w:rFonts w:ascii="Times New Roman" w:hAnsi="Times New Roman"/>
              </w:rPr>
              <w:softHyphen/>
              <w:t>ганов местного само</w:t>
            </w:r>
            <w:r w:rsidRPr="00443E7F">
              <w:rPr>
                <w:rFonts w:ascii="Times New Roman" w:hAnsi="Times New Roman"/>
              </w:rPr>
              <w:softHyphen/>
              <w:t>управления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4957C4" w:rsidTr="00F27380">
        <w:trPr>
          <w:trHeight w:val="416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C6C96">
              <w:rPr>
                <w:rFonts w:ascii="Times New Roman" w:hAnsi="Times New Roman"/>
                <w:bCs/>
              </w:rPr>
              <w:t>основное мероприятие 2.6.</w:t>
            </w:r>
          </w:p>
          <w:p w:rsidR="00637850" w:rsidRPr="00251F0C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51F0C">
              <w:rPr>
                <w:rFonts w:ascii="Times New Roman" w:hAnsi="Times New Roman"/>
                <w:bCs/>
              </w:rPr>
              <w:t xml:space="preserve">Создание условий для снижения правового нигилизма населения, формирование антикоррупционного общественного мнения и нетерпимости к </w:t>
            </w:r>
            <w:r w:rsidRPr="00251F0C">
              <w:rPr>
                <w:rFonts w:ascii="Times New Roman" w:hAnsi="Times New Roman"/>
                <w:bCs/>
              </w:rPr>
              <w:lastRenderedPageBreak/>
              <w:t>коррупционному поведению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432C4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C48">
              <w:rPr>
                <w:rFonts w:ascii="Times New Roman" w:hAnsi="Times New Roman"/>
              </w:rPr>
              <w:t xml:space="preserve">Формирование эффективных условий по минимизации коррупционных проявлений на территории Савоськинского сельского </w:t>
            </w:r>
            <w:r w:rsidRPr="00432C48">
              <w:rPr>
                <w:rFonts w:ascii="Times New Roman" w:hAnsi="Times New Roman"/>
              </w:rPr>
              <w:lastRenderedPageBreak/>
              <w:t>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4957C4" w:rsidTr="007F682E">
        <w:trPr>
          <w:trHeight w:val="2652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3C6C96">
              <w:rPr>
                <w:rFonts w:ascii="Times New Roman" w:hAnsi="Times New Roman"/>
                <w:bCs/>
              </w:rPr>
              <w:lastRenderedPageBreak/>
              <w:t>основное мероприятие 2.</w:t>
            </w:r>
            <w:r>
              <w:rPr>
                <w:rFonts w:ascii="Times New Roman" w:hAnsi="Times New Roman"/>
                <w:bCs/>
              </w:rPr>
              <w:t>7</w:t>
            </w:r>
            <w:r w:rsidRPr="003C6C96">
              <w:rPr>
                <w:rFonts w:ascii="Times New Roman" w:hAnsi="Times New Roman"/>
                <w:bCs/>
              </w:rPr>
              <w:t>.</w:t>
            </w:r>
          </w:p>
          <w:p w:rsidR="00637850" w:rsidRPr="007A1F01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A1F01">
              <w:rPr>
                <w:rFonts w:ascii="Times New Roman" w:hAnsi="Times New Roman"/>
                <w:bCs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0876B5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876B5">
              <w:rPr>
                <w:rFonts w:ascii="Times New Roman" w:hAnsi="Times New Roman"/>
              </w:rPr>
              <w:t>МОУ «Савоськинская СОШ»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A81A21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1A21">
              <w:rPr>
                <w:rFonts w:ascii="Times New Roman" w:hAnsi="Times New Roman"/>
              </w:rPr>
              <w:t>Формирование эффективной  политики в образовательных учреждениях Савоськинского сельского поселения по противодействию коррупции и на территории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4957C4" w:rsidTr="007F682E">
        <w:trPr>
          <w:trHeight w:val="1924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C6C96">
              <w:rPr>
                <w:rFonts w:ascii="Times New Roman" w:hAnsi="Times New Roman"/>
                <w:bCs/>
              </w:rPr>
              <w:t>основное мероприятие 2.</w:t>
            </w:r>
            <w:r>
              <w:rPr>
                <w:rFonts w:ascii="Times New Roman" w:hAnsi="Times New Roman"/>
                <w:bCs/>
              </w:rPr>
              <w:t>8</w:t>
            </w:r>
            <w:r w:rsidRPr="003C6C96">
              <w:rPr>
                <w:rFonts w:ascii="Times New Roman" w:hAnsi="Times New Roman"/>
                <w:bCs/>
              </w:rPr>
              <w:t>.</w:t>
            </w:r>
          </w:p>
          <w:p w:rsidR="00637850" w:rsidRPr="00AE5E2D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E5E2D">
              <w:rPr>
                <w:rFonts w:ascii="Times New Roman" w:hAnsi="Times New Roman"/>
                <w:bCs/>
              </w:rPr>
              <w:t>Меры противодействия коррупции в сфере предпринимательства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52BE2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2BE2">
              <w:rPr>
                <w:rFonts w:ascii="Times New Roman" w:hAnsi="Times New Roman"/>
              </w:rPr>
              <w:t>Формирование эффективных условий по минимизации коррупционных проявлений на территории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4957C4" w:rsidTr="007F682E">
        <w:trPr>
          <w:trHeight w:val="1682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C6C96">
              <w:rPr>
                <w:rFonts w:ascii="Times New Roman" w:hAnsi="Times New Roman"/>
                <w:bCs/>
              </w:rPr>
              <w:t>основное мероприятие 2.</w:t>
            </w:r>
            <w:r>
              <w:rPr>
                <w:rFonts w:ascii="Times New Roman" w:hAnsi="Times New Roman"/>
                <w:bCs/>
              </w:rPr>
              <w:t>9</w:t>
            </w:r>
            <w:r w:rsidRPr="003C6C96">
              <w:rPr>
                <w:rFonts w:ascii="Times New Roman" w:hAnsi="Times New Roman"/>
                <w:bCs/>
              </w:rPr>
              <w:t>.</w:t>
            </w:r>
          </w:p>
          <w:p w:rsidR="00637850" w:rsidRPr="00851279" w:rsidRDefault="00637850" w:rsidP="00637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1279">
              <w:rPr>
                <w:rFonts w:ascii="Times New Roman" w:hAnsi="Times New Roman"/>
                <w:bCs/>
              </w:rPr>
              <w:t xml:space="preserve">Обеспечение прозрачности деятельности органов местного самоуправления </w:t>
            </w:r>
            <w:r w:rsidRPr="00851279">
              <w:rPr>
                <w:rFonts w:ascii="Times New Roman" w:hAnsi="Times New Roman"/>
              </w:rPr>
              <w:t>Савоськинского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ED57AB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D57AB">
              <w:rPr>
                <w:rFonts w:ascii="Times New Roman" w:hAnsi="Times New Roman"/>
              </w:rPr>
              <w:t>Формирование эффективной  политики на территории Савоськинского сельского поселения по противодействию коррупции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50" w:rsidRPr="003C6C96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850" w:rsidRPr="004957C4" w:rsidTr="007F682E">
        <w:trPr>
          <w:trHeight w:val="242"/>
          <w:tblCellSpacing w:w="5" w:type="nil"/>
        </w:trPr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 xml:space="preserve">Итого по муниципальной программе           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    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37850" w:rsidRPr="00B40418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7850" w:rsidRPr="004957C4" w:rsidRDefault="00637850" w:rsidP="00637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37850" w:rsidRDefault="00637850" w:rsidP="00637850"/>
    <w:p w:rsidR="00637850" w:rsidRDefault="00637850" w:rsidP="00637850"/>
    <w:p w:rsidR="00637850" w:rsidRDefault="00637850" w:rsidP="00637850"/>
    <w:p w:rsidR="00637850" w:rsidRDefault="00637850" w:rsidP="00637850"/>
    <w:p w:rsidR="00637850" w:rsidRDefault="00637850" w:rsidP="00637850"/>
    <w:p w:rsidR="00637850" w:rsidRDefault="00637850" w:rsidP="00637850">
      <w:pPr>
        <w:sectPr w:rsidR="00637850" w:rsidSect="0063785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7850" w:rsidRPr="000E0C29" w:rsidRDefault="00637850" w:rsidP="00C6749D">
      <w:pPr>
        <w:spacing w:after="0" w:line="240" w:lineRule="auto"/>
        <w:ind w:firstLine="709"/>
        <w:jc w:val="center"/>
        <w:outlineLvl w:val="4"/>
        <w:rPr>
          <w:rFonts w:ascii="Times New Roman" w:eastAsia="Calibri" w:hAnsi="Times New Roman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ПОЯСНИТЕЛЬНАЯ ЗАПИСКА</w:t>
      </w:r>
    </w:p>
    <w:p w:rsidR="00637850" w:rsidRDefault="00637850" w:rsidP="00C6749D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к отчету об исполнении плана реализации муниципальной программы </w:t>
      </w:r>
      <w:r>
        <w:rPr>
          <w:rFonts w:ascii="Times New Roman" w:eastAsia="Calibri" w:hAnsi="Times New Roman"/>
          <w:sz w:val="28"/>
          <w:szCs w:val="28"/>
          <w:lang w:eastAsia="en-US"/>
        </w:rPr>
        <w:t>Савоськинского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</w:p>
    <w:p w:rsidR="00637850" w:rsidRPr="00A27C1E" w:rsidRDefault="00637850" w:rsidP="00A27C1E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71D4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371D40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преступности</w:t>
      </w:r>
      <w:r w:rsidRPr="00371D40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A27C1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A27C1E">
        <w:rPr>
          <w:rFonts w:ascii="Times New Roman" w:hAnsi="Times New Roman"/>
          <w:sz w:val="28"/>
          <w:szCs w:val="28"/>
        </w:rPr>
        <w:t>тчетный период 6 месяцев 2023 года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37850" w:rsidRPr="000E0C29" w:rsidRDefault="00637850" w:rsidP="00C6749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Муниципальная программа </w:t>
      </w:r>
      <w:r>
        <w:rPr>
          <w:rFonts w:ascii="Times New Roman" w:eastAsia="Calibri" w:hAnsi="Times New Roman"/>
          <w:sz w:val="28"/>
          <w:szCs w:val="28"/>
          <w:lang w:eastAsia="en-US"/>
        </w:rPr>
        <w:t>Савоськинского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«Обеспечение общественного порядка и противодействие преступности»  (далее – муниципальная программа) утверждена </w:t>
      </w:r>
      <w:r w:rsidRPr="000E0C2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постановлением 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Савоськинского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от 2</w:t>
      </w:r>
      <w:r w:rsidR="00A27C1E">
        <w:rPr>
          <w:rFonts w:ascii="Times New Roman" w:eastAsia="Calibri" w:hAnsi="Times New Roman"/>
          <w:sz w:val="28"/>
          <w:szCs w:val="28"/>
          <w:lang w:eastAsia="en-US"/>
        </w:rPr>
        <w:t>4.12.2018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№ 66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A27C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 утверждении </w:t>
      </w:r>
      <w:r w:rsidRPr="000E0C2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программы </w:t>
      </w:r>
      <w:r>
        <w:rPr>
          <w:rFonts w:ascii="Times New Roman" w:eastAsia="Calibri" w:hAnsi="Times New Roman"/>
          <w:sz w:val="28"/>
          <w:szCs w:val="28"/>
          <w:lang w:eastAsia="en-US"/>
        </w:rPr>
        <w:t>Савоськинского</w:t>
      </w:r>
      <w:r w:rsidR="00A27C1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0E0C2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сельского поселения 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>«Обеспечение общественного порядка и противодействие преступности»</w:t>
      </w:r>
      <w:r w:rsidRPr="000E0C29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На реализацию муниципальной программы в 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="00A27C1E">
        <w:rPr>
          <w:rFonts w:ascii="Times New Roman" w:eastAsia="Calibri" w:hAnsi="Times New Roman"/>
          <w:sz w:val="28"/>
          <w:szCs w:val="28"/>
          <w:lang w:eastAsia="en-US"/>
        </w:rPr>
        <w:t xml:space="preserve"> году в местном 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бюджете предусмотрено 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>,0 тыс. рублей. Объем ассигнований местного бюджета, предусмотренный сводной бюджетной росписью соотв</w:t>
      </w:r>
      <w:r w:rsidR="00A27C1E">
        <w:rPr>
          <w:rFonts w:ascii="Times New Roman" w:eastAsia="Calibri" w:hAnsi="Times New Roman"/>
          <w:sz w:val="28"/>
          <w:szCs w:val="28"/>
          <w:lang w:eastAsia="en-US"/>
        </w:rPr>
        <w:t xml:space="preserve">етствует 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объему ассигнований, предусмотренных муниципальной программой. 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>Программа включает в себя следующие подпрограммы: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C29">
        <w:rPr>
          <w:rFonts w:ascii="Times New Roman" w:hAnsi="Times New Roman"/>
          <w:sz w:val="28"/>
          <w:szCs w:val="28"/>
        </w:rPr>
        <w:t xml:space="preserve">Подпрограмма 1 </w:t>
      </w:r>
      <w:r>
        <w:rPr>
          <w:rFonts w:ascii="Times New Roman" w:hAnsi="Times New Roman"/>
          <w:sz w:val="28"/>
          <w:szCs w:val="28"/>
        </w:rPr>
        <w:t>«</w:t>
      </w:r>
      <w:r w:rsidRPr="007F0B08">
        <w:rPr>
          <w:rFonts w:ascii="Times New Roman" w:hAnsi="Times New Roman"/>
          <w:sz w:val="28"/>
          <w:szCs w:val="28"/>
        </w:rPr>
        <w:t>Противодействие терроризму и экстремизму в  Савоськинском сельском поселении</w:t>
      </w:r>
      <w:r w:rsidRPr="000E0C29">
        <w:rPr>
          <w:rFonts w:ascii="Times New Roman" w:hAnsi="Times New Roman"/>
          <w:sz w:val="28"/>
          <w:szCs w:val="28"/>
        </w:rPr>
        <w:t>»;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C29">
        <w:rPr>
          <w:rFonts w:ascii="Times New Roman" w:hAnsi="Times New Roman"/>
          <w:sz w:val="28"/>
          <w:szCs w:val="28"/>
        </w:rPr>
        <w:t>Подпрограмма 2 «</w:t>
      </w:r>
      <w:r w:rsidRPr="00316BE4">
        <w:rPr>
          <w:rFonts w:ascii="Times New Roman" w:hAnsi="Times New Roman"/>
          <w:sz w:val="28"/>
          <w:szCs w:val="28"/>
        </w:rPr>
        <w:t>Противодействие коррупции Савоськинском сельском поселении</w:t>
      </w:r>
      <w:r w:rsidRPr="000E0C29">
        <w:rPr>
          <w:rFonts w:ascii="Times New Roman" w:hAnsi="Times New Roman"/>
          <w:sz w:val="28"/>
          <w:szCs w:val="28"/>
        </w:rPr>
        <w:t>».</w:t>
      </w:r>
    </w:p>
    <w:p w:rsidR="00637850" w:rsidRPr="000E0C29" w:rsidRDefault="00637850" w:rsidP="00C674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54F0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Pr="00FC450A">
        <w:rPr>
          <w:rFonts w:ascii="Times New Roman" w:hAnsi="Times New Roman"/>
          <w:sz w:val="28"/>
          <w:szCs w:val="28"/>
        </w:rPr>
        <w:t>Савоськинского</w:t>
      </w:r>
      <w:r w:rsidRPr="00C654F0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09.09.2013</w:t>
      </w:r>
      <w:r w:rsidRPr="00C654F0">
        <w:rPr>
          <w:rFonts w:ascii="Times New Roman" w:hAnsi="Times New Roman"/>
          <w:sz w:val="28"/>
          <w:szCs w:val="28"/>
        </w:rPr>
        <w:t xml:space="preserve"> № 3</w:t>
      </w:r>
      <w:r>
        <w:rPr>
          <w:rFonts w:ascii="Times New Roman" w:hAnsi="Times New Roman"/>
          <w:sz w:val="28"/>
          <w:szCs w:val="28"/>
        </w:rPr>
        <w:t>0</w:t>
      </w:r>
      <w:r w:rsidRPr="00C654F0">
        <w:rPr>
          <w:rFonts w:ascii="Times New Roman" w:hAnsi="Times New Roman"/>
          <w:sz w:val="28"/>
          <w:szCs w:val="28"/>
        </w:rPr>
        <w:t xml:space="preserve"> «</w:t>
      </w:r>
      <w:r w:rsidRPr="00675C1B">
        <w:rPr>
          <w:sz w:val="28"/>
          <w:szCs w:val="28"/>
        </w:rPr>
        <w:t xml:space="preserve">Об </w:t>
      </w:r>
      <w:r w:rsidRPr="00D81056">
        <w:rPr>
          <w:rFonts w:ascii="Times New Roman" w:hAnsi="Times New Roman"/>
          <w:sz w:val="28"/>
          <w:szCs w:val="28"/>
        </w:rPr>
        <w:t>утверждении Порядка разработки, реализации и оценки эффективности муниципальных программ Савоськинского сельского поселения»</w:t>
      </w:r>
      <w:r w:rsidRPr="00C654F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C654F0">
        <w:rPr>
          <w:rFonts w:ascii="Times New Roman" w:hAnsi="Times New Roman"/>
          <w:sz w:val="28"/>
          <w:szCs w:val="28"/>
        </w:rPr>
        <w:t xml:space="preserve"> Администрации </w:t>
      </w:r>
      <w:r w:rsidRPr="00D81056">
        <w:rPr>
          <w:rFonts w:ascii="Times New Roman" w:hAnsi="Times New Roman"/>
          <w:sz w:val="28"/>
          <w:szCs w:val="28"/>
        </w:rPr>
        <w:t>Савоськинского</w:t>
      </w:r>
      <w:r w:rsidRPr="00C654F0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22</w:t>
      </w:r>
      <w:r w:rsidRPr="00C654F0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22</w:t>
      </w:r>
      <w:r w:rsidRPr="00C654F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86</w:t>
      </w:r>
      <w:r w:rsidRPr="00C654F0">
        <w:rPr>
          <w:rFonts w:ascii="Times New Roman" w:hAnsi="Times New Roman"/>
          <w:sz w:val="28"/>
          <w:szCs w:val="28"/>
        </w:rPr>
        <w:t xml:space="preserve"> утвержден план реализации муниципальной программы </w:t>
      </w:r>
      <w:r w:rsidRPr="00D81056">
        <w:rPr>
          <w:rFonts w:ascii="Times New Roman" w:hAnsi="Times New Roman"/>
          <w:sz w:val="28"/>
          <w:szCs w:val="28"/>
        </w:rPr>
        <w:t>Савоськинского</w:t>
      </w:r>
      <w:r w:rsidRPr="00C654F0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>Обеспечение общественного порядка и противодействие преступности</w:t>
      </w:r>
      <w:r w:rsidRPr="00C654F0">
        <w:rPr>
          <w:rFonts w:ascii="Times New Roman" w:hAnsi="Times New Roman"/>
          <w:sz w:val="28"/>
          <w:szCs w:val="28"/>
        </w:rPr>
        <w:t xml:space="preserve">» на </w:t>
      </w:r>
      <w:r>
        <w:rPr>
          <w:rFonts w:ascii="Times New Roman" w:hAnsi="Times New Roman"/>
          <w:sz w:val="28"/>
          <w:szCs w:val="28"/>
        </w:rPr>
        <w:t>2023</w:t>
      </w:r>
      <w:r w:rsidRPr="00C654F0">
        <w:rPr>
          <w:rFonts w:ascii="Times New Roman" w:hAnsi="Times New Roman"/>
          <w:sz w:val="28"/>
          <w:szCs w:val="28"/>
        </w:rPr>
        <w:t xml:space="preserve"> год.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>На реализацию мероприятий подпрограммы 1 «</w:t>
      </w:r>
      <w:r w:rsidRPr="007F0B08">
        <w:rPr>
          <w:rFonts w:ascii="Times New Roman" w:hAnsi="Times New Roman"/>
          <w:sz w:val="28"/>
          <w:szCs w:val="28"/>
        </w:rPr>
        <w:t>Противодействие терроризму и экстремизму в  Савоськинском сельском поселении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» (далее – подпрограмма 1) на 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г</w:t>
      </w:r>
      <w:r>
        <w:rPr>
          <w:rFonts w:ascii="Times New Roman" w:eastAsia="Calibri" w:hAnsi="Times New Roman"/>
          <w:sz w:val="28"/>
          <w:szCs w:val="28"/>
          <w:lang w:eastAsia="en-US"/>
        </w:rPr>
        <w:t>од предусмотрено 1,0 тыс. рублей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подпрограммы 1 в 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году за счет средств местного бюджета предусмотрено выполнение трех основных мероприятий.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Мероприятие 1.1. </w:t>
      </w:r>
      <w:r w:rsidRPr="000E0C29">
        <w:rPr>
          <w:rFonts w:ascii="Times New Roman" w:eastAsia="Calibri" w:hAnsi="Times New Roman"/>
          <w:kern w:val="2"/>
          <w:sz w:val="28"/>
          <w:szCs w:val="28"/>
          <w:lang w:eastAsia="en-US"/>
        </w:rPr>
        <w:t>«</w:t>
      </w:r>
      <w:r w:rsidRPr="00CE0CEB">
        <w:rPr>
          <w:rFonts w:ascii="Times New Roman" w:hAnsi="Times New Roman"/>
          <w:bCs/>
          <w:sz w:val="28"/>
          <w:szCs w:val="28"/>
        </w:rPr>
        <w:t>И</w:t>
      </w:r>
      <w:r w:rsidRPr="00CE0CEB">
        <w:rPr>
          <w:rFonts w:ascii="Times New Roman" w:hAnsi="Times New Roman"/>
          <w:spacing w:val="-6"/>
          <w:sz w:val="28"/>
          <w:szCs w:val="28"/>
        </w:rPr>
        <w:t>нформационно-пропагандистское противодействие экстремизму и терроризму</w:t>
      </w:r>
      <w:r w:rsidRPr="000E0C29">
        <w:rPr>
          <w:rFonts w:ascii="Times New Roman" w:eastAsia="Calibri" w:hAnsi="Times New Roman"/>
          <w:kern w:val="2"/>
          <w:sz w:val="28"/>
          <w:szCs w:val="28"/>
          <w:lang w:eastAsia="en-US"/>
        </w:rPr>
        <w:t>».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Мероприятие 1.2. </w:t>
      </w:r>
      <w:r w:rsidRPr="000E0C29">
        <w:rPr>
          <w:rFonts w:ascii="Times New Roman" w:eastAsia="Calibri" w:hAnsi="Times New Roman"/>
          <w:kern w:val="2"/>
          <w:sz w:val="28"/>
          <w:szCs w:val="28"/>
          <w:lang w:eastAsia="en-US"/>
        </w:rPr>
        <w:t>«</w:t>
      </w:r>
      <w:r w:rsidRPr="007F6843">
        <w:rPr>
          <w:rFonts w:ascii="Times New Roman" w:hAnsi="Times New Roman"/>
          <w:sz w:val="28"/>
          <w:szCs w:val="28"/>
        </w:rPr>
        <w:t>Организационно-технические мероприятия</w:t>
      </w:r>
      <w:r w:rsidRPr="000E0C29">
        <w:rPr>
          <w:rFonts w:ascii="Times New Roman" w:eastAsia="Calibri" w:hAnsi="Times New Roman"/>
          <w:kern w:val="2"/>
          <w:sz w:val="28"/>
          <w:szCs w:val="28"/>
          <w:lang w:eastAsia="en-US"/>
        </w:rPr>
        <w:t>».</w:t>
      </w:r>
    </w:p>
    <w:p w:rsidR="00637850" w:rsidRPr="000E0C29" w:rsidRDefault="00637850" w:rsidP="00C67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Мероприятие 1.3. </w:t>
      </w:r>
      <w:r w:rsidRPr="000E0C29">
        <w:rPr>
          <w:rFonts w:ascii="Times New Roman" w:eastAsia="Calibri" w:hAnsi="Times New Roman"/>
          <w:kern w:val="2"/>
          <w:sz w:val="28"/>
          <w:szCs w:val="28"/>
          <w:lang w:eastAsia="en-US"/>
        </w:rPr>
        <w:t>«</w:t>
      </w:r>
      <w:r w:rsidRPr="006157A8">
        <w:rPr>
          <w:rFonts w:ascii="Times New Roman" w:hAnsi="Times New Roman"/>
          <w:sz w:val="28"/>
          <w:szCs w:val="28"/>
        </w:rPr>
        <w:t>Усиление антитеррористической защищённости объектов социальной сферы</w:t>
      </w:r>
      <w:r w:rsidRPr="000E0C29">
        <w:rPr>
          <w:rFonts w:ascii="Times New Roman" w:eastAsia="Calibri" w:hAnsi="Times New Roman"/>
          <w:kern w:val="2"/>
          <w:sz w:val="28"/>
          <w:szCs w:val="28"/>
          <w:lang w:eastAsia="en-US"/>
        </w:rPr>
        <w:t>».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На реализацию мероприятий подпрограммы 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316BE4">
        <w:rPr>
          <w:rFonts w:ascii="Times New Roman" w:hAnsi="Times New Roman"/>
          <w:sz w:val="28"/>
          <w:szCs w:val="28"/>
        </w:rPr>
        <w:t>Противодействие коррупции Савоськинском сельском поселении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» (далее – подпрограмма 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) на 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г</w:t>
      </w:r>
      <w:r>
        <w:rPr>
          <w:rFonts w:ascii="Times New Roman" w:eastAsia="Calibri" w:hAnsi="Times New Roman"/>
          <w:sz w:val="28"/>
          <w:szCs w:val="28"/>
          <w:lang w:eastAsia="en-US"/>
        </w:rPr>
        <w:t>од предусмотрено 1,0 тыс. рублей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637850" w:rsidRPr="006157A8" w:rsidRDefault="00637850" w:rsidP="00C674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 рамках подпрограммы 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году за счет средств местного бюджета предусмотрено выполнение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основных мероприятий.</w:t>
      </w:r>
    </w:p>
    <w:p w:rsidR="00637850" w:rsidRPr="006F3C13" w:rsidRDefault="00637850" w:rsidP="00C674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6F3C13">
        <w:rPr>
          <w:rFonts w:ascii="Times New Roman" w:hAnsi="Times New Roman"/>
          <w:bCs/>
          <w:sz w:val="28"/>
          <w:szCs w:val="28"/>
        </w:rPr>
        <w:t>ероприятие 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C13">
        <w:rPr>
          <w:rFonts w:ascii="Times New Roman" w:hAnsi="Times New Roman"/>
          <w:sz w:val="28"/>
          <w:szCs w:val="28"/>
        </w:rPr>
        <w:t>«С</w:t>
      </w:r>
      <w:r w:rsidRPr="006F3C13">
        <w:rPr>
          <w:rFonts w:ascii="Times New Roman" w:hAnsi="Times New Roman"/>
          <w:bCs/>
          <w:sz w:val="28"/>
          <w:szCs w:val="28"/>
        </w:rPr>
        <w:t>овершенствование правового регулирования в сфере противодействия коррупции»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37850" w:rsidRDefault="00637850" w:rsidP="00C674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Мероприятие </w:t>
      </w:r>
      <w:r w:rsidRPr="006F3C1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.2</w:t>
      </w:r>
      <w:r w:rsidRPr="006F3C1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C564C">
        <w:rPr>
          <w:rFonts w:ascii="Times New Roman" w:hAnsi="Times New Roman"/>
          <w:bCs/>
          <w:sz w:val="28"/>
          <w:szCs w:val="28"/>
        </w:rPr>
        <w:t>«О</w:t>
      </w:r>
      <w:r w:rsidRPr="00FC564C">
        <w:rPr>
          <w:rFonts w:ascii="Times New Roman" w:hAnsi="Times New Roman"/>
          <w:sz w:val="28"/>
          <w:szCs w:val="28"/>
        </w:rPr>
        <w:t>птимизация функционирования системы противодействия коррупции</w:t>
      </w:r>
      <w:r w:rsidRPr="00FC564C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37850" w:rsidRDefault="00637850" w:rsidP="00C674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Мероприятие 2.3. «</w:t>
      </w:r>
      <w:r w:rsidRPr="007767E9">
        <w:rPr>
          <w:rFonts w:ascii="Times New Roman" w:hAnsi="Times New Roman"/>
          <w:bCs/>
          <w:sz w:val="28"/>
          <w:szCs w:val="28"/>
        </w:rPr>
        <w:t>Вопросы кадровой политики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637850" w:rsidRDefault="00637850" w:rsidP="00C674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Мероприятие 2.4. «</w:t>
      </w:r>
      <w:r w:rsidRPr="007767E9">
        <w:rPr>
          <w:rFonts w:ascii="Times New Roman" w:hAnsi="Times New Roman"/>
          <w:bCs/>
          <w:sz w:val="28"/>
          <w:szCs w:val="28"/>
        </w:rPr>
        <w:t xml:space="preserve">Антикоррупционная экспертиза муниципальных нормативных правовых актов </w:t>
      </w:r>
      <w:r w:rsidRPr="007767E9">
        <w:rPr>
          <w:rFonts w:ascii="Times New Roman" w:hAnsi="Times New Roman"/>
          <w:sz w:val="28"/>
          <w:szCs w:val="28"/>
        </w:rPr>
        <w:t>Савоськинского сельского поселения</w:t>
      </w:r>
      <w:r w:rsidRPr="007767E9">
        <w:rPr>
          <w:rFonts w:ascii="Times New Roman" w:hAnsi="Times New Roman"/>
          <w:bCs/>
          <w:sz w:val="28"/>
          <w:szCs w:val="28"/>
        </w:rPr>
        <w:t xml:space="preserve"> и их проектов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637850" w:rsidRDefault="00637850" w:rsidP="00C674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Мероприятие 2.5. «</w:t>
      </w:r>
      <w:r w:rsidRPr="00095FCA">
        <w:rPr>
          <w:rFonts w:ascii="Times New Roman" w:hAnsi="Times New Roman"/>
          <w:bCs/>
          <w:sz w:val="28"/>
          <w:szCs w:val="28"/>
        </w:rPr>
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</w:r>
      <w:r w:rsidRPr="00095FCA">
        <w:rPr>
          <w:rFonts w:ascii="Times New Roman" w:hAnsi="Times New Roman"/>
          <w:sz w:val="28"/>
          <w:szCs w:val="28"/>
        </w:rPr>
        <w:t>органах местного самоуправления Савоськинского сельского поселения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637850" w:rsidRDefault="00637850" w:rsidP="00C674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2E19">
        <w:rPr>
          <w:rFonts w:ascii="Times New Roman" w:hAnsi="Times New Roman"/>
          <w:bCs/>
          <w:sz w:val="28"/>
          <w:szCs w:val="28"/>
        </w:rPr>
        <w:t>Мероприятие 2.6. «Создание условий для снижения правового</w:t>
      </w:r>
      <w:r w:rsidRPr="006E5D3B">
        <w:rPr>
          <w:rFonts w:ascii="Times New Roman" w:hAnsi="Times New Roman"/>
          <w:bCs/>
          <w:sz w:val="28"/>
          <w:szCs w:val="28"/>
        </w:rPr>
        <w:t xml:space="preserve"> нигилизма населения, формирование антикоррупционного общественного мнения и нетерпимости к коррупционному поведению</w:t>
      </w:r>
      <w:r>
        <w:rPr>
          <w:rFonts w:ascii="Times New Roman" w:hAnsi="Times New Roman"/>
          <w:bCs/>
          <w:sz w:val="28"/>
          <w:szCs w:val="28"/>
        </w:rPr>
        <w:t xml:space="preserve">»;  </w:t>
      </w:r>
    </w:p>
    <w:p w:rsidR="00637850" w:rsidRDefault="00637850" w:rsidP="00C674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Мероприятие 2.7. «</w:t>
      </w:r>
      <w:r w:rsidRPr="001A508C">
        <w:rPr>
          <w:rFonts w:ascii="Times New Roman" w:hAnsi="Times New Roman"/>
          <w:bCs/>
          <w:sz w:val="28"/>
          <w:szCs w:val="28"/>
        </w:rPr>
        <w:t>Мероприятия по просвещению, обучению и воспитанию по вопросам противодействия коррупции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637850" w:rsidRDefault="00637850" w:rsidP="00C674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Мероприятие 2.8. «</w:t>
      </w:r>
      <w:r w:rsidRPr="00C84EE8">
        <w:rPr>
          <w:rFonts w:ascii="Times New Roman" w:hAnsi="Times New Roman"/>
          <w:bCs/>
          <w:sz w:val="28"/>
          <w:szCs w:val="28"/>
        </w:rPr>
        <w:t>Меры противодействия коррупции в сфере предпринимательства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637850" w:rsidRPr="00340D3F" w:rsidRDefault="00637850" w:rsidP="00C6749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Мероприятие 2.9. «</w:t>
      </w:r>
      <w:r w:rsidRPr="00EB022C">
        <w:rPr>
          <w:rFonts w:ascii="Times New Roman" w:hAnsi="Times New Roman"/>
          <w:bCs/>
          <w:sz w:val="28"/>
          <w:szCs w:val="28"/>
        </w:rPr>
        <w:t xml:space="preserve">Обеспечение прозрачности деятельности органов местного самоуправления </w:t>
      </w:r>
      <w:r w:rsidRPr="00EB022C">
        <w:rPr>
          <w:rFonts w:ascii="Times New Roman" w:hAnsi="Times New Roman"/>
          <w:sz w:val="28"/>
          <w:szCs w:val="28"/>
        </w:rPr>
        <w:t>Савоськинского сельского поселения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C29">
        <w:rPr>
          <w:rFonts w:ascii="Times New Roman" w:hAnsi="Times New Roman"/>
          <w:sz w:val="28"/>
          <w:szCs w:val="28"/>
        </w:rPr>
        <w:t>За аналогичный период 20</w:t>
      </w:r>
      <w:r>
        <w:rPr>
          <w:rFonts w:ascii="Times New Roman" w:hAnsi="Times New Roman"/>
          <w:sz w:val="28"/>
          <w:szCs w:val="28"/>
        </w:rPr>
        <w:t>22</w:t>
      </w:r>
      <w:r w:rsidRPr="000E0C29">
        <w:rPr>
          <w:rFonts w:ascii="Times New Roman" w:hAnsi="Times New Roman"/>
          <w:sz w:val="28"/>
          <w:szCs w:val="28"/>
        </w:rPr>
        <w:t xml:space="preserve"> года фактическое исполнение подпрограммы 1«Обеспечение общественного порядка и противодействие преступности» составило </w:t>
      </w:r>
      <w:r>
        <w:rPr>
          <w:rFonts w:ascii="Times New Roman" w:hAnsi="Times New Roman"/>
          <w:sz w:val="28"/>
          <w:szCs w:val="28"/>
        </w:rPr>
        <w:t>0</w:t>
      </w:r>
      <w:r w:rsidRPr="000E0C29">
        <w:rPr>
          <w:rFonts w:ascii="Times New Roman" w:hAnsi="Times New Roman"/>
          <w:sz w:val="28"/>
          <w:szCs w:val="28"/>
        </w:rPr>
        <w:t>,0 тыс.рублей.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C29">
        <w:rPr>
          <w:rFonts w:ascii="Times New Roman" w:hAnsi="Times New Roman"/>
          <w:sz w:val="28"/>
          <w:szCs w:val="28"/>
        </w:rPr>
        <w:t xml:space="preserve">По контрольным мероприятиям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0E0C29">
        <w:rPr>
          <w:rFonts w:ascii="Times New Roman" w:hAnsi="Times New Roman"/>
          <w:sz w:val="28"/>
          <w:szCs w:val="28"/>
        </w:rPr>
        <w:t xml:space="preserve"> по итогам первого полугодия </w:t>
      </w:r>
      <w:r>
        <w:rPr>
          <w:rFonts w:ascii="Times New Roman" w:hAnsi="Times New Roman"/>
          <w:sz w:val="28"/>
          <w:szCs w:val="28"/>
        </w:rPr>
        <w:t>2023</w:t>
      </w:r>
      <w:r w:rsidR="00A27C1E">
        <w:rPr>
          <w:rFonts w:ascii="Times New Roman" w:hAnsi="Times New Roman"/>
          <w:sz w:val="28"/>
          <w:szCs w:val="28"/>
        </w:rPr>
        <w:t xml:space="preserve"> года </w:t>
      </w:r>
      <w:r w:rsidRPr="000E0C29">
        <w:rPr>
          <w:rFonts w:ascii="Times New Roman" w:hAnsi="Times New Roman"/>
          <w:sz w:val="28"/>
          <w:szCs w:val="28"/>
        </w:rPr>
        <w:t>достигнуты следующие результаты: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C29">
        <w:rPr>
          <w:rFonts w:ascii="Times New Roman" w:hAnsi="Times New Roman"/>
          <w:sz w:val="28"/>
          <w:szCs w:val="28"/>
        </w:rPr>
        <w:t>- своевременно сданы справки муниципальных служащих о доходах, расходах и обязательствах</w:t>
      </w:r>
      <w:r>
        <w:rPr>
          <w:rFonts w:ascii="Times New Roman" w:hAnsi="Times New Roman"/>
          <w:sz w:val="28"/>
          <w:szCs w:val="28"/>
        </w:rPr>
        <w:t xml:space="preserve"> имущественного характера за 2022</w:t>
      </w:r>
      <w:r w:rsidRPr="000E0C29">
        <w:rPr>
          <w:rFonts w:ascii="Times New Roman" w:hAnsi="Times New Roman"/>
          <w:sz w:val="28"/>
          <w:szCs w:val="28"/>
        </w:rPr>
        <w:t xml:space="preserve"> год;</w:t>
      </w:r>
    </w:p>
    <w:p w:rsidR="00637850" w:rsidRPr="000E0C29" w:rsidRDefault="00637850" w:rsidP="00C6749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нормативно-правовые акты, информация о деятельности Администрации сельского поселения размещается на официальном сайте в сети Интернет; </w:t>
      </w:r>
    </w:p>
    <w:p w:rsidR="00637850" w:rsidRPr="000E0C29" w:rsidRDefault="00637850" w:rsidP="00C67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По итогам 1 полугодия 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года все запланированные основные мер</w:t>
      </w:r>
      <w:r w:rsidR="00A27C1E">
        <w:rPr>
          <w:rFonts w:ascii="Times New Roman" w:eastAsia="Calibri" w:hAnsi="Times New Roman"/>
          <w:sz w:val="28"/>
          <w:szCs w:val="28"/>
          <w:lang w:eastAsia="en-US"/>
        </w:rPr>
        <w:t xml:space="preserve">оприятия и контрольные события 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>Подпрограммы 1 исполнены, неисполненные отсутствуют.</w:t>
      </w:r>
    </w:p>
    <w:p w:rsidR="00637850" w:rsidRPr="000E0C29" w:rsidRDefault="00637850" w:rsidP="00C674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>На реализацию мероприятий подпрограммы 2 «</w:t>
      </w:r>
      <w:r w:rsidRPr="00316BE4">
        <w:rPr>
          <w:rFonts w:ascii="Times New Roman" w:hAnsi="Times New Roman"/>
          <w:sz w:val="28"/>
          <w:szCs w:val="28"/>
        </w:rPr>
        <w:t>Противодействие коррупции Савоськинском сельском поселении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» (далее – подпрограмма 2) на 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год предусмотрено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>,0 тыс. рублей.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программой. Фактическое освоение средств на 01.07.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года составило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>,0 тыс. рублей.</w:t>
      </w:r>
    </w:p>
    <w:p w:rsidR="00637850" w:rsidRPr="000E0C29" w:rsidRDefault="00637850" w:rsidP="00C67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По итогам 1 полугодия 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года все запланированные основные 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мер</w:t>
      </w:r>
      <w:r w:rsidR="00A27C1E">
        <w:rPr>
          <w:rFonts w:ascii="Times New Roman" w:eastAsia="Calibri" w:hAnsi="Times New Roman"/>
          <w:sz w:val="28"/>
          <w:szCs w:val="28"/>
          <w:lang w:eastAsia="en-US"/>
        </w:rPr>
        <w:t xml:space="preserve">оприятия и контрольные события 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>Подпрограммы 2 исполнены, неисполненные отсутствуют.</w:t>
      </w:r>
    </w:p>
    <w:p w:rsidR="00637850" w:rsidRDefault="00637850" w:rsidP="00C67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В ходе анализа исполнения плана реализации муниципальной программы </w:t>
      </w:r>
      <w:r>
        <w:rPr>
          <w:rFonts w:ascii="Times New Roman" w:eastAsia="Calibri" w:hAnsi="Times New Roman"/>
          <w:sz w:val="28"/>
          <w:szCs w:val="28"/>
          <w:lang w:eastAsia="en-US"/>
        </w:rPr>
        <w:t>Савоськинского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«Обеспечение общественного порядка и противодействие преступности» на 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 xml:space="preserve">год по  итогам 6 месяцев 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0E0C29">
        <w:rPr>
          <w:rFonts w:ascii="Times New Roman" w:eastAsia="Calibri" w:hAnsi="Times New Roman"/>
          <w:sz w:val="28"/>
          <w:szCs w:val="28"/>
          <w:lang w:eastAsia="en-US"/>
        </w:rPr>
        <w:t>года установлено отсутствие фактов невыполнения мероприятий плана реализации муниципальной программы, в связи с чем, принятие дополнительных мер, корректировок, постановки новых задач для качественной реализации мероприятий муниципальной программы в текущем году не треб</w:t>
      </w:r>
      <w:r>
        <w:rPr>
          <w:rFonts w:ascii="Times New Roman" w:eastAsia="Calibri" w:hAnsi="Times New Roman"/>
          <w:sz w:val="28"/>
          <w:szCs w:val="28"/>
          <w:lang w:eastAsia="en-US"/>
        </w:rPr>
        <w:t>уется.</w:t>
      </w:r>
    </w:p>
    <w:p w:rsidR="00637850" w:rsidRDefault="00637850" w:rsidP="00C67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37850" w:rsidRDefault="00637850" w:rsidP="00C67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37850" w:rsidRDefault="00637850" w:rsidP="00C67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37850" w:rsidRDefault="00A27C1E" w:rsidP="00A27C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37850">
        <w:rPr>
          <w:rFonts w:ascii="Times New Roman" w:hAnsi="Times New Roman"/>
          <w:sz w:val="28"/>
          <w:szCs w:val="28"/>
        </w:rPr>
        <w:t>Администрации</w:t>
      </w:r>
    </w:p>
    <w:p w:rsidR="00A27C1E" w:rsidRDefault="00637850" w:rsidP="00A27C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637850" w:rsidRDefault="00637850" w:rsidP="00A27C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</w:t>
      </w:r>
      <w:r w:rsidR="00A27C1E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И.А.Фроленко</w:t>
      </w:r>
    </w:p>
    <w:p w:rsidR="00637850" w:rsidRDefault="00637850" w:rsidP="00C67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27380" w:rsidRDefault="00F27380" w:rsidP="005B56B6">
      <w:pPr>
        <w:widowControl w:val="0"/>
        <w:autoSpaceDE w:val="0"/>
        <w:autoSpaceDN w:val="0"/>
        <w:adjustRightInd w:val="0"/>
        <w:spacing w:after="0"/>
        <w:jc w:val="both"/>
        <w:sectPr w:rsidR="00F27380" w:rsidSect="00F273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33943" w:rsidRPr="007415C3" w:rsidRDefault="00833943" w:rsidP="008339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B56B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</w:t>
      </w:r>
    </w:p>
    <w:p w:rsidR="00833943" w:rsidRPr="007415C3" w:rsidRDefault="00833943" w:rsidP="008339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7415C3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833943" w:rsidRPr="007415C3" w:rsidRDefault="00833943" w:rsidP="008339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Савоськинского</w:t>
      </w:r>
      <w:r w:rsidRPr="007415C3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833943" w:rsidRDefault="00833943" w:rsidP="008339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00.08.2023  № 00</w:t>
      </w:r>
    </w:p>
    <w:p w:rsidR="005B56B6" w:rsidRPr="007415C3" w:rsidRDefault="005B56B6" w:rsidP="008339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3943" w:rsidRDefault="00833943" w:rsidP="00833943">
      <w:pPr>
        <w:pStyle w:val="a3"/>
        <w:ind w:firstLine="540"/>
        <w:jc w:val="center"/>
        <w:rPr>
          <w:rFonts w:ascii="Times New Roman" w:hAnsi="Times New Roman"/>
          <w:sz w:val="24"/>
          <w:szCs w:val="24"/>
        </w:rPr>
      </w:pPr>
      <w:r w:rsidRPr="00F500E1">
        <w:rPr>
          <w:rFonts w:ascii="Times New Roman" w:hAnsi="Times New Roman"/>
          <w:sz w:val="24"/>
          <w:szCs w:val="24"/>
        </w:rPr>
        <w:t xml:space="preserve">Отчет об исполнении плана реализации муниципальной программы </w:t>
      </w:r>
      <w:r>
        <w:rPr>
          <w:rFonts w:ascii="Times New Roman" w:hAnsi="Times New Roman"/>
          <w:sz w:val="24"/>
          <w:szCs w:val="24"/>
        </w:rPr>
        <w:t>Савоськинского</w:t>
      </w:r>
      <w:r w:rsidRPr="00F500E1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Pr="00F500E1">
        <w:rPr>
          <w:rFonts w:ascii="Times New Roman" w:hAnsi="Times New Roman"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F500E1">
        <w:rPr>
          <w:rFonts w:ascii="Times New Roman" w:hAnsi="Times New Roman"/>
          <w:sz w:val="24"/>
          <w:szCs w:val="24"/>
        </w:rPr>
        <w:t xml:space="preserve">» </w:t>
      </w:r>
    </w:p>
    <w:p w:rsidR="00833943" w:rsidRDefault="00833943" w:rsidP="00833943">
      <w:pPr>
        <w:pStyle w:val="a3"/>
        <w:ind w:firstLine="540"/>
        <w:jc w:val="center"/>
        <w:rPr>
          <w:rFonts w:ascii="Times New Roman" w:hAnsi="Times New Roman"/>
          <w:sz w:val="24"/>
          <w:szCs w:val="24"/>
        </w:rPr>
      </w:pPr>
      <w:r w:rsidRPr="00F500E1">
        <w:rPr>
          <w:rFonts w:ascii="Times New Roman" w:hAnsi="Times New Roman"/>
          <w:sz w:val="24"/>
          <w:szCs w:val="24"/>
        </w:rPr>
        <w:t xml:space="preserve">за отчетный период </w:t>
      </w:r>
      <w:r>
        <w:rPr>
          <w:rFonts w:ascii="Times New Roman" w:hAnsi="Times New Roman"/>
          <w:sz w:val="24"/>
          <w:szCs w:val="24"/>
        </w:rPr>
        <w:t>1 полугодие 2023</w:t>
      </w:r>
      <w:r w:rsidRPr="00F500E1">
        <w:rPr>
          <w:rFonts w:ascii="Times New Roman" w:hAnsi="Times New Roman"/>
          <w:sz w:val="24"/>
          <w:szCs w:val="24"/>
        </w:rPr>
        <w:t>года</w:t>
      </w:r>
    </w:p>
    <w:p w:rsidR="00833943" w:rsidRPr="00F500E1" w:rsidRDefault="00833943" w:rsidP="00833943">
      <w:pPr>
        <w:pStyle w:val="a3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3"/>
        <w:gridCol w:w="2410"/>
        <w:gridCol w:w="1276"/>
        <w:gridCol w:w="1417"/>
        <w:gridCol w:w="1276"/>
        <w:gridCol w:w="1134"/>
        <w:gridCol w:w="1134"/>
        <w:gridCol w:w="1134"/>
        <w:gridCol w:w="992"/>
      </w:tblGrid>
      <w:tr w:rsidR="00833943" w:rsidRPr="007415C3" w:rsidTr="00093A4F">
        <w:tc>
          <w:tcPr>
            <w:tcW w:w="3543" w:type="dxa"/>
            <w:vMerge w:val="restart"/>
          </w:tcPr>
          <w:p w:rsidR="00833943" w:rsidRPr="00F3432A" w:rsidRDefault="00833943" w:rsidP="00093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410" w:type="dxa"/>
            <w:vMerge w:val="restart"/>
          </w:tcPr>
          <w:p w:rsidR="00833943" w:rsidRPr="00F3432A" w:rsidRDefault="00833943" w:rsidP="00093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833943" w:rsidRPr="00F3432A" w:rsidRDefault="00833943" w:rsidP="00093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(должность/ФИО)</w:t>
            </w:r>
          </w:p>
        </w:tc>
        <w:tc>
          <w:tcPr>
            <w:tcW w:w="1276" w:type="dxa"/>
            <w:vMerge w:val="restart"/>
          </w:tcPr>
          <w:p w:rsidR="00833943" w:rsidRPr="00F3432A" w:rsidRDefault="00833943" w:rsidP="00093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Результат реализации (краткое описание)</w:t>
            </w:r>
          </w:p>
        </w:tc>
        <w:tc>
          <w:tcPr>
            <w:tcW w:w="1417" w:type="dxa"/>
            <w:vMerge w:val="restart"/>
          </w:tcPr>
          <w:p w:rsidR="00833943" w:rsidRPr="00F3432A" w:rsidRDefault="00833943" w:rsidP="00093A4F">
            <w:pPr>
              <w:spacing w:after="0" w:line="240" w:lineRule="auto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276" w:type="dxa"/>
            <w:vMerge w:val="restart"/>
          </w:tcPr>
          <w:p w:rsidR="00833943" w:rsidRPr="00F3432A" w:rsidRDefault="00833943" w:rsidP="00093A4F">
            <w:pPr>
              <w:spacing w:after="0" w:line="240" w:lineRule="auto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Фактическая дата окончания реализации,</w:t>
            </w:r>
            <w:r w:rsidR="00093A4F">
              <w:rPr>
                <w:rFonts w:ascii="Times New Roman" w:hAnsi="Times New Roman"/>
              </w:rPr>
              <w:t xml:space="preserve"> </w:t>
            </w:r>
            <w:r w:rsidRPr="00F3432A">
              <w:rPr>
                <w:rFonts w:ascii="Times New Roman" w:hAnsi="Times New Roman"/>
              </w:rPr>
              <w:t>наступления контрольного события</w:t>
            </w:r>
          </w:p>
        </w:tc>
        <w:tc>
          <w:tcPr>
            <w:tcW w:w="3402" w:type="dxa"/>
            <w:gridSpan w:val="3"/>
          </w:tcPr>
          <w:p w:rsidR="00833943" w:rsidRPr="00F3432A" w:rsidRDefault="00833943" w:rsidP="00093A4F">
            <w:pPr>
              <w:spacing w:after="0" w:line="240" w:lineRule="auto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Расходы местного бюджета на реализацию муниципальной программы, тыс.рублей</w:t>
            </w:r>
          </w:p>
        </w:tc>
        <w:tc>
          <w:tcPr>
            <w:tcW w:w="992" w:type="dxa"/>
            <w:vMerge w:val="restart"/>
          </w:tcPr>
          <w:p w:rsidR="00833943" w:rsidRPr="00F3432A" w:rsidRDefault="00833943" w:rsidP="00093A4F">
            <w:pPr>
              <w:spacing w:after="0" w:line="240" w:lineRule="auto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Объемы неосвоенных средств и причины их неосвоения</w:t>
            </w:r>
          </w:p>
        </w:tc>
      </w:tr>
      <w:tr w:rsidR="00833943" w:rsidRPr="007415C3" w:rsidTr="00093A4F">
        <w:trPr>
          <w:trHeight w:val="1661"/>
        </w:trPr>
        <w:tc>
          <w:tcPr>
            <w:tcW w:w="3543" w:type="dxa"/>
            <w:vMerge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 на отчетную</w:t>
            </w:r>
            <w:r w:rsidR="00093A4F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дату</w:t>
            </w:r>
          </w:p>
        </w:tc>
        <w:tc>
          <w:tcPr>
            <w:tcW w:w="992" w:type="dxa"/>
            <w:vMerge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3943" w:rsidRPr="007415C3" w:rsidTr="00093A4F">
        <w:tc>
          <w:tcPr>
            <w:tcW w:w="3543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3943" w:rsidRPr="007415C3" w:rsidTr="00093A4F">
        <w:tc>
          <w:tcPr>
            <w:tcW w:w="3543" w:type="dxa"/>
          </w:tcPr>
          <w:p w:rsidR="00833943" w:rsidRPr="00B40418" w:rsidRDefault="00833943" w:rsidP="005B56B6">
            <w:pPr>
              <w:pStyle w:val="ConsPlusCell"/>
              <w:rPr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 xml:space="preserve">Подпрограмма </w:t>
            </w:r>
          </w:p>
          <w:p w:rsidR="00833943" w:rsidRPr="00B40418" w:rsidRDefault="00833943" w:rsidP="005B56B6">
            <w:pPr>
              <w:pStyle w:val="ConsPlusCell"/>
              <w:rPr>
                <w:kern w:val="2"/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>«Пожарная безопасность»</w:t>
            </w:r>
          </w:p>
        </w:tc>
        <w:tc>
          <w:tcPr>
            <w:tcW w:w="2410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33943" w:rsidRPr="00B40418" w:rsidRDefault="00833943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4140,3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4140,3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3943" w:rsidRPr="007415C3" w:rsidTr="00093A4F">
        <w:tc>
          <w:tcPr>
            <w:tcW w:w="3543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>Основное мероприятие 1.1</w:t>
            </w:r>
          </w:p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/>
                <w:sz w:val="24"/>
                <w:szCs w:val="24"/>
              </w:rPr>
              <w:t>финансовое обеспечение оборудованием, снаряжением и улучшение материально-технической базы администрации Савоськинского сельского поселения</w:t>
            </w:r>
          </w:p>
        </w:tc>
        <w:tc>
          <w:tcPr>
            <w:tcW w:w="2410" w:type="dxa"/>
          </w:tcPr>
          <w:p w:rsidR="00833943" w:rsidRPr="007E160B" w:rsidRDefault="00833943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7E160B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160B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1276" w:type="dxa"/>
          </w:tcPr>
          <w:p w:rsidR="00833943" w:rsidRPr="00EB7339" w:rsidRDefault="00833943" w:rsidP="005B56B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:rsidR="00833943" w:rsidRPr="00EB7339" w:rsidRDefault="00833943" w:rsidP="005B56B6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276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31.12.2023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4140,3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4140,3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3943" w:rsidRPr="007415C3" w:rsidTr="00093A4F">
        <w:tc>
          <w:tcPr>
            <w:tcW w:w="3543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Контрольное событие муниципальной программы 1.1. </w:t>
            </w:r>
          </w:p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Заключение муниципальных контрактов</w:t>
            </w:r>
          </w:p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</w:tcPr>
          <w:p w:rsidR="00833943" w:rsidRPr="00B40418" w:rsidRDefault="00833943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33943" w:rsidRPr="00B40418" w:rsidRDefault="00833943" w:rsidP="005B56B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33943" w:rsidRPr="00B40418" w:rsidRDefault="00833943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3943" w:rsidRPr="0079704C" w:rsidTr="00093A4F">
        <w:tc>
          <w:tcPr>
            <w:tcW w:w="3543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</w:rPr>
              <w:lastRenderedPageBreak/>
              <w:t>Подпрограмма «Защита от чрезвычайных ситуаций»</w:t>
            </w:r>
          </w:p>
        </w:tc>
        <w:tc>
          <w:tcPr>
            <w:tcW w:w="2410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33943" w:rsidRPr="00B40418" w:rsidRDefault="00833943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833943" w:rsidRPr="00B40418" w:rsidRDefault="00833943" w:rsidP="005B56B6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33943" w:rsidRPr="0079704C" w:rsidRDefault="00833943" w:rsidP="005B56B6">
            <w:pPr>
              <w:jc w:val="center"/>
              <w:rPr>
                <w:rFonts w:ascii="Times New Roman" w:hAnsi="Times New Roman"/>
              </w:rPr>
            </w:pPr>
          </w:p>
        </w:tc>
      </w:tr>
      <w:tr w:rsidR="00833943" w:rsidRPr="0079704C" w:rsidTr="00093A4F">
        <w:tc>
          <w:tcPr>
            <w:tcW w:w="3543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>Основное мероприятие 2.1</w:t>
            </w:r>
          </w:p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</w:rPr>
              <w:t xml:space="preserve"> </w:t>
            </w:r>
            <w:r w:rsidRPr="00991252">
              <w:rPr>
                <w:rFonts w:ascii="Times New Roman" w:hAnsi="Times New Roman"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410" w:type="dxa"/>
          </w:tcPr>
          <w:p w:rsidR="00833943" w:rsidRPr="00991252" w:rsidRDefault="00833943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14"/>
              </w:rPr>
            </w:pPr>
            <w:r w:rsidRPr="00991252">
              <w:rPr>
                <w:rStyle w:val="212pt14"/>
              </w:rPr>
              <w:t>Ведущий специалист</w:t>
            </w:r>
          </w:p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1252">
              <w:rPr>
                <w:rStyle w:val="212pt14"/>
                <w:rFonts w:ascii="Times New Roman" w:hAnsi="Times New Roman"/>
              </w:rPr>
              <w:t>Гончарова Г.Г.</w:t>
            </w:r>
          </w:p>
        </w:tc>
        <w:tc>
          <w:tcPr>
            <w:tcW w:w="1276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33943" w:rsidRPr="00EB7339" w:rsidRDefault="00833943" w:rsidP="005B56B6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276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31.12.2023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33943" w:rsidRPr="0079704C" w:rsidRDefault="00833943" w:rsidP="005B56B6">
            <w:pPr>
              <w:jc w:val="center"/>
              <w:rPr>
                <w:rFonts w:ascii="Times New Roman" w:hAnsi="Times New Roman"/>
              </w:rPr>
            </w:pPr>
            <w:r w:rsidRPr="0079704C">
              <w:rPr>
                <w:rFonts w:ascii="Times New Roman" w:hAnsi="Times New Roman"/>
              </w:rPr>
              <w:t>Финансирования не предусмотрено</w:t>
            </w:r>
          </w:p>
        </w:tc>
      </w:tr>
      <w:tr w:rsidR="00833943" w:rsidRPr="0079704C" w:rsidTr="00093A4F">
        <w:tc>
          <w:tcPr>
            <w:tcW w:w="3543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</w:rPr>
              <w:t>Подпрограмма «Обеспечение безопасности на воде»</w:t>
            </w:r>
          </w:p>
        </w:tc>
        <w:tc>
          <w:tcPr>
            <w:tcW w:w="2410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33943" w:rsidRPr="00B40418" w:rsidRDefault="00833943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33943" w:rsidRPr="0079704C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3943" w:rsidRPr="0079704C" w:rsidTr="00093A4F">
        <w:tc>
          <w:tcPr>
            <w:tcW w:w="3543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>Основное мероприятие 3.1</w:t>
            </w:r>
          </w:p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91252"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материально-технической базы в поселении в области обеспечения безопасности на воде</w:t>
            </w:r>
          </w:p>
        </w:tc>
        <w:tc>
          <w:tcPr>
            <w:tcW w:w="2410" w:type="dxa"/>
          </w:tcPr>
          <w:p w:rsidR="00833943" w:rsidRPr="00192200" w:rsidRDefault="00833943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192200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200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1276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33943" w:rsidRPr="00EB7339" w:rsidRDefault="00833943" w:rsidP="005B56B6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01.01.2023</w:t>
            </w:r>
          </w:p>
        </w:tc>
        <w:tc>
          <w:tcPr>
            <w:tcW w:w="1276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31.12.2023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33943" w:rsidRPr="0079704C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04C">
              <w:rPr>
                <w:rFonts w:ascii="Times New Roman" w:hAnsi="Times New Roman"/>
              </w:rPr>
              <w:t>Финансирования не предусмотрено</w:t>
            </w:r>
          </w:p>
        </w:tc>
      </w:tr>
      <w:tr w:rsidR="00833943" w:rsidRPr="007415C3" w:rsidTr="00093A4F">
        <w:trPr>
          <w:trHeight w:val="449"/>
        </w:trPr>
        <w:tc>
          <w:tcPr>
            <w:tcW w:w="3543" w:type="dxa"/>
          </w:tcPr>
          <w:p w:rsidR="00833943" w:rsidRPr="00B40418" w:rsidRDefault="00833943" w:rsidP="005B56B6">
            <w:pPr>
              <w:pStyle w:val="ConsPlusCell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t>Контрольное событие мероприятия</w:t>
            </w:r>
          </w:p>
          <w:p w:rsidR="00833943" w:rsidRPr="00B40418" w:rsidRDefault="00833943" w:rsidP="005B56B6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410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6" w:type="dxa"/>
          </w:tcPr>
          <w:p w:rsidR="00833943" w:rsidRPr="00B40418" w:rsidRDefault="00833943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33943" w:rsidRPr="00B40418" w:rsidRDefault="00833943" w:rsidP="005B56B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3943" w:rsidRPr="007415C3" w:rsidTr="00093A4F">
        <w:trPr>
          <w:trHeight w:val="431"/>
        </w:trPr>
        <w:tc>
          <w:tcPr>
            <w:tcW w:w="3543" w:type="dxa"/>
          </w:tcPr>
          <w:p w:rsidR="00833943" w:rsidRPr="00B40418" w:rsidRDefault="00833943" w:rsidP="005B56B6">
            <w:pPr>
              <w:pStyle w:val="ConsPlusCell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410" w:type="dxa"/>
          </w:tcPr>
          <w:p w:rsidR="00833943" w:rsidRPr="00B40418" w:rsidRDefault="00833943" w:rsidP="005B5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33943" w:rsidRPr="00B40418" w:rsidRDefault="00833943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33943" w:rsidRPr="00B40418" w:rsidRDefault="00833943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33943" w:rsidRPr="007415C3" w:rsidRDefault="00833943" w:rsidP="00833943">
      <w:pPr>
        <w:pStyle w:val="a3"/>
        <w:rPr>
          <w:rFonts w:ascii="Times New Roman" w:hAnsi="Times New Roman"/>
          <w:sz w:val="24"/>
          <w:szCs w:val="24"/>
        </w:rPr>
      </w:pPr>
    </w:p>
    <w:p w:rsidR="00833943" w:rsidRDefault="00833943" w:rsidP="008339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943" w:rsidRDefault="00833943" w:rsidP="00833943"/>
    <w:p w:rsidR="00833943" w:rsidRDefault="00833943" w:rsidP="00833943"/>
    <w:p w:rsidR="00833943" w:rsidRDefault="00833943" w:rsidP="00833943"/>
    <w:p w:rsidR="00833943" w:rsidRDefault="00833943" w:rsidP="00833943"/>
    <w:p w:rsidR="00833943" w:rsidRDefault="00833943" w:rsidP="00833943">
      <w:pPr>
        <w:sectPr w:rsidR="00833943" w:rsidSect="00DE01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33943" w:rsidRPr="006563BA" w:rsidRDefault="00833943" w:rsidP="00093A4F">
      <w:pPr>
        <w:spacing w:after="0" w:line="240" w:lineRule="auto"/>
        <w:ind w:firstLine="709"/>
        <w:jc w:val="center"/>
        <w:outlineLvl w:val="4"/>
        <w:rPr>
          <w:rFonts w:ascii="Times New Roman" w:eastAsia="Calibri" w:hAnsi="Times New Roman"/>
          <w:sz w:val="28"/>
          <w:szCs w:val="28"/>
          <w:lang w:eastAsia="en-US"/>
        </w:rPr>
      </w:pPr>
      <w:r w:rsidRPr="006563B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ПОЯСНИТЕЛЬНАЯ ЗАПИСКА</w:t>
      </w:r>
    </w:p>
    <w:p w:rsidR="00833943" w:rsidRPr="00750B81" w:rsidRDefault="00833943" w:rsidP="00093A4F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к отчету об исполнении плана реализации муниципальной программы </w:t>
      </w:r>
      <w:r>
        <w:rPr>
          <w:rFonts w:ascii="Times New Roman" w:eastAsia="Calibri" w:hAnsi="Times New Roman"/>
          <w:sz w:val="28"/>
          <w:szCs w:val="28"/>
          <w:lang w:eastAsia="en-US"/>
        </w:rPr>
        <w:t>Савоськинского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Pr="00750B81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750B81">
        <w:rPr>
          <w:rFonts w:ascii="Times New Roman" w:eastAsia="Calibri" w:hAnsi="Times New Roman"/>
          <w:bCs/>
          <w:sz w:val="28"/>
          <w:szCs w:val="28"/>
          <w:lang w:eastAsia="en-US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750B81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833943" w:rsidRPr="006563BA" w:rsidRDefault="00833943" w:rsidP="00093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93A4F">
        <w:rPr>
          <w:rFonts w:ascii="Times New Roman" w:hAnsi="Times New Roman"/>
          <w:sz w:val="28"/>
          <w:szCs w:val="28"/>
        </w:rPr>
        <w:t>тчетный период 6 месяцев 2023 года</w:t>
      </w:r>
    </w:p>
    <w:p w:rsidR="00833943" w:rsidRPr="006563BA" w:rsidRDefault="00833943" w:rsidP="00093A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33943" w:rsidRPr="006563BA" w:rsidRDefault="00833943" w:rsidP="00093A4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Муниципальная программа </w:t>
      </w:r>
      <w:r>
        <w:rPr>
          <w:rFonts w:ascii="Times New Roman" w:eastAsia="Calibri" w:hAnsi="Times New Roman"/>
          <w:sz w:val="28"/>
          <w:szCs w:val="28"/>
          <w:lang w:eastAsia="en-US"/>
        </w:rPr>
        <w:t>Савоськинского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«</w:t>
      </w:r>
      <w:r w:rsidRPr="006563BA">
        <w:rPr>
          <w:rFonts w:ascii="Times New Roman" w:eastAsia="Calibri" w:hAnsi="Times New Roman"/>
          <w:bCs/>
          <w:sz w:val="28"/>
          <w:szCs w:val="28"/>
          <w:lang w:eastAsia="en-US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93A4F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(далее – муниципальная программа) утверждена </w:t>
      </w:r>
      <w:r w:rsidRPr="006563BA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постановлением 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Савоськинского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от 2</w:t>
      </w:r>
      <w:r>
        <w:rPr>
          <w:rFonts w:ascii="Times New Roman" w:eastAsia="Calibri" w:hAnsi="Times New Roman"/>
          <w:sz w:val="28"/>
          <w:szCs w:val="28"/>
          <w:lang w:eastAsia="en-US"/>
        </w:rPr>
        <w:t>4.12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.2018 г № </w:t>
      </w:r>
      <w:r>
        <w:rPr>
          <w:rFonts w:ascii="Times New Roman" w:eastAsia="Calibri" w:hAnsi="Times New Roman"/>
          <w:sz w:val="28"/>
          <w:szCs w:val="28"/>
          <w:lang w:eastAsia="en-US"/>
        </w:rPr>
        <w:t>67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6563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 утверждении  муниципальной программы </w:t>
      </w:r>
      <w:r>
        <w:rPr>
          <w:rFonts w:ascii="Times New Roman" w:eastAsia="Calibri" w:hAnsi="Times New Roman"/>
          <w:sz w:val="28"/>
          <w:szCs w:val="28"/>
          <w:lang w:eastAsia="en-US"/>
        </w:rPr>
        <w:t>Савоськинского</w:t>
      </w:r>
      <w:r w:rsidRPr="006563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 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6563BA">
        <w:rPr>
          <w:rFonts w:ascii="Times New Roman" w:eastAsia="Calibri" w:hAnsi="Times New Roman"/>
          <w:bCs/>
          <w:sz w:val="28"/>
          <w:szCs w:val="28"/>
          <w:lang w:eastAsia="en-US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6563BA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833943" w:rsidRDefault="00833943" w:rsidP="00093A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63BA">
        <w:rPr>
          <w:rFonts w:ascii="Times New Roman" w:eastAsia="Calibri" w:hAnsi="Times New Roman"/>
          <w:sz w:val="28"/>
          <w:szCs w:val="28"/>
          <w:lang w:eastAsia="en-US"/>
        </w:rPr>
        <w:t>Объем ассигнований местного бюджета, предусмотренный сводной бю</w:t>
      </w:r>
      <w:r w:rsidR="00093A4F">
        <w:rPr>
          <w:rFonts w:ascii="Times New Roman" w:eastAsia="Calibri" w:hAnsi="Times New Roman"/>
          <w:sz w:val="28"/>
          <w:szCs w:val="28"/>
          <w:lang w:eastAsia="en-US"/>
        </w:rPr>
        <w:t xml:space="preserve">джетной росписью соответствует 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>объему ассигнований, предусмотренных муниципальной программой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4140,3</w:t>
      </w:r>
      <w:r w:rsidR="00093A4F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рублей.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 По состоянию на 01.07.</w:t>
      </w:r>
      <w:r>
        <w:rPr>
          <w:rFonts w:ascii="Times New Roman" w:eastAsia="Calibri" w:hAnsi="Times New Roman"/>
          <w:sz w:val="28"/>
          <w:szCs w:val="28"/>
          <w:lang w:eastAsia="en-US"/>
        </w:rPr>
        <w:t>2023 освоение средств 0,0 тыс. рублей.</w:t>
      </w:r>
    </w:p>
    <w:p w:rsidR="00833943" w:rsidRDefault="00833943" w:rsidP="00093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3BA">
        <w:rPr>
          <w:rFonts w:ascii="Times New Roman" w:hAnsi="Times New Roman"/>
          <w:sz w:val="28"/>
          <w:szCs w:val="28"/>
        </w:rPr>
        <w:t xml:space="preserve">В соответствии </w:t>
      </w:r>
      <w:r w:rsidRPr="002A4C79">
        <w:rPr>
          <w:rFonts w:ascii="Times New Roman" w:hAnsi="Times New Roman"/>
          <w:bCs/>
          <w:color w:val="000000"/>
          <w:sz w:val="28"/>
          <w:szCs w:val="28"/>
        </w:rPr>
        <w:t>с постановлени</w:t>
      </w:r>
      <w:r>
        <w:rPr>
          <w:rFonts w:ascii="Times New Roman" w:hAnsi="Times New Roman"/>
          <w:bCs/>
          <w:color w:val="000000"/>
          <w:sz w:val="28"/>
          <w:szCs w:val="28"/>
        </w:rPr>
        <w:t>ем</w:t>
      </w:r>
      <w:r w:rsidRPr="002A4C79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</w:t>
      </w:r>
      <w:r w:rsidRPr="002A4C79">
        <w:rPr>
          <w:rFonts w:ascii="Times New Roman" w:hAnsi="Times New Roman"/>
          <w:bCs/>
          <w:sz w:val="28"/>
          <w:szCs w:val="28"/>
        </w:rPr>
        <w:t>Савоськинского</w:t>
      </w:r>
      <w:r w:rsidRPr="002A4C79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от 09.09.2013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A4C79">
        <w:rPr>
          <w:rFonts w:ascii="Times New Roman" w:hAnsi="Times New Roman"/>
          <w:bCs/>
          <w:color w:val="000000"/>
          <w:sz w:val="28"/>
          <w:szCs w:val="28"/>
        </w:rPr>
        <w:t>№ 30 «</w:t>
      </w:r>
      <w:r w:rsidRPr="002A4C79">
        <w:rPr>
          <w:rFonts w:ascii="Times New Roman" w:hAnsi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Савоськинского сельского поселения</w:t>
      </w:r>
      <w:r w:rsidRPr="006563B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bCs/>
          <w:sz w:val="28"/>
          <w:szCs w:val="28"/>
        </w:rPr>
        <w:t>утвержден</w:t>
      </w:r>
      <w:r w:rsidRPr="002A4C79">
        <w:rPr>
          <w:rFonts w:ascii="Times New Roman" w:hAnsi="Times New Roman"/>
          <w:bCs/>
          <w:sz w:val="28"/>
          <w:szCs w:val="28"/>
        </w:rPr>
        <w:t xml:space="preserve">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/>
          <w:bCs/>
          <w:sz w:val="28"/>
          <w:szCs w:val="28"/>
          <w:lang w:eastAsia="ar-SA"/>
        </w:rPr>
        <w:t>«</w:t>
      </w:r>
      <w:r w:rsidRPr="00151FEA">
        <w:rPr>
          <w:rFonts w:ascii="Times New Roman" w:hAnsi="Times New Roman"/>
          <w:sz w:val="28"/>
          <w:szCs w:val="28"/>
        </w:rPr>
        <w:t>З</w:t>
      </w:r>
      <w:r w:rsidRPr="002A4C79">
        <w:rPr>
          <w:rFonts w:ascii="Times New Roman" w:hAnsi="Times New Roman"/>
          <w:sz w:val="28"/>
          <w:szCs w:val="28"/>
        </w:rPr>
        <w:t>ащита населения и территории от чрезвычай</w:t>
      </w:r>
      <w:r w:rsidRPr="002A4C79">
        <w:rPr>
          <w:rFonts w:ascii="Times New Roman" w:hAnsi="Times New Roman"/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 w:rsidRPr="002A4C79">
        <w:rPr>
          <w:rFonts w:ascii="Times New Roman" w:hAnsi="Times New Roman"/>
          <w:bCs/>
          <w:sz w:val="28"/>
          <w:szCs w:val="28"/>
          <w:lang w:eastAsia="ar-SA"/>
        </w:rPr>
        <w:t xml:space="preserve">» </w:t>
      </w:r>
      <w:r w:rsidRPr="002A4C79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2A4C79">
        <w:rPr>
          <w:rFonts w:ascii="Times New Roman" w:hAnsi="Times New Roman"/>
          <w:bCs/>
          <w:sz w:val="28"/>
          <w:szCs w:val="28"/>
        </w:rPr>
        <w:t xml:space="preserve"> год </w:t>
      </w:r>
      <w:r w:rsidRPr="006563BA">
        <w:rPr>
          <w:rFonts w:ascii="Times New Roman" w:hAnsi="Times New Roman"/>
          <w:sz w:val="28"/>
          <w:szCs w:val="28"/>
        </w:rPr>
        <w:t>(далее - план реализации).</w:t>
      </w:r>
    </w:p>
    <w:p w:rsidR="00833943" w:rsidRPr="006563BA" w:rsidRDefault="00833943" w:rsidP="00093A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63BA">
        <w:rPr>
          <w:rFonts w:ascii="Times New Roman" w:eastAsia="Calibri" w:hAnsi="Times New Roman"/>
          <w:sz w:val="28"/>
          <w:szCs w:val="28"/>
          <w:lang w:eastAsia="en-US"/>
        </w:rPr>
        <w:t>Программа включает в себя следующие подпрограммы:</w:t>
      </w:r>
    </w:p>
    <w:p w:rsidR="00833943" w:rsidRPr="006563BA" w:rsidRDefault="00833943" w:rsidP="00177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3BA">
        <w:rPr>
          <w:rFonts w:ascii="Times New Roman" w:hAnsi="Times New Roman"/>
          <w:sz w:val="28"/>
          <w:szCs w:val="28"/>
        </w:rPr>
        <w:t>Подпрограмма 1 «Пожарная безопасность»;</w:t>
      </w:r>
    </w:p>
    <w:p w:rsidR="00833943" w:rsidRPr="006563BA" w:rsidRDefault="00833943" w:rsidP="00093A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На реализацию мероприятий подпрограммы 1 «Пожарная безопасность» (далее – подпрограмма 1) 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2023 год предусмотрено 4140,3 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программой. По состоянию на 01.07.</w:t>
      </w:r>
      <w:r>
        <w:rPr>
          <w:rFonts w:ascii="Times New Roman" w:eastAsia="Calibri" w:hAnsi="Times New Roman"/>
          <w:sz w:val="28"/>
          <w:szCs w:val="28"/>
          <w:lang w:eastAsia="en-US"/>
        </w:rPr>
        <w:t>2023 ф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актическое освоение средств составило </w:t>
      </w:r>
      <w:r>
        <w:rPr>
          <w:rFonts w:ascii="Times New Roman" w:eastAsia="Calibri" w:hAnsi="Times New Roman"/>
          <w:sz w:val="28"/>
          <w:szCs w:val="28"/>
          <w:lang w:eastAsia="en-US"/>
        </w:rPr>
        <w:t>0,0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рублей.</w:t>
      </w:r>
    </w:p>
    <w:p w:rsidR="00833943" w:rsidRPr="006563BA" w:rsidRDefault="00833943" w:rsidP="00093A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подпрограммы 1 в 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 году за счет средств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областного и 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>местного бюджета предусмотрено выполнение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833943" w:rsidRPr="007640E1" w:rsidRDefault="00833943" w:rsidP="007640E1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Мероприятие 1.1. </w:t>
      </w:r>
      <w:r w:rsidRPr="006563BA">
        <w:rPr>
          <w:rFonts w:ascii="Times New Roman" w:eastAsia="Calibri" w:hAnsi="Times New Roman"/>
          <w:kern w:val="2"/>
          <w:sz w:val="28"/>
          <w:szCs w:val="28"/>
          <w:lang w:eastAsia="en-US"/>
        </w:rPr>
        <w:t>«</w:t>
      </w:r>
      <w:r w:rsidRPr="00817768">
        <w:rPr>
          <w:rFonts w:ascii="Times New Roman" w:hAnsi="Times New Roman" w:cs="Times New Roman"/>
          <w:sz w:val="28"/>
          <w:szCs w:val="28"/>
        </w:rPr>
        <w:t>финансовое обеспечение оборудованием, снаряжением и улучшение материально-технической базы администрации Савоськинского сельского поселения</w:t>
      </w:r>
      <w:r w:rsidRPr="006563BA">
        <w:rPr>
          <w:rFonts w:ascii="Times New Roman" w:eastAsia="Calibri" w:hAnsi="Times New Roman"/>
          <w:kern w:val="2"/>
          <w:sz w:val="28"/>
          <w:szCs w:val="28"/>
          <w:lang w:eastAsia="en-US"/>
        </w:rPr>
        <w:t>».</w:t>
      </w:r>
    </w:p>
    <w:p w:rsidR="00833943" w:rsidRPr="006563BA" w:rsidRDefault="00833943" w:rsidP="00764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3BA">
        <w:rPr>
          <w:rFonts w:ascii="Times New Roman" w:hAnsi="Times New Roman"/>
          <w:sz w:val="28"/>
          <w:szCs w:val="28"/>
        </w:rPr>
        <w:t>Подпрограмма 2 «</w:t>
      </w:r>
      <w:r w:rsidRPr="006563BA">
        <w:rPr>
          <w:rFonts w:ascii="Times New Roman" w:hAnsi="Times New Roman"/>
          <w:sz w:val="28"/>
          <w:szCs w:val="20"/>
        </w:rPr>
        <w:t>Защита от чрезвычайных ситуаций</w:t>
      </w:r>
      <w:r w:rsidRPr="006563BA">
        <w:rPr>
          <w:rFonts w:ascii="Times New Roman" w:hAnsi="Times New Roman"/>
          <w:sz w:val="28"/>
          <w:szCs w:val="28"/>
        </w:rPr>
        <w:t>»;</w:t>
      </w:r>
    </w:p>
    <w:p w:rsidR="00833943" w:rsidRPr="006563BA" w:rsidRDefault="00833943" w:rsidP="00093A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подпрограммы 1 в 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 году за счет средств местного бюджета предусмотрено выполнение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одного основного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 мероприятий.</w:t>
      </w:r>
    </w:p>
    <w:p w:rsidR="00833943" w:rsidRPr="006563BA" w:rsidRDefault="00833943" w:rsidP="007640E1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6563B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Мероприятие 2.1. </w:t>
      </w:r>
      <w:r w:rsidRPr="006563BA">
        <w:rPr>
          <w:rFonts w:ascii="Times New Roman" w:eastAsia="Calibri" w:hAnsi="Times New Roman"/>
          <w:kern w:val="2"/>
          <w:sz w:val="28"/>
          <w:szCs w:val="28"/>
          <w:lang w:eastAsia="en-US"/>
        </w:rPr>
        <w:t>«</w:t>
      </w:r>
      <w:r w:rsidRPr="007D20AD">
        <w:rPr>
          <w:rFonts w:ascii="Times New Roman" w:hAnsi="Times New Roman" w:cs="Times New Roman"/>
          <w:sz w:val="28"/>
          <w:szCs w:val="28"/>
        </w:rPr>
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</w:r>
      <w:r w:rsidRPr="006563BA">
        <w:rPr>
          <w:rFonts w:ascii="Times New Roman" w:eastAsia="Calibri" w:hAnsi="Times New Roman"/>
          <w:kern w:val="2"/>
          <w:sz w:val="28"/>
          <w:szCs w:val="28"/>
          <w:lang w:eastAsia="en-US"/>
        </w:rPr>
        <w:t>».</w:t>
      </w:r>
    </w:p>
    <w:p w:rsidR="00833943" w:rsidRPr="007640E1" w:rsidRDefault="00833943" w:rsidP="00764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6563BA">
        <w:rPr>
          <w:rFonts w:ascii="Times New Roman" w:hAnsi="Times New Roman"/>
          <w:sz w:val="28"/>
          <w:szCs w:val="28"/>
        </w:rPr>
        <w:t>Подпрограмма 3 «</w:t>
      </w:r>
      <w:r w:rsidRPr="006563BA">
        <w:rPr>
          <w:rFonts w:ascii="Times New Roman" w:hAnsi="Times New Roman"/>
          <w:sz w:val="28"/>
          <w:szCs w:val="20"/>
        </w:rPr>
        <w:t>Обеспечение безопасности на воде»</w:t>
      </w:r>
    </w:p>
    <w:p w:rsidR="00833943" w:rsidRPr="006563BA" w:rsidRDefault="00833943" w:rsidP="00093A4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подпрограммы 1 в </w:t>
      </w:r>
      <w:r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 году за счет средств местного бюджета предусмотрено выполнение одного основного мероприятия.</w:t>
      </w:r>
    </w:p>
    <w:p w:rsidR="00833943" w:rsidRPr="006563BA" w:rsidRDefault="00833943" w:rsidP="00093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3BA">
        <w:rPr>
          <w:rFonts w:ascii="Times New Roman" w:hAnsi="Times New Roman"/>
          <w:sz w:val="28"/>
          <w:szCs w:val="28"/>
        </w:rPr>
        <w:t xml:space="preserve">Мероприятие 3.1. </w:t>
      </w:r>
      <w:r w:rsidRPr="006563BA">
        <w:rPr>
          <w:rFonts w:ascii="Times New Roman" w:hAnsi="Times New Roman"/>
          <w:kern w:val="2"/>
          <w:sz w:val="28"/>
          <w:szCs w:val="28"/>
        </w:rPr>
        <w:t>«</w:t>
      </w:r>
      <w:r w:rsidRPr="00911833">
        <w:rPr>
          <w:rFonts w:ascii="Times New Roman" w:hAnsi="Times New Roman" w:cs="Times New Roman"/>
          <w:sz w:val="28"/>
          <w:szCs w:val="28"/>
        </w:rPr>
        <w:t>улучшение материально-технической базы в поселении в области обеспечения безопасности на воде</w:t>
      </w:r>
      <w:r w:rsidRPr="006563BA">
        <w:rPr>
          <w:rFonts w:ascii="Times New Roman" w:hAnsi="Times New Roman"/>
          <w:sz w:val="28"/>
          <w:szCs w:val="28"/>
        </w:rPr>
        <w:t>»</w:t>
      </w:r>
    </w:p>
    <w:p w:rsidR="00833943" w:rsidRPr="006563BA" w:rsidRDefault="00833943" w:rsidP="007640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563BA">
        <w:rPr>
          <w:rFonts w:ascii="Times New Roman" w:hAnsi="Times New Roman"/>
          <w:sz w:val="28"/>
          <w:szCs w:val="28"/>
        </w:rPr>
        <w:t>онтрол</w:t>
      </w:r>
      <w:r>
        <w:rPr>
          <w:rFonts w:ascii="Times New Roman" w:hAnsi="Times New Roman"/>
          <w:sz w:val="28"/>
          <w:szCs w:val="28"/>
        </w:rPr>
        <w:t>ьное</w:t>
      </w:r>
      <w:r w:rsidRPr="006563BA">
        <w:rPr>
          <w:rFonts w:ascii="Times New Roman" w:hAnsi="Times New Roman"/>
          <w:sz w:val="28"/>
          <w:szCs w:val="28"/>
        </w:rPr>
        <w:t xml:space="preserve"> событие подпрограммы 1 выполнено в установленные сроки. </w:t>
      </w:r>
      <w:r w:rsidRPr="006563BA">
        <w:rPr>
          <w:rFonts w:ascii="Times New Roman" w:eastAsia="Calibri" w:hAnsi="Times New Roman"/>
          <w:sz w:val="28"/>
          <w:szCs w:val="28"/>
          <w:lang w:eastAsia="en-US"/>
        </w:rPr>
        <w:t xml:space="preserve">На сходах граждан проводилась информационно-разъяснительная работа по вопросам пожарной безопасности. </w:t>
      </w:r>
      <w:r w:rsidRPr="006563BA">
        <w:rPr>
          <w:rFonts w:ascii="Times New Roman" w:hAnsi="Times New Roman"/>
          <w:sz w:val="28"/>
          <w:szCs w:val="28"/>
        </w:rPr>
        <w:t>В А</w:t>
      </w:r>
      <w:r>
        <w:rPr>
          <w:rFonts w:ascii="Times New Roman" w:hAnsi="Times New Roman"/>
          <w:sz w:val="28"/>
          <w:szCs w:val="28"/>
        </w:rPr>
        <w:t>дминистрации поселения имеются 3</w:t>
      </w:r>
      <w:r w:rsidRPr="006563BA">
        <w:rPr>
          <w:rFonts w:ascii="Times New Roman" w:hAnsi="Times New Roman"/>
          <w:sz w:val="28"/>
          <w:szCs w:val="28"/>
        </w:rPr>
        <w:t xml:space="preserve"> ранцевых огнетушителей, 1 против</w:t>
      </w:r>
      <w:r>
        <w:rPr>
          <w:rFonts w:ascii="Times New Roman" w:hAnsi="Times New Roman"/>
          <w:sz w:val="28"/>
          <w:szCs w:val="28"/>
        </w:rPr>
        <w:t>опожарный щит, система оповещения</w:t>
      </w:r>
      <w:r w:rsidRPr="006563B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5</w:t>
      </w:r>
      <w:r w:rsidRPr="006563BA">
        <w:rPr>
          <w:rFonts w:ascii="Times New Roman" w:hAnsi="Times New Roman"/>
          <w:sz w:val="28"/>
          <w:szCs w:val="28"/>
        </w:rPr>
        <w:t xml:space="preserve"> огнетушителей. </w:t>
      </w:r>
      <w:r>
        <w:rPr>
          <w:rFonts w:ascii="Times New Roman" w:hAnsi="Times New Roman"/>
          <w:sz w:val="28"/>
          <w:szCs w:val="28"/>
        </w:rPr>
        <w:t>Планируется страхование ДПД, опашка хуторов. Проводится</w:t>
      </w:r>
      <w:r w:rsidRPr="006563BA">
        <w:rPr>
          <w:rFonts w:ascii="Times New Roman" w:hAnsi="Times New Roman"/>
          <w:sz w:val="28"/>
          <w:szCs w:val="28"/>
        </w:rPr>
        <w:t xml:space="preserve"> круглосуточный надзор за противопожарной обстановкой на территории поселения. </w:t>
      </w:r>
    </w:p>
    <w:p w:rsidR="00833943" w:rsidRDefault="00833943" w:rsidP="00093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3BA">
        <w:rPr>
          <w:rFonts w:ascii="Times New Roman" w:hAnsi="Times New Roman"/>
          <w:sz w:val="28"/>
          <w:szCs w:val="28"/>
        </w:rPr>
        <w:t>По итогам проведенного анализа исполнения плана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Савоськинского</w:t>
      </w:r>
      <w:r w:rsidRPr="006563BA">
        <w:rPr>
          <w:rFonts w:ascii="Times New Roman" w:hAnsi="Times New Roman"/>
          <w:sz w:val="28"/>
          <w:szCs w:val="28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</w:t>
      </w:r>
      <w:r>
        <w:rPr>
          <w:rFonts w:ascii="Times New Roman" w:hAnsi="Times New Roman"/>
          <w:sz w:val="28"/>
          <w:szCs w:val="28"/>
        </w:rPr>
        <w:t>тся.</w:t>
      </w:r>
    </w:p>
    <w:p w:rsidR="00833943" w:rsidRDefault="00833943" w:rsidP="00093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0E1" w:rsidRDefault="007640E1" w:rsidP="00093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0E1" w:rsidRDefault="007640E1" w:rsidP="00093A4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33943" w:rsidRDefault="007640E1" w:rsidP="007640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33943">
        <w:rPr>
          <w:rFonts w:ascii="Times New Roman" w:hAnsi="Times New Roman"/>
          <w:sz w:val="28"/>
          <w:szCs w:val="28"/>
        </w:rPr>
        <w:t>Администрации</w:t>
      </w:r>
    </w:p>
    <w:p w:rsidR="007640E1" w:rsidRDefault="00833943" w:rsidP="007640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833943" w:rsidRDefault="00833943" w:rsidP="007640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 w:rsidR="007640E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И.А.Фроленко</w:t>
      </w:r>
    </w:p>
    <w:p w:rsidR="00833943" w:rsidRPr="00701FB0" w:rsidRDefault="00833943" w:rsidP="00093A4F">
      <w:pPr>
        <w:spacing w:after="0" w:line="240" w:lineRule="auto"/>
        <w:ind w:firstLine="709"/>
        <w:jc w:val="both"/>
      </w:pPr>
    </w:p>
    <w:p w:rsidR="00093A4F" w:rsidRDefault="00093A4F" w:rsidP="00A06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93A4F" w:rsidSect="00093A4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6B0C" w:rsidRPr="003416F2" w:rsidRDefault="00A06B0C" w:rsidP="00A06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16F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D515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</w:t>
      </w:r>
    </w:p>
    <w:p w:rsidR="00A06B0C" w:rsidRPr="003416F2" w:rsidRDefault="00A06B0C" w:rsidP="00A06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16F2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</w:p>
    <w:p w:rsidR="00A06B0C" w:rsidRPr="003416F2" w:rsidRDefault="00A06B0C" w:rsidP="00A06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Савоськинского</w:t>
      </w:r>
      <w:r w:rsidRPr="003416F2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06B0C" w:rsidRDefault="00A06B0C" w:rsidP="00A06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00.08.2023  № 00 </w:t>
      </w:r>
    </w:p>
    <w:p w:rsidR="007D515C" w:rsidRPr="004B130D" w:rsidRDefault="007D515C" w:rsidP="00A06B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6B0C" w:rsidRPr="00EA7BF1" w:rsidRDefault="00A06B0C" w:rsidP="00A0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BF1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A06B0C" w:rsidRPr="00EA7BF1" w:rsidRDefault="00A06B0C" w:rsidP="00A06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A7BF1">
        <w:rPr>
          <w:rFonts w:ascii="Times New Roman" w:hAnsi="Times New Roman"/>
          <w:bCs/>
          <w:sz w:val="24"/>
          <w:szCs w:val="24"/>
        </w:rPr>
        <w:t xml:space="preserve">реализации муниципальной программы </w:t>
      </w:r>
      <w:r>
        <w:rPr>
          <w:rFonts w:ascii="Times New Roman" w:hAnsi="Times New Roman"/>
          <w:bCs/>
          <w:sz w:val="24"/>
          <w:szCs w:val="24"/>
        </w:rPr>
        <w:t xml:space="preserve">Савоськинского </w:t>
      </w:r>
      <w:r w:rsidRPr="00EA7BF1">
        <w:rPr>
          <w:rFonts w:ascii="Times New Roman" w:hAnsi="Times New Roman"/>
          <w:bCs/>
          <w:sz w:val="24"/>
          <w:szCs w:val="24"/>
        </w:rPr>
        <w:t xml:space="preserve"> сельско</w:t>
      </w:r>
      <w:r>
        <w:rPr>
          <w:rFonts w:ascii="Times New Roman" w:hAnsi="Times New Roman"/>
          <w:bCs/>
          <w:sz w:val="24"/>
          <w:szCs w:val="24"/>
        </w:rPr>
        <w:t>го поселения «Развитие культуры</w:t>
      </w:r>
      <w:r w:rsidRPr="00EA7BF1">
        <w:rPr>
          <w:rFonts w:ascii="Times New Roman" w:hAnsi="Times New Roman"/>
          <w:bCs/>
          <w:sz w:val="24"/>
          <w:szCs w:val="24"/>
        </w:rPr>
        <w:t>»</w:t>
      </w:r>
    </w:p>
    <w:p w:rsidR="00A06B0C" w:rsidRPr="001A0F20" w:rsidRDefault="00A06B0C" w:rsidP="00A0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отчетный период 1 полугодие 2023 года</w:t>
      </w:r>
    </w:p>
    <w:p w:rsidR="00A06B0C" w:rsidRPr="007415C3" w:rsidRDefault="00A06B0C" w:rsidP="00A06B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2551"/>
        <w:gridCol w:w="2126"/>
        <w:gridCol w:w="1276"/>
        <w:gridCol w:w="1418"/>
        <w:gridCol w:w="992"/>
        <w:gridCol w:w="992"/>
        <w:gridCol w:w="992"/>
        <w:gridCol w:w="993"/>
      </w:tblGrid>
      <w:tr w:rsidR="00A06B0C" w:rsidRPr="007415C3" w:rsidTr="007D515C">
        <w:trPr>
          <w:trHeight w:val="767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7D5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7D51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A06B0C" w:rsidRPr="00B40418" w:rsidRDefault="00A06B0C" w:rsidP="007D5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(должность/ФИО) </w:t>
            </w:r>
            <w:r w:rsidRPr="00B40418">
              <w:rPr>
                <w:rFonts w:ascii="Times New Roman" w:hAnsi="Times New Roman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B0C" w:rsidRPr="00B40418" w:rsidRDefault="00A06B0C" w:rsidP="007D5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7D515C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B0C" w:rsidRPr="00B40418" w:rsidRDefault="00A06B0C" w:rsidP="007D515C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окончания реализации,</w:t>
            </w:r>
            <w:r w:rsidR="007D515C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наступления контрольного события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7D515C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Расходы местного бюджета на реализацию муниципальной программы, тыс.рублей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B0C" w:rsidRPr="00B40418" w:rsidRDefault="00A06B0C" w:rsidP="007D515C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Объемы неосвоенных средств и причины их неосвоения</w:t>
            </w:r>
          </w:p>
        </w:tc>
      </w:tr>
      <w:tr w:rsidR="00A06B0C" w:rsidRPr="007415C3" w:rsidTr="007D515C">
        <w:trPr>
          <w:trHeight w:val="1145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7D515C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7D515C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7D5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 на отчетную</w:t>
            </w:r>
          </w:p>
          <w:p w:rsidR="00A06B0C" w:rsidRPr="00B40418" w:rsidRDefault="00A06B0C" w:rsidP="007D5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дату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6B0C" w:rsidRPr="007415C3" w:rsidTr="007D515C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7D5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7D5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7D5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6B0C" w:rsidRPr="007415C3" w:rsidTr="007D515C">
        <w:trPr>
          <w:trHeight w:val="485"/>
          <w:tblCellSpacing w:w="5" w:type="nil"/>
        </w:trPr>
        <w:tc>
          <w:tcPr>
            <w:tcW w:w="140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DA6F70" w:rsidRDefault="00A06B0C" w:rsidP="007D5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70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7D5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F70">
              <w:rPr>
                <w:rFonts w:ascii="Times New Roman" w:hAnsi="Times New Roman"/>
                <w:sz w:val="24"/>
                <w:szCs w:val="24"/>
              </w:rPr>
              <w:t>1 «Развитие культуры»</w:t>
            </w:r>
          </w:p>
        </w:tc>
      </w:tr>
      <w:tr w:rsidR="00A06B0C" w:rsidRPr="007415C3" w:rsidTr="007D515C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1.1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Развитие культурно-досуговой деятельности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991252" w:rsidRDefault="00A06B0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Директор МУК СДК «Савоськинский</w:t>
            </w:r>
            <w:r w:rsidRPr="00991252">
              <w:rPr>
                <w:rStyle w:val="212pt14"/>
                <w:rFonts w:ascii="Times New Roman" w:hAnsi="Times New Roman" w:cs="Times New Roman"/>
              </w:rPr>
              <w:t>» Куденко Т.В.</w:t>
            </w:r>
          </w:p>
          <w:p w:rsidR="00A06B0C" w:rsidRPr="00B40418" w:rsidRDefault="00A06B0C" w:rsidP="005B5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991252" w:rsidRDefault="00A06B0C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условий для удовлетворения потребностей населения в культурно-досуговой деятельности, расширение возможностей </w:t>
            </w:r>
          </w:p>
          <w:p w:rsidR="00A06B0C" w:rsidRPr="00991252" w:rsidRDefault="00A06B0C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для духовного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развития;</w:t>
            </w:r>
          </w:p>
          <w:p w:rsidR="00A06B0C" w:rsidRPr="00991252" w:rsidRDefault="00A06B0C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06B0C" w:rsidRPr="007415C3" w:rsidTr="007D515C">
        <w:trPr>
          <w:tblCellSpacing w:w="5" w:type="nil"/>
        </w:trPr>
        <w:tc>
          <w:tcPr>
            <w:tcW w:w="140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Подпрограмма 2 «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реализации муниципальной программы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</w:tr>
      <w:tr w:rsidR="00A06B0C" w:rsidRPr="007415C3" w:rsidTr="007D515C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2.1.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асходы на содержание работников  культуры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6632B1" w:rsidRDefault="00A06B0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«Савоськинский» Куденко Т.В.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690961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873,8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6B0C" w:rsidRPr="007415C3" w:rsidTr="007D515C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690961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0C" w:rsidRPr="00B40418" w:rsidRDefault="00A06B0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06B0C" w:rsidRDefault="00A06B0C" w:rsidP="00A06B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B0C" w:rsidRDefault="00A06B0C" w:rsidP="00A06B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B0C" w:rsidRDefault="00A06B0C" w:rsidP="00A06B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B0C" w:rsidRDefault="00A06B0C" w:rsidP="00A06B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B0C" w:rsidRDefault="00A06B0C" w:rsidP="00A06B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B0C" w:rsidRDefault="00A06B0C" w:rsidP="00A06B0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B0C" w:rsidRDefault="00A06B0C" w:rsidP="00A06B0C">
      <w:pPr>
        <w:sectPr w:rsidR="00A06B0C" w:rsidSect="005D13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06B0C" w:rsidRPr="003A07FF" w:rsidRDefault="00A06B0C" w:rsidP="00A06B0C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3A07FF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A06B0C" w:rsidRPr="00160B8F" w:rsidRDefault="00A06B0C" w:rsidP="00A06B0C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160B8F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отчету</w:t>
      </w:r>
      <w:r w:rsidRPr="00160B8F">
        <w:rPr>
          <w:rFonts w:ascii="Times New Roman" w:hAnsi="Times New Roman"/>
          <w:sz w:val="28"/>
          <w:szCs w:val="28"/>
        </w:rPr>
        <w:t xml:space="preserve"> «Об исполнении плана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160B8F">
        <w:rPr>
          <w:rFonts w:ascii="Times New Roman" w:hAnsi="Times New Roman"/>
          <w:sz w:val="28"/>
          <w:szCs w:val="28"/>
        </w:rPr>
        <w:t xml:space="preserve"> сельского поселения «</w:t>
      </w:r>
      <w:r>
        <w:rPr>
          <w:rFonts w:ascii="Times New Roman" w:hAnsi="Times New Roman"/>
          <w:bCs/>
          <w:sz w:val="28"/>
          <w:szCs w:val="28"/>
        </w:rPr>
        <w:t>Развитие культуры</w:t>
      </w:r>
      <w:r w:rsidRPr="00160B8F">
        <w:rPr>
          <w:rFonts w:ascii="Times New Roman" w:hAnsi="Times New Roman"/>
          <w:sz w:val="28"/>
          <w:szCs w:val="28"/>
        </w:rPr>
        <w:t>»</w:t>
      </w:r>
    </w:p>
    <w:p w:rsidR="00A06B0C" w:rsidRDefault="00A06B0C" w:rsidP="00A06B0C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160B8F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2023</w:t>
      </w:r>
      <w:r w:rsidRPr="00160B8F">
        <w:rPr>
          <w:rFonts w:ascii="Times New Roman" w:hAnsi="Times New Roman"/>
          <w:sz w:val="28"/>
          <w:szCs w:val="28"/>
        </w:rPr>
        <w:t xml:space="preserve"> год по итогам 1 полугодия </w:t>
      </w:r>
      <w:r>
        <w:rPr>
          <w:rFonts w:ascii="Times New Roman" w:hAnsi="Times New Roman"/>
          <w:sz w:val="28"/>
          <w:szCs w:val="28"/>
        </w:rPr>
        <w:t>2023</w:t>
      </w:r>
      <w:r w:rsidRPr="00160B8F">
        <w:rPr>
          <w:rFonts w:ascii="Times New Roman" w:hAnsi="Times New Roman"/>
          <w:sz w:val="28"/>
          <w:szCs w:val="28"/>
        </w:rPr>
        <w:t xml:space="preserve"> года»</w:t>
      </w:r>
    </w:p>
    <w:p w:rsidR="00A06B0C" w:rsidRPr="00160B8F" w:rsidRDefault="00A06B0C" w:rsidP="00A06B0C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06B0C" w:rsidRPr="00160B8F" w:rsidRDefault="00A06B0C" w:rsidP="001317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B8F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160B8F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160B8F">
        <w:rPr>
          <w:rFonts w:ascii="Times New Roman" w:hAnsi="Times New Roman"/>
          <w:bCs/>
          <w:sz w:val="28"/>
          <w:szCs w:val="28"/>
        </w:rPr>
        <w:t>Развитие культуры</w:t>
      </w:r>
      <w:r w:rsidRPr="00160B8F">
        <w:rPr>
          <w:rFonts w:ascii="Times New Roman" w:hAnsi="Times New Roman"/>
          <w:sz w:val="28"/>
          <w:szCs w:val="28"/>
        </w:rPr>
        <w:t xml:space="preserve">»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 сельского поселения от 24.12</w:t>
      </w:r>
      <w:r w:rsidRPr="00160B8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68</w:t>
      </w:r>
      <w:r w:rsidRPr="00160B8F">
        <w:rPr>
          <w:rFonts w:ascii="Times New Roman" w:hAnsi="Times New Roman"/>
          <w:sz w:val="28"/>
          <w:szCs w:val="28"/>
        </w:rPr>
        <w:t xml:space="preserve"> (далее – муниципальная программа). </w:t>
      </w:r>
    </w:p>
    <w:p w:rsidR="00A06B0C" w:rsidRPr="00160B8F" w:rsidRDefault="00A06B0C" w:rsidP="001317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B8F">
        <w:rPr>
          <w:rFonts w:ascii="Times New Roman" w:hAnsi="Times New Roman"/>
          <w:sz w:val="28"/>
          <w:szCs w:val="28"/>
        </w:rPr>
        <w:t xml:space="preserve">На реализацию муниципальной программы в </w:t>
      </w:r>
      <w:r>
        <w:rPr>
          <w:rFonts w:ascii="Times New Roman" w:hAnsi="Times New Roman"/>
          <w:sz w:val="28"/>
          <w:szCs w:val="28"/>
        </w:rPr>
        <w:t>2023</w:t>
      </w:r>
      <w:r w:rsidRPr="00160B8F">
        <w:rPr>
          <w:rFonts w:ascii="Times New Roman" w:hAnsi="Times New Roman"/>
          <w:sz w:val="28"/>
          <w:szCs w:val="28"/>
        </w:rPr>
        <w:t xml:space="preserve"> году муниципальной программой предусмотрено </w:t>
      </w:r>
      <w:r>
        <w:rPr>
          <w:rFonts w:ascii="Times New Roman" w:hAnsi="Times New Roman"/>
          <w:sz w:val="28"/>
          <w:szCs w:val="28"/>
        </w:rPr>
        <w:t xml:space="preserve">1568,8 </w:t>
      </w:r>
      <w:r w:rsidRPr="00160B8F">
        <w:rPr>
          <w:rFonts w:ascii="Times New Roman" w:hAnsi="Times New Roman"/>
          <w:sz w:val="28"/>
          <w:szCs w:val="28"/>
        </w:rPr>
        <w:t xml:space="preserve">тыс. рублей, сводной бюджетной росписью – </w:t>
      </w:r>
      <w:r>
        <w:rPr>
          <w:rFonts w:ascii="Times New Roman" w:hAnsi="Times New Roman"/>
          <w:sz w:val="28"/>
          <w:szCs w:val="28"/>
        </w:rPr>
        <w:t>1568,8</w:t>
      </w:r>
      <w:r w:rsidRPr="00160B8F">
        <w:rPr>
          <w:rFonts w:ascii="Times New Roman" w:hAnsi="Times New Roman"/>
          <w:sz w:val="28"/>
          <w:szCs w:val="28"/>
        </w:rPr>
        <w:t xml:space="preserve"> тыс. рублей</w:t>
      </w:r>
      <w:r w:rsidRPr="00160B8F">
        <w:rPr>
          <w:rFonts w:ascii="Times New Roman" w:hAnsi="Times New Roman"/>
          <w:kern w:val="2"/>
          <w:sz w:val="28"/>
          <w:szCs w:val="28"/>
        </w:rPr>
        <w:t>.</w:t>
      </w:r>
    </w:p>
    <w:p w:rsidR="00A06B0C" w:rsidRPr="00160B8F" w:rsidRDefault="00A06B0C" w:rsidP="00131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kern w:val="2"/>
          <w:sz w:val="28"/>
          <w:szCs w:val="28"/>
        </w:rPr>
      </w:pPr>
      <w:r w:rsidRPr="00160B8F">
        <w:rPr>
          <w:rFonts w:ascii="Times New Roman" w:hAnsi="Times New Roman" w:cs="Arial"/>
          <w:sz w:val="28"/>
          <w:szCs w:val="28"/>
        </w:rPr>
        <w:t>Фактическое освоение средств по состоянию на 01.07.</w:t>
      </w:r>
      <w:r>
        <w:rPr>
          <w:rFonts w:ascii="Times New Roman" w:hAnsi="Times New Roman" w:cs="Arial"/>
          <w:sz w:val="28"/>
          <w:szCs w:val="28"/>
        </w:rPr>
        <w:t>2023</w:t>
      </w:r>
      <w:r w:rsidRPr="00160B8F">
        <w:rPr>
          <w:rFonts w:ascii="Times New Roman" w:hAnsi="Times New Roman" w:cs="Arial"/>
          <w:sz w:val="28"/>
          <w:szCs w:val="28"/>
        </w:rPr>
        <w:t xml:space="preserve"> составило </w:t>
      </w:r>
      <w:r>
        <w:rPr>
          <w:rFonts w:ascii="Times New Roman" w:hAnsi="Times New Roman" w:cs="Arial"/>
          <w:sz w:val="28"/>
          <w:szCs w:val="28"/>
        </w:rPr>
        <w:t xml:space="preserve">873,8 </w:t>
      </w:r>
      <w:r w:rsidRPr="00160B8F">
        <w:rPr>
          <w:rFonts w:ascii="Times New Roman" w:hAnsi="Times New Roman" w:cs="Arial"/>
          <w:sz w:val="28"/>
          <w:szCs w:val="28"/>
        </w:rPr>
        <w:t xml:space="preserve">тыс. рублей или </w:t>
      </w:r>
      <w:r>
        <w:rPr>
          <w:rFonts w:ascii="Times New Roman" w:hAnsi="Times New Roman" w:cs="Arial"/>
          <w:sz w:val="28"/>
          <w:szCs w:val="28"/>
        </w:rPr>
        <w:t>55,7</w:t>
      </w:r>
      <w:r w:rsidRPr="00160B8F">
        <w:rPr>
          <w:rFonts w:ascii="Times New Roman" w:hAnsi="Times New Roman" w:cs="Arial"/>
          <w:sz w:val="28"/>
          <w:szCs w:val="28"/>
        </w:rPr>
        <w:t>%.</w:t>
      </w:r>
    </w:p>
    <w:p w:rsidR="00A06B0C" w:rsidRPr="00160B8F" w:rsidRDefault="00A06B0C" w:rsidP="001317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0B8F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A06B0C" w:rsidRPr="00160B8F" w:rsidRDefault="00A06B0C" w:rsidP="001317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60B8F">
        <w:rPr>
          <w:rFonts w:ascii="Times New Roman" w:hAnsi="Times New Roman"/>
          <w:sz w:val="28"/>
          <w:szCs w:val="28"/>
        </w:rPr>
        <w:t>одпрограмма 1 – «Развитие культуры».</w:t>
      </w:r>
    </w:p>
    <w:p w:rsidR="00A06B0C" w:rsidRDefault="00A06B0C" w:rsidP="00131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8F">
        <w:rPr>
          <w:rFonts w:ascii="Times New Roman" w:hAnsi="Times New Roman"/>
          <w:sz w:val="28"/>
          <w:szCs w:val="28"/>
        </w:rPr>
        <w:t xml:space="preserve">Все запланированные в отчетном периоде основные мероприятия подпрограмм выполнялись согласно плану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160B8F">
        <w:rPr>
          <w:rFonts w:ascii="Times New Roman" w:hAnsi="Times New Roman"/>
          <w:sz w:val="28"/>
          <w:szCs w:val="28"/>
        </w:rPr>
        <w:t xml:space="preserve"> сельского поселения «Развитие культуры» на </w:t>
      </w:r>
      <w:r>
        <w:rPr>
          <w:rFonts w:ascii="Times New Roman" w:hAnsi="Times New Roman"/>
          <w:sz w:val="28"/>
          <w:szCs w:val="28"/>
        </w:rPr>
        <w:t>2023</w:t>
      </w:r>
      <w:r w:rsidRPr="00160B8F">
        <w:rPr>
          <w:rFonts w:ascii="Times New Roman" w:hAnsi="Times New Roman"/>
          <w:sz w:val="28"/>
          <w:szCs w:val="28"/>
        </w:rPr>
        <w:t xml:space="preserve"> год (далее – план реализ</w:t>
      </w:r>
      <w:r>
        <w:rPr>
          <w:rFonts w:ascii="Times New Roman" w:hAnsi="Times New Roman"/>
          <w:sz w:val="28"/>
          <w:szCs w:val="28"/>
        </w:rPr>
        <w:t>ации).</w:t>
      </w:r>
    </w:p>
    <w:p w:rsidR="00A06B0C" w:rsidRDefault="00A06B0C" w:rsidP="00131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подпрограммы 1 в 2023 году  средства из местного бюджета не предусмотрены.</w:t>
      </w:r>
    </w:p>
    <w:p w:rsidR="00A06B0C" w:rsidRPr="00107CAF" w:rsidRDefault="00A06B0C" w:rsidP="001317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07CAF">
        <w:rPr>
          <w:rFonts w:ascii="Times New Roman" w:hAnsi="Times New Roman" w:cs="Times New Roman"/>
          <w:kern w:val="2"/>
          <w:sz w:val="28"/>
          <w:szCs w:val="28"/>
        </w:rPr>
        <w:t xml:space="preserve">Подпрограмма 2 «Обеспечение реализации муниципальной программы </w:t>
      </w:r>
      <w:r w:rsidRPr="00107CAF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 w:rsidRPr="00107CAF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107CAF">
        <w:rPr>
          <w:rFonts w:ascii="Times New Roman" w:hAnsi="Times New Roman" w:cs="Times New Roman"/>
          <w:kern w:val="2"/>
          <w:sz w:val="28"/>
          <w:szCs w:val="28"/>
        </w:rPr>
        <w:t>«Развитие культуры»</w:t>
      </w:r>
    </w:p>
    <w:p w:rsidR="00A06B0C" w:rsidRPr="00160B8F" w:rsidRDefault="00A06B0C" w:rsidP="00131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kern w:val="2"/>
          <w:sz w:val="28"/>
          <w:szCs w:val="28"/>
        </w:rPr>
      </w:pPr>
      <w:r w:rsidRPr="00160B8F">
        <w:rPr>
          <w:rFonts w:ascii="Times New Roman" w:hAnsi="Times New Roman"/>
          <w:sz w:val="28"/>
          <w:szCs w:val="28"/>
        </w:rPr>
        <w:t xml:space="preserve">На реализацию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160B8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2023</w:t>
      </w:r>
      <w:r w:rsidRPr="00160B8F">
        <w:rPr>
          <w:rFonts w:ascii="Times New Roman" w:hAnsi="Times New Roman"/>
          <w:sz w:val="28"/>
          <w:szCs w:val="28"/>
        </w:rPr>
        <w:t xml:space="preserve"> году местным бюджетом предусмотрено </w:t>
      </w:r>
      <w:r>
        <w:rPr>
          <w:rFonts w:ascii="Times New Roman" w:hAnsi="Times New Roman"/>
          <w:sz w:val="28"/>
          <w:szCs w:val="28"/>
        </w:rPr>
        <w:t>1568,8</w:t>
      </w:r>
      <w:r w:rsidR="0013171D">
        <w:rPr>
          <w:rFonts w:ascii="Times New Roman" w:hAnsi="Times New Roman"/>
          <w:sz w:val="28"/>
          <w:szCs w:val="28"/>
        </w:rPr>
        <w:t xml:space="preserve"> </w:t>
      </w:r>
      <w:r w:rsidRPr="00160B8F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0B8F">
        <w:rPr>
          <w:rFonts w:ascii="Times New Roman" w:hAnsi="Times New Roman"/>
          <w:sz w:val="28"/>
          <w:szCs w:val="28"/>
        </w:rPr>
        <w:t xml:space="preserve">рублей. Фактическое освоение средств составило </w:t>
      </w:r>
      <w:r>
        <w:rPr>
          <w:rFonts w:ascii="Times New Roman" w:hAnsi="Times New Roman" w:cs="Arial"/>
          <w:sz w:val="28"/>
          <w:szCs w:val="28"/>
        </w:rPr>
        <w:t>873,8</w:t>
      </w:r>
      <w:r w:rsidRPr="00160B8F">
        <w:rPr>
          <w:rFonts w:ascii="Times New Roman" w:hAnsi="Times New Roman" w:cs="Arial"/>
          <w:sz w:val="28"/>
          <w:szCs w:val="28"/>
        </w:rPr>
        <w:t xml:space="preserve"> тыс. рублей или </w:t>
      </w:r>
      <w:r>
        <w:rPr>
          <w:rFonts w:ascii="Times New Roman" w:hAnsi="Times New Roman" w:cs="Arial"/>
          <w:sz w:val="28"/>
          <w:szCs w:val="28"/>
        </w:rPr>
        <w:t>55,7</w:t>
      </w:r>
      <w:r w:rsidRPr="00160B8F">
        <w:rPr>
          <w:rFonts w:ascii="Times New Roman" w:hAnsi="Times New Roman" w:cs="Arial"/>
          <w:sz w:val="28"/>
          <w:szCs w:val="28"/>
        </w:rPr>
        <w:t>%.</w:t>
      </w:r>
    </w:p>
    <w:p w:rsidR="00A06B0C" w:rsidRPr="00160B8F" w:rsidRDefault="00A06B0C" w:rsidP="00131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8F">
        <w:rPr>
          <w:rFonts w:ascii="Times New Roman" w:hAnsi="Times New Roman"/>
          <w:sz w:val="28"/>
          <w:szCs w:val="28"/>
        </w:rPr>
        <w:t xml:space="preserve">По основным мероприятиям и контрольным событиям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160B8F">
        <w:rPr>
          <w:rFonts w:ascii="Times New Roman" w:hAnsi="Times New Roman"/>
          <w:sz w:val="28"/>
          <w:szCs w:val="28"/>
        </w:rPr>
        <w:t xml:space="preserve"> по итогам </w:t>
      </w:r>
      <w:r w:rsidRPr="00160B8F">
        <w:rPr>
          <w:rFonts w:ascii="Times New Roman" w:hAnsi="Times New Roman"/>
          <w:sz w:val="28"/>
          <w:szCs w:val="28"/>
          <w:lang w:val="en-US"/>
        </w:rPr>
        <w:t>I</w:t>
      </w:r>
      <w:r w:rsidRPr="00160B8F">
        <w:rPr>
          <w:rFonts w:ascii="Times New Roman" w:hAnsi="Times New Roman"/>
          <w:sz w:val="28"/>
          <w:szCs w:val="28"/>
        </w:rPr>
        <w:t xml:space="preserve"> полугодия </w:t>
      </w:r>
      <w:r>
        <w:rPr>
          <w:rFonts w:ascii="Times New Roman" w:hAnsi="Times New Roman"/>
          <w:sz w:val="28"/>
          <w:szCs w:val="28"/>
        </w:rPr>
        <w:t>2023</w:t>
      </w:r>
      <w:r w:rsidRPr="00160B8F">
        <w:rPr>
          <w:rFonts w:ascii="Times New Roman" w:hAnsi="Times New Roman"/>
          <w:sz w:val="28"/>
          <w:szCs w:val="28"/>
        </w:rPr>
        <w:t xml:space="preserve"> года достигнуты следующие результаты:</w:t>
      </w:r>
    </w:p>
    <w:p w:rsidR="00A06B0C" w:rsidRDefault="00A06B0C" w:rsidP="00131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8F">
        <w:rPr>
          <w:rFonts w:ascii="Times New Roman" w:hAnsi="Times New Roman"/>
          <w:sz w:val="28"/>
          <w:szCs w:val="28"/>
        </w:rPr>
        <w:t xml:space="preserve">– произведены выплаты субсидии на выполнение муниципального задания. </w:t>
      </w:r>
    </w:p>
    <w:p w:rsidR="00A06B0C" w:rsidRPr="00160B8F" w:rsidRDefault="00A06B0C" w:rsidP="00131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0B8F">
        <w:rPr>
          <w:rFonts w:ascii="Times New Roman" w:hAnsi="Times New Roman"/>
          <w:sz w:val="28"/>
          <w:szCs w:val="28"/>
        </w:rPr>
        <w:t xml:space="preserve">произведены выплаты </w:t>
      </w:r>
      <w:r>
        <w:rPr>
          <w:rFonts w:ascii="Times New Roman" w:hAnsi="Times New Roman"/>
          <w:sz w:val="28"/>
          <w:szCs w:val="28"/>
        </w:rPr>
        <w:t>с</w:t>
      </w:r>
      <w:r w:rsidRPr="00D629BF">
        <w:rPr>
          <w:rFonts w:ascii="Times New Roman" w:hAnsi="Times New Roman"/>
          <w:sz w:val="28"/>
          <w:szCs w:val="28"/>
        </w:rPr>
        <w:t>убсидии бюджетам сельских поселений на обеспечение развития и укрепления материально-технич</w:t>
      </w:r>
      <w:r>
        <w:rPr>
          <w:rFonts w:ascii="Times New Roman" w:hAnsi="Times New Roman"/>
          <w:sz w:val="28"/>
          <w:szCs w:val="28"/>
        </w:rPr>
        <w:t xml:space="preserve">еской базы домов культуры. </w:t>
      </w:r>
    </w:p>
    <w:p w:rsidR="00A06B0C" w:rsidRPr="00160B8F" w:rsidRDefault="00A06B0C" w:rsidP="00131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8F">
        <w:rPr>
          <w:rFonts w:ascii="Times New Roman" w:hAnsi="Times New Roman"/>
          <w:sz w:val="28"/>
          <w:szCs w:val="28"/>
        </w:rPr>
        <w:t>В ходе анализа исполнения плана реализации установлено отсутствие фактов невыполнения основных мероприятий и нарушения сроков наступления соответствующих контрольных событий.</w:t>
      </w:r>
    </w:p>
    <w:p w:rsidR="00A06B0C" w:rsidRDefault="00A06B0C" w:rsidP="00131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8F">
        <w:rPr>
          <w:rFonts w:ascii="Times New Roman" w:hAnsi="Times New Roman"/>
          <w:sz w:val="28"/>
          <w:szCs w:val="28"/>
        </w:rPr>
        <w:t>Основные мероприятия, в том числе мероприятия и контрольные события вы</w:t>
      </w:r>
      <w:r>
        <w:rPr>
          <w:rFonts w:ascii="Times New Roman" w:hAnsi="Times New Roman"/>
          <w:sz w:val="28"/>
          <w:szCs w:val="28"/>
        </w:rPr>
        <w:t>полняются в установленные сроки.</w:t>
      </w:r>
    </w:p>
    <w:p w:rsidR="00A06B0C" w:rsidRPr="0013171D" w:rsidRDefault="00A06B0C" w:rsidP="00A06B0C">
      <w:pPr>
        <w:spacing w:after="0" w:line="240" w:lineRule="auto"/>
        <w:ind w:right="-1"/>
        <w:contextualSpacing/>
        <w:rPr>
          <w:rFonts w:ascii="Times New Roman" w:hAnsi="Times New Roman" w:cs="Times New Roman"/>
          <w:sz w:val="16"/>
          <w:szCs w:val="16"/>
        </w:rPr>
      </w:pPr>
    </w:p>
    <w:p w:rsidR="0013171D" w:rsidRPr="0013171D" w:rsidRDefault="0013171D" w:rsidP="00A06B0C">
      <w:pPr>
        <w:spacing w:after="0" w:line="240" w:lineRule="auto"/>
        <w:ind w:right="-1"/>
        <w:contextualSpacing/>
        <w:rPr>
          <w:rFonts w:ascii="Times New Roman" w:hAnsi="Times New Roman" w:cs="Times New Roman"/>
          <w:sz w:val="16"/>
          <w:szCs w:val="16"/>
        </w:rPr>
      </w:pPr>
    </w:p>
    <w:p w:rsidR="0013171D" w:rsidRPr="0013171D" w:rsidRDefault="0013171D" w:rsidP="00A06B0C">
      <w:pPr>
        <w:spacing w:after="0" w:line="240" w:lineRule="auto"/>
        <w:ind w:right="-1"/>
        <w:contextualSpacing/>
        <w:rPr>
          <w:rFonts w:ascii="Times New Roman" w:hAnsi="Times New Roman" w:cs="Times New Roman"/>
          <w:sz w:val="16"/>
          <w:szCs w:val="16"/>
        </w:rPr>
      </w:pPr>
    </w:p>
    <w:p w:rsidR="00A06B0C" w:rsidRDefault="0013171D" w:rsidP="00A06B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06B0C">
        <w:rPr>
          <w:rFonts w:ascii="Times New Roman" w:hAnsi="Times New Roman"/>
          <w:sz w:val="28"/>
          <w:szCs w:val="28"/>
        </w:rPr>
        <w:t>Администрации</w:t>
      </w:r>
    </w:p>
    <w:p w:rsidR="0013171D" w:rsidRDefault="00A06B0C" w:rsidP="00A06B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A06B0C" w:rsidRDefault="00A06B0C" w:rsidP="00A06B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 w:rsidR="00E867F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>И.А.Фроленко</w:t>
      </w:r>
    </w:p>
    <w:p w:rsidR="00966B63" w:rsidRDefault="00966B63" w:rsidP="00A06B0C">
      <w:pPr>
        <w:spacing w:after="0" w:line="240" w:lineRule="auto"/>
        <w:ind w:right="-1"/>
        <w:contextualSpacing/>
        <w:sectPr w:rsidR="00966B63" w:rsidSect="00966B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716D" w:rsidRPr="00F3067F" w:rsidRDefault="00FA716D" w:rsidP="00FA71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C446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</w:t>
      </w:r>
    </w:p>
    <w:p w:rsidR="00FA716D" w:rsidRPr="00F3067F" w:rsidRDefault="00FA716D" w:rsidP="00FA71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F3067F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FA716D" w:rsidRPr="00F3067F" w:rsidRDefault="00FA716D" w:rsidP="00FA71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Савоськинского</w:t>
      </w:r>
      <w:r w:rsidRPr="00F3067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FA716D" w:rsidRPr="00F3067F" w:rsidRDefault="00FA716D" w:rsidP="00FA71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00.08.2023  № 00 </w:t>
      </w:r>
    </w:p>
    <w:p w:rsidR="00FA716D" w:rsidRPr="00F3067F" w:rsidRDefault="00FA716D" w:rsidP="00FA7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16D" w:rsidRPr="00F3067F" w:rsidRDefault="00FA716D" w:rsidP="00FA7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FA716D" w:rsidRDefault="00FA716D" w:rsidP="00FA716D">
      <w:pPr>
        <w:suppressAutoHyphens/>
        <w:spacing w:after="0" w:line="240" w:lineRule="auto"/>
        <w:ind w:left="1080" w:hanging="513"/>
        <w:jc w:val="center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>
        <w:rPr>
          <w:rFonts w:ascii="Times New Roman" w:hAnsi="Times New Roman"/>
          <w:sz w:val="24"/>
          <w:szCs w:val="24"/>
        </w:rPr>
        <w:t>Савоськинского</w:t>
      </w:r>
      <w:r w:rsidRPr="00F3067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FA716D" w:rsidRPr="007415C3" w:rsidRDefault="00FA716D" w:rsidP="00FA716D">
      <w:pPr>
        <w:suppressAutoHyphens/>
        <w:spacing w:after="0" w:line="240" w:lineRule="auto"/>
        <w:ind w:left="1080" w:hanging="513"/>
        <w:jc w:val="center"/>
        <w:rPr>
          <w:rFonts w:ascii="Times New Roman" w:hAnsi="Times New Roman"/>
          <w:b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>«Охрана окружающей среды и рациональное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5C3">
        <w:rPr>
          <w:rFonts w:ascii="Times New Roman" w:hAnsi="Times New Roman"/>
          <w:sz w:val="24"/>
          <w:szCs w:val="24"/>
        </w:rPr>
        <w:t>природопользование»</w:t>
      </w:r>
    </w:p>
    <w:p w:rsidR="00FA716D" w:rsidRPr="00B37E52" w:rsidRDefault="00FA716D" w:rsidP="00FA716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7E52">
        <w:rPr>
          <w:rFonts w:ascii="Times New Roman" w:hAnsi="Times New Roman"/>
          <w:sz w:val="24"/>
          <w:szCs w:val="24"/>
        </w:rPr>
        <w:t>за отчетный период 1 полугодие 2023 года</w:t>
      </w:r>
    </w:p>
    <w:p w:rsidR="00FA716D" w:rsidRPr="007415C3" w:rsidRDefault="00FA716D" w:rsidP="00FA71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2410"/>
        <w:gridCol w:w="1984"/>
        <w:gridCol w:w="1276"/>
        <w:gridCol w:w="1276"/>
        <w:gridCol w:w="850"/>
        <w:gridCol w:w="993"/>
        <w:gridCol w:w="850"/>
        <w:gridCol w:w="1418"/>
      </w:tblGrid>
      <w:tr w:rsidR="00FA716D" w:rsidRPr="007415C3" w:rsidTr="00BC446E">
        <w:trPr>
          <w:trHeight w:val="1006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(должность/ФИО)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окончания реализации,</w:t>
            </w:r>
            <w:r w:rsidR="00BC446E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наступления контрольного события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Расходы местного бюджета на реализацию муниципальной программы, тыс.рублей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неосвоенных средств</w:t>
            </w:r>
          </w:p>
        </w:tc>
      </w:tr>
      <w:tr w:rsidR="00FA716D" w:rsidRPr="007415C3" w:rsidTr="00BC446E">
        <w:trPr>
          <w:trHeight w:val="1718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</w:t>
            </w:r>
            <w:r>
              <w:rPr>
                <w:rFonts w:ascii="Times New Roman" w:hAnsi="Times New Roman"/>
              </w:rPr>
              <w:t>-</w:t>
            </w:r>
            <w:r w:rsidRPr="00B40418">
              <w:rPr>
                <w:rFonts w:ascii="Times New Roman" w:hAnsi="Times New Roman"/>
              </w:rPr>
              <w:t>писью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 на отчетную</w:t>
            </w:r>
            <w:r w:rsidR="00BC446E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дату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причины их неосвоения</w:t>
            </w:r>
          </w:p>
        </w:tc>
      </w:tr>
      <w:tr w:rsidR="00FA716D" w:rsidRPr="007415C3" w:rsidTr="00BC446E">
        <w:trPr>
          <w:trHeight w:val="145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16D" w:rsidRPr="007415C3" w:rsidTr="00BC446E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1.Подпрограм</w:t>
            </w:r>
            <w:r>
              <w:rPr>
                <w:rFonts w:ascii="Times New Roman" w:hAnsi="Times New Roman"/>
              </w:rPr>
              <w:t xml:space="preserve">ма «Охрана окружающей среды </w:t>
            </w:r>
            <w:r w:rsidRPr="00B40418">
              <w:rPr>
                <w:rFonts w:ascii="Times New Roman" w:hAnsi="Times New Roman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16D" w:rsidRPr="007415C3" w:rsidTr="00BC446E">
        <w:trPr>
          <w:trHeight w:val="861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991252" w:rsidRDefault="00FA716D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Основное мероприятие 1.1 :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с доведением информации:</w:t>
            </w:r>
          </w:p>
          <w:p w:rsidR="00FA716D" w:rsidRPr="00991252" w:rsidRDefault="00FA716D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 порядке обращения с отходами при их сборе и вывозе;</w:t>
            </w:r>
          </w:p>
          <w:p w:rsidR="00FA716D" w:rsidRPr="00991252" w:rsidRDefault="00FA716D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-об охране окружающей среды;  </w:t>
            </w:r>
          </w:p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-об исполнении правил благоустройства территории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tabs>
                <w:tab w:val="left" w:pos="5300"/>
              </w:tabs>
              <w:spacing w:after="0" w:line="228" w:lineRule="auto"/>
              <w:ind w:left="-75" w:firstLine="75"/>
              <w:outlineLvl w:val="0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Савоськинского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требуется финансирование</w:t>
            </w:r>
            <w:r w:rsidRPr="009D2F89">
              <w:rPr>
                <w:rFonts w:ascii="Times New Roman" w:hAnsi="Times New Roman"/>
              </w:rPr>
              <w:t xml:space="preserve"> </w:t>
            </w:r>
          </w:p>
        </w:tc>
      </w:tr>
      <w:tr w:rsidR="00FA716D" w:rsidRPr="007415C3" w:rsidTr="00BC446E">
        <w:trPr>
          <w:trHeight w:val="1008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Основное мероприятие 1.2</w:t>
            </w:r>
          </w:p>
          <w:p w:rsidR="00FA716D" w:rsidRPr="00991252" w:rsidRDefault="00FA716D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обращению с отходами:</w:t>
            </w:r>
          </w:p>
          <w:p w:rsidR="00FA716D" w:rsidRPr="00991252" w:rsidRDefault="00FA716D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работы по заключению договоров на предоставление услуг по сбору и вывозу твердых бытовых отходов и мусора с доведением процента охвата населения и юридических лиц услугой до 80 %;</w:t>
            </w:r>
          </w:p>
          <w:p w:rsidR="00FA716D" w:rsidRPr="00991252" w:rsidRDefault="00FA716D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информационная работа с населением;</w:t>
            </w:r>
          </w:p>
          <w:p w:rsidR="00FA716D" w:rsidRPr="00B40418" w:rsidRDefault="00FA716D" w:rsidP="005B5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-применение административной практики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итории Савоськинского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Не требуется финансирование</w:t>
            </w:r>
          </w:p>
        </w:tc>
      </w:tr>
      <w:tr w:rsidR="00FA716D" w:rsidRPr="007415C3" w:rsidTr="00BC446E">
        <w:trPr>
          <w:trHeight w:val="1338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1.3</w:t>
            </w:r>
          </w:p>
          <w:p w:rsidR="00FA716D" w:rsidRPr="00B40418" w:rsidRDefault="00FA716D" w:rsidP="005B5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по выявлению свалочных очагов на территории поселения: в лесополосах,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придорожных полосах, водоохранных  зонах, карьерах, применение административной практики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итории Савоськинского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E47">
              <w:rPr>
                <w:rFonts w:ascii="Times New Roman" w:hAnsi="Times New Roman"/>
              </w:rPr>
              <w:t>31.12.2022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Не требуется финансирование</w:t>
            </w:r>
          </w:p>
        </w:tc>
      </w:tr>
      <w:tr w:rsidR="00FA716D" w:rsidRPr="007415C3" w:rsidTr="00BC446E">
        <w:trPr>
          <w:trHeight w:val="1776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991252" w:rsidRDefault="00FA716D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в сфере использования, охраны, защиты зеленых насаждений:</w:t>
            </w:r>
          </w:p>
          <w:p w:rsidR="00FA716D" w:rsidRPr="00991252" w:rsidRDefault="00FA716D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инвентаризации зеленых насаждений;</w:t>
            </w:r>
          </w:p>
          <w:p w:rsidR="00FA716D" w:rsidRPr="00991252" w:rsidRDefault="00FA716D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 обследование состояния зеленых насаждений, вырубка сухостойных и аварийно-опасных деревьев и кустарников, санитарная обрезка; </w:t>
            </w:r>
          </w:p>
          <w:p w:rsidR="00FA716D" w:rsidRPr="00991252" w:rsidRDefault="00FA716D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высадки декоративных деревьев и кустарников, устройство цветников;</w:t>
            </w:r>
          </w:p>
          <w:p w:rsidR="00FA716D" w:rsidRPr="00B40418" w:rsidRDefault="00FA716D" w:rsidP="005B5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итории Савоськинского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E47">
              <w:rPr>
                <w:rFonts w:ascii="Times New Roman" w:hAnsi="Times New Roman"/>
              </w:rPr>
              <w:t>31.12.2022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Не требуется финансирование</w:t>
            </w:r>
          </w:p>
        </w:tc>
      </w:tr>
      <w:tr w:rsidR="00FA716D" w:rsidRPr="007415C3" w:rsidTr="00BC446E">
        <w:trPr>
          <w:trHeight w:val="42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1.5</w:t>
            </w:r>
          </w:p>
          <w:p w:rsidR="00FA716D" w:rsidRPr="00991252" w:rsidRDefault="00FA716D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и борьбе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карантинными объектами :</w:t>
            </w:r>
          </w:p>
          <w:p w:rsidR="00FA716D" w:rsidRPr="00991252" w:rsidRDefault="00FA716D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разъяснительной работы с населением, предприятиями всех форм собственности о необходимости принятия мер по ликвидации карантинных объектов;</w:t>
            </w:r>
          </w:p>
          <w:p w:rsidR="00FA716D" w:rsidRPr="00991252" w:rsidRDefault="00FA716D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обследования с целью выявления новых очагов карантинных растений и уточнения динамики развития старых;</w:t>
            </w:r>
          </w:p>
          <w:p w:rsidR="00FA716D" w:rsidRPr="00991252" w:rsidRDefault="00FA716D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обкосов территории;</w:t>
            </w:r>
          </w:p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о ходе проведения мероприятий по борьбе с карантинными объектам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экологической безопасности на </w:t>
            </w: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итории Савоськинского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Не требуется финансирование</w:t>
            </w:r>
          </w:p>
        </w:tc>
      </w:tr>
      <w:tr w:rsidR="00FA716D" w:rsidRPr="007415C3" w:rsidTr="00BC446E">
        <w:trPr>
          <w:trHeight w:val="130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Основное мероприятие 1.6</w:t>
            </w:r>
          </w:p>
          <w:p w:rsidR="00FA716D" w:rsidRPr="00991252" w:rsidRDefault="00FA716D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предотвращению выжигания сухой растительности:</w:t>
            </w:r>
          </w:p>
          <w:p w:rsidR="00FA716D" w:rsidRPr="00991252" w:rsidRDefault="00FA716D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рейдов;</w:t>
            </w:r>
          </w:p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применение административной практики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итории Савоськинского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Не требуется финансирование</w:t>
            </w:r>
          </w:p>
        </w:tc>
      </w:tr>
      <w:tr w:rsidR="00FA716D" w:rsidRPr="007415C3" w:rsidTr="00BC446E">
        <w:trPr>
          <w:trHeight w:val="130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Основное мероприятие 1.7</w:t>
            </w:r>
          </w:p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противоклещевой обработки территории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итории Савоськинского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16D" w:rsidRPr="007415C3" w:rsidTr="00BC446E">
        <w:trPr>
          <w:trHeight w:val="130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1.8</w:t>
            </w:r>
          </w:p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Расходы на гидротехнические сооружения (плотины)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2E0255" w:rsidRDefault="00FA716D" w:rsidP="005B56B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итории Савоськинского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16D" w:rsidRPr="007415C3" w:rsidTr="00BC446E">
        <w:trPr>
          <w:trHeight w:val="278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1.9</w:t>
            </w:r>
          </w:p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Обследование воды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2E0255" w:rsidRDefault="00FA716D" w:rsidP="005B56B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итории Савоськинского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16D" w:rsidRPr="007415C3" w:rsidTr="00BC446E">
        <w:trPr>
          <w:trHeight w:val="130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1.10</w:t>
            </w:r>
          </w:p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Дератизация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2E0255" w:rsidRDefault="00FA716D" w:rsidP="005B56B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итории Савоськинского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B40418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6D" w:rsidRPr="00716E47" w:rsidRDefault="00FA716D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716D" w:rsidRDefault="00FA716D" w:rsidP="00FA716D"/>
    <w:p w:rsidR="00FA716D" w:rsidRDefault="00FA716D" w:rsidP="00FA716D"/>
    <w:p w:rsidR="00FA716D" w:rsidRDefault="00FA716D" w:rsidP="00FA716D">
      <w:pPr>
        <w:sectPr w:rsidR="00FA716D" w:rsidSect="005B56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A716D" w:rsidRPr="0073523B" w:rsidRDefault="00FA716D" w:rsidP="003141E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523B">
        <w:rPr>
          <w:rFonts w:ascii="Times New Roman" w:hAnsi="Times New Roman"/>
          <w:b/>
          <w:sz w:val="28"/>
          <w:szCs w:val="28"/>
        </w:rPr>
        <w:lastRenderedPageBreak/>
        <w:t>Пояснительная информация</w:t>
      </w:r>
    </w:p>
    <w:p w:rsidR="00FA716D" w:rsidRPr="0073523B" w:rsidRDefault="00FA716D" w:rsidP="003141E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к вопросу «Об исполнении плана реализации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Савоськинского </w:t>
      </w:r>
      <w:r w:rsidRPr="0073523B">
        <w:rPr>
          <w:rFonts w:ascii="Times New Roman" w:hAnsi="Times New Roman"/>
          <w:sz w:val="28"/>
          <w:szCs w:val="28"/>
        </w:rPr>
        <w:t>сельского поселения «Охрана окружающей среды и рациональное природопользование»</w:t>
      </w:r>
    </w:p>
    <w:p w:rsidR="00FA716D" w:rsidRPr="0073523B" w:rsidRDefault="00FA716D" w:rsidP="003141E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 по итогам 1 полугодия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года»</w:t>
      </w:r>
    </w:p>
    <w:p w:rsidR="00FA716D" w:rsidRPr="0073523B" w:rsidRDefault="00FA716D" w:rsidP="003141E4">
      <w:pPr>
        <w:pStyle w:val="ConsPlusCell"/>
        <w:ind w:firstLine="709"/>
        <w:contextualSpacing/>
        <w:jc w:val="center"/>
      </w:pPr>
    </w:p>
    <w:p w:rsidR="00FA716D" w:rsidRPr="0073523B" w:rsidRDefault="00FA716D" w:rsidP="003141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поселения «Охрана окружающей среды и рациональное природопользование»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 сельского поселения от 24.12</w:t>
      </w:r>
      <w:r w:rsidRPr="0073523B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69</w:t>
      </w:r>
      <w:r w:rsidRPr="0073523B">
        <w:rPr>
          <w:rFonts w:ascii="Times New Roman" w:hAnsi="Times New Roman"/>
          <w:sz w:val="28"/>
          <w:szCs w:val="28"/>
        </w:rPr>
        <w:t xml:space="preserve"> (далее – муниципальная программа). </w:t>
      </w:r>
    </w:p>
    <w:p w:rsidR="00FA716D" w:rsidRPr="0073523B" w:rsidRDefault="00FA716D" w:rsidP="003141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На реализацию муниципальной программы в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году муниципальной программой предусмотрено </w:t>
      </w:r>
      <w:r>
        <w:rPr>
          <w:rFonts w:ascii="Times New Roman" w:hAnsi="Times New Roman"/>
          <w:sz w:val="28"/>
          <w:szCs w:val="28"/>
        </w:rPr>
        <w:t>107,4</w:t>
      </w:r>
      <w:r w:rsidRPr="0073523B">
        <w:rPr>
          <w:rFonts w:ascii="Times New Roman" w:hAnsi="Times New Roman"/>
          <w:sz w:val="28"/>
          <w:szCs w:val="28"/>
        </w:rPr>
        <w:t xml:space="preserve"> тыс. рублей, сводной бюджетной росписью – </w:t>
      </w:r>
      <w:r>
        <w:rPr>
          <w:rFonts w:ascii="Times New Roman" w:hAnsi="Times New Roman"/>
          <w:sz w:val="28"/>
          <w:szCs w:val="28"/>
        </w:rPr>
        <w:t>107,4</w:t>
      </w:r>
      <w:r w:rsidRPr="0073523B">
        <w:rPr>
          <w:rFonts w:ascii="Times New Roman" w:hAnsi="Times New Roman"/>
          <w:sz w:val="28"/>
          <w:szCs w:val="28"/>
        </w:rPr>
        <w:t xml:space="preserve"> тыс. рублей</w:t>
      </w:r>
      <w:r w:rsidRPr="0073523B">
        <w:rPr>
          <w:rFonts w:ascii="Times New Roman" w:hAnsi="Times New Roman"/>
          <w:kern w:val="2"/>
          <w:sz w:val="28"/>
          <w:szCs w:val="28"/>
        </w:rPr>
        <w:t>.</w:t>
      </w:r>
    </w:p>
    <w:p w:rsidR="00FA716D" w:rsidRPr="0073523B" w:rsidRDefault="00FA716D" w:rsidP="003141E4">
      <w:pPr>
        <w:pStyle w:val="ConsPlusCell"/>
        <w:ind w:firstLine="709"/>
        <w:jc w:val="both"/>
        <w:rPr>
          <w:kern w:val="2"/>
        </w:rPr>
      </w:pPr>
      <w:r w:rsidRPr="0073523B">
        <w:t>По состоянию на 01.07.</w:t>
      </w:r>
      <w:r>
        <w:t>2023</w:t>
      </w:r>
      <w:r w:rsidRPr="0073523B">
        <w:t xml:space="preserve"> заключены контракты на сумму </w:t>
      </w:r>
      <w:r>
        <w:t>96,9</w:t>
      </w:r>
      <w:r w:rsidRPr="0073523B">
        <w:t xml:space="preserve"> тыс. рублей. Фактическое освоение средств составило </w:t>
      </w:r>
      <w:r>
        <w:t xml:space="preserve">96,9 </w:t>
      </w:r>
      <w:r w:rsidRPr="0073523B">
        <w:t xml:space="preserve">тыс. рублей или </w:t>
      </w:r>
      <w:r>
        <w:t>90,2</w:t>
      </w:r>
      <w:r w:rsidRPr="0073523B">
        <w:t>%.</w:t>
      </w:r>
    </w:p>
    <w:p w:rsidR="00FA716D" w:rsidRPr="0073523B" w:rsidRDefault="00FA716D" w:rsidP="003141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FA716D" w:rsidRPr="0073523B" w:rsidRDefault="00FA716D" w:rsidP="003141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а 1 – «Охрана окружающей среды</w:t>
      </w:r>
      <w:r w:rsidRPr="0073523B">
        <w:rPr>
          <w:rFonts w:ascii="Times New Roman" w:hAnsi="Times New Roman"/>
          <w:sz w:val="28"/>
          <w:szCs w:val="28"/>
        </w:rPr>
        <w:t>»;</w:t>
      </w:r>
    </w:p>
    <w:p w:rsidR="00FA716D" w:rsidRPr="0073523B" w:rsidRDefault="00FA716D" w:rsidP="00314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Все запланированные в отчетном периоде основные мероприятия подпрограмм выполнялись согласно плану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поселения «Охрана окружающей среды и рациональное природопользование» на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 (далее – план реализации), утвержденному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73523B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22</w:t>
      </w:r>
      <w:r w:rsidRPr="0073523B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22</w:t>
      </w:r>
      <w:r w:rsidRPr="0073523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86</w:t>
      </w:r>
      <w:r w:rsidRPr="0073523B">
        <w:rPr>
          <w:rFonts w:ascii="Times New Roman" w:hAnsi="Times New Roman"/>
          <w:sz w:val="28"/>
          <w:szCs w:val="28"/>
        </w:rPr>
        <w:t xml:space="preserve">. </w:t>
      </w:r>
    </w:p>
    <w:p w:rsidR="00FA716D" w:rsidRPr="00DD5CE8" w:rsidRDefault="00FA716D" w:rsidP="003141E4">
      <w:pPr>
        <w:pStyle w:val="ConsPlusCell"/>
        <w:ind w:firstLine="709"/>
        <w:jc w:val="both"/>
      </w:pPr>
      <w:r w:rsidRPr="0073523B">
        <w:t xml:space="preserve">На реализацию подпрограммы 1 в </w:t>
      </w:r>
      <w:r>
        <w:t>2023</w:t>
      </w:r>
      <w:r w:rsidRPr="0073523B">
        <w:t xml:space="preserve"> году местным бюджетом предусмотрено </w:t>
      </w:r>
      <w:r>
        <w:t>107,4</w:t>
      </w:r>
      <w:r w:rsidRPr="0073523B">
        <w:t xml:space="preserve">тыс. рублей. Фактическое освоение средств составило </w:t>
      </w:r>
      <w:r>
        <w:t xml:space="preserve">96,9 </w:t>
      </w:r>
      <w:r w:rsidRPr="0073523B">
        <w:t xml:space="preserve">тыс. рублей или </w:t>
      </w:r>
      <w:r>
        <w:t>90,2</w:t>
      </w:r>
      <w:r w:rsidRPr="0073523B">
        <w:t>%.</w:t>
      </w:r>
    </w:p>
    <w:p w:rsidR="00FA716D" w:rsidRPr="0073523B" w:rsidRDefault="00FA716D" w:rsidP="003141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По основным мероприятиям и контрольным событиям подпрограммы 1 по итогам </w:t>
      </w:r>
      <w:r w:rsidRPr="0073523B">
        <w:rPr>
          <w:rFonts w:ascii="Times New Roman" w:hAnsi="Times New Roman"/>
          <w:sz w:val="28"/>
          <w:szCs w:val="28"/>
          <w:lang w:val="en-US"/>
        </w:rPr>
        <w:t>I</w:t>
      </w:r>
      <w:r w:rsidRPr="0073523B">
        <w:rPr>
          <w:rFonts w:ascii="Times New Roman" w:hAnsi="Times New Roman"/>
          <w:sz w:val="28"/>
          <w:szCs w:val="28"/>
        </w:rPr>
        <w:t xml:space="preserve"> полугодия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года достигнуты следующие результаты:</w:t>
      </w:r>
    </w:p>
    <w:p w:rsidR="00FA716D" w:rsidRDefault="00FA716D" w:rsidP="00314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A3F">
        <w:rPr>
          <w:rFonts w:ascii="Times New Roman" w:hAnsi="Times New Roman"/>
          <w:sz w:val="28"/>
          <w:szCs w:val="28"/>
        </w:rPr>
        <w:t xml:space="preserve">– </w:t>
      </w:r>
      <w:r w:rsidRPr="00AB0C10">
        <w:rPr>
          <w:rFonts w:ascii="Times New Roman" w:hAnsi="Times New Roman"/>
          <w:sz w:val="28"/>
          <w:szCs w:val="28"/>
        </w:rPr>
        <w:t>акарицидная (противоклещевая)обработка территории Савоськинского сельского поселения</w:t>
      </w:r>
      <w:r w:rsidRPr="00FA6A3F">
        <w:rPr>
          <w:rFonts w:ascii="Times New Roman" w:hAnsi="Times New Roman"/>
          <w:sz w:val="28"/>
          <w:szCs w:val="28"/>
        </w:rPr>
        <w:t xml:space="preserve">.  </w:t>
      </w:r>
    </w:p>
    <w:p w:rsidR="00FA716D" w:rsidRDefault="00FA716D" w:rsidP="00314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2D5DEE">
        <w:rPr>
          <w:rFonts w:ascii="Times New Roman" w:hAnsi="Times New Roman"/>
          <w:sz w:val="28"/>
          <w:szCs w:val="28"/>
        </w:rPr>
        <w:t>обязательное страхование гражданской ответственности как владельца опасного объекта</w:t>
      </w:r>
      <w:r>
        <w:rPr>
          <w:rFonts w:ascii="Times New Roman" w:hAnsi="Times New Roman"/>
          <w:sz w:val="28"/>
          <w:szCs w:val="28"/>
        </w:rPr>
        <w:t xml:space="preserve"> (ГТС).</w:t>
      </w:r>
    </w:p>
    <w:p w:rsidR="00FA716D" w:rsidRDefault="00FA716D" w:rsidP="00314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1356">
        <w:rPr>
          <w:rFonts w:ascii="Times New Roman" w:hAnsi="Times New Roman"/>
          <w:sz w:val="28"/>
          <w:szCs w:val="28"/>
        </w:rPr>
        <w:t>дератизация на территории Савоськинского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FA716D" w:rsidRPr="00FA6A3F" w:rsidRDefault="00FA716D" w:rsidP="00314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бактери</w:t>
      </w:r>
      <w:r w:rsidRPr="009541AC">
        <w:rPr>
          <w:rFonts w:ascii="Times New Roman" w:hAnsi="Times New Roman"/>
          <w:sz w:val="28"/>
          <w:szCs w:val="28"/>
        </w:rPr>
        <w:t>ологическое исследование воды</w:t>
      </w:r>
      <w:r>
        <w:rPr>
          <w:rFonts w:ascii="Times New Roman" w:hAnsi="Times New Roman"/>
          <w:sz w:val="28"/>
          <w:szCs w:val="28"/>
        </w:rPr>
        <w:t>.</w:t>
      </w:r>
    </w:p>
    <w:p w:rsidR="00FA716D" w:rsidRPr="0073523B" w:rsidRDefault="00FA716D" w:rsidP="00314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В ходе анализа исполнения плана реализации установлено отсутствие фактов невыполнения основных мероприятий и нарушения сроков наступления соответствующих контрольных событий.</w:t>
      </w:r>
    </w:p>
    <w:p w:rsidR="00FA716D" w:rsidRDefault="00FA716D" w:rsidP="003141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A716D" w:rsidRDefault="00FA716D" w:rsidP="003141E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C11D5" w:rsidRDefault="001C11D5" w:rsidP="003141E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A716D" w:rsidRDefault="001C11D5" w:rsidP="001C11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A716D">
        <w:rPr>
          <w:rFonts w:ascii="Times New Roman" w:hAnsi="Times New Roman"/>
          <w:sz w:val="28"/>
          <w:szCs w:val="28"/>
        </w:rPr>
        <w:t>Администрации</w:t>
      </w:r>
    </w:p>
    <w:p w:rsidR="001C11D5" w:rsidRDefault="00FA716D" w:rsidP="001C11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FA716D" w:rsidRDefault="00FA716D" w:rsidP="001C11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 w:rsidR="001C11D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>И.А.Фроленко</w:t>
      </w:r>
    </w:p>
    <w:p w:rsidR="003141E4" w:rsidRDefault="003141E4" w:rsidP="00FA716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  <w:sectPr w:rsidR="003141E4" w:rsidSect="003141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065F" w:rsidRPr="00F3067F" w:rsidRDefault="0017065F" w:rsidP="001706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E4AF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</w:t>
      </w:r>
    </w:p>
    <w:p w:rsidR="0017065F" w:rsidRPr="00F3067F" w:rsidRDefault="0017065F" w:rsidP="001706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F3067F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17065F" w:rsidRPr="00F3067F" w:rsidRDefault="0017065F" w:rsidP="001706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Савоськинского</w:t>
      </w:r>
      <w:r w:rsidRPr="00F3067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7065F" w:rsidRPr="00F3067F" w:rsidRDefault="0017065F" w:rsidP="001706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00.08.2023  № 00 </w:t>
      </w:r>
    </w:p>
    <w:p w:rsidR="0017065F" w:rsidRPr="00F3067F" w:rsidRDefault="0017065F" w:rsidP="001706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65F" w:rsidRPr="00F3067F" w:rsidRDefault="0017065F" w:rsidP="00170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17065F" w:rsidRDefault="0017065F" w:rsidP="0017065F">
      <w:pPr>
        <w:suppressAutoHyphens/>
        <w:spacing w:after="0" w:line="240" w:lineRule="auto"/>
        <w:ind w:left="1080" w:hanging="513"/>
        <w:jc w:val="center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>
        <w:rPr>
          <w:rFonts w:ascii="Times New Roman" w:hAnsi="Times New Roman"/>
          <w:sz w:val="24"/>
          <w:szCs w:val="24"/>
        </w:rPr>
        <w:t>Савоськинского</w:t>
      </w:r>
      <w:r w:rsidRPr="00F3067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7065F" w:rsidRPr="00BE4AF4" w:rsidRDefault="0017065F" w:rsidP="00BE4AF4">
      <w:pPr>
        <w:suppressAutoHyphens/>
        <w:spacing w:after="0" w:line="240" w:lineRule="auto"/>
        <w:ind w:left="1080" w:hanging="513"/>
        <w:jc w:val="center"/>
        <w:rPr>
          <w:rFonts w:ascii="Times New Roman" w:hAnsi="Times New Roman"/>
          <w:b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>«</w:t>
      </w:r>
      <w:r w:rsidR="00BE4AF4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муниципальным </w:t>
      </w:r>
      <w:r w:rsidRPr="00991252">
        <w:rPr>
          <w:rFonts w:ascii="Times New Roman" w:hAnsi="Times New Roman" w:cs="Times New Roman"/>
          <w:color w:val="000000"/>
          <w:sz w:val="24"/>
          <w:szCs w:val="24"/>
        </w:rPr>
        <w:t>имуществом</w:t>
      </w:r>
      <w:r w:rsidRPr="007415C3">
        <w:rPr>
          <w:rFonts w:ascii="Times New Roman" w:hAnsi="Times New Roman"/>
          <w:sz w:val="24"/>
          <w:szCs w:val="24"/>
        </w:rPr>
        <w:t>»</w:t>
      </w:r>
      <w:r w:rsidR="00BE4AF4">
        <w:rPr>
          <w:rFonts w:ascii="Times New Roman" w:hAnsi="Times New Roman"/>
          <w:b/>
          <w:sz w:val="24"/>
          <w:szCs w:val="24"/>
        </w:rPr>
        <w:t xml:space="preserve"> </w:t>
      </w:r>
      <w:r w:rsidRPr="00B37E52">
        <w:rPr>
          <w:rFonts w:ascii="Times New Roman" w:hAnsi="Times New Roman"/>
          <w:sz w:val="24"/>
          <w:szCs w:val="24"/>
        </w:rPr>
        <w:t>за отчетный период 1 полугодие 2023 года</w:t>
      </w:r>
    </w:p>
    <w:p w:rsidR="0017065F" w:rsidRPr="007415C3" w:rsidRDefault="0017065F" w:rsidP="001706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1985"/>
        <w:gridCol w:w="1701"/>
        <w:gridCol w:w="1417"/>
        <w:gridCol w:w="1701"/>
        <w:gridCol w:w="992"/>
        <w:gridCol w:w="1134"/>
        <w:gridCol w:w="851"/>
        <w:gridCol w:w="1276"/>
      </w:tblGrid>
      <w:tr w:rsidR="0017065F" w:rsidRPr="007415C3" w:rsidTr="005E32B5">
        <w:trPr>
          <w:trHeight w:val="1006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17065F" w:rsidRPr="00B40418" w:rsidRDefault="0017065F" w:rsidP="005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(должность/ФИО)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окончания реализации,</w:t>
            </w:r>
            <w:r w:rsidR="005E32B5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наступления контрольного события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Расходы местного бюджета на реализацию муниципальной программы, тыс.рублей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неосвоенных средств</w:t>
            </w:r>
          </w:p>
        </w:tc>
      </w:tr>
      <w:tr w:rsidR="0017065F" w:rsidRPr="007415C3" w:rsidTr="005E32B5">
        <w:trPr>
          <w:trHeight w:val="1448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 на отчетнуюд</w:t>
            </w:r>
            <w:r w:rsidR="005E32B5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ату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E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причины их неосвоения</w:t>
            </w:r>
          </w:p>
        </w:tc>
      </w:tr>
      <w:tr w:rsidR="0017065F" w:rsidRPr="007415C3" w:rsidTr="005E32B5">
        <w:trPr>
          <w:trHeight w:val="145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065F" w:rsidRPr="007415C3" w:rsidTr="005E32B5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1.Подпрограм</w:t>
            </w:r>
            <w:r>
              <w:rPr>
                <w:rFonts w:ascii="Times New Roman" w:hAnsi="Times New Roman"/>
              </w:rPr>
              <w:t>ма «</w:t>
            </w: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инвентаризация и оформление кадастровых паспортов объектов муниципального имущества Савоськинского сельского поселения</w:t>
            </w:r>
            <w:r w:rsidRPr="00B40418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второй половине текущего года</w:t>
            </w:r>
          </w:p>
        </w:tc>
      </w:tr>
      <w:tr w:rsidR="0017065F" w:rsidRPr="007415C3" w:rsidTr="005E32B5">
        <w:trPr>
          <w:trHeight w:val="861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Default="0017065F" w:rsidP="005B56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1.1 : </w:t>
            </w:r>
          </w:p>
          <w:p w:rsidR="0017065F" w:rsidRPr="00B40418" w:rsidRDefault="0017065F" w:rsidP="005B56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C41CD">
              <w:rPr>
                <w:rFonts w:ascii="Times New Roman" w:hAnsi="Times New Roman"/>
                <w:sz w:val="25"/>
                <w:szCs w:val="25"/>
              </w:rPr>
              <w:t xml:space="preserve">Изготовление технической </w:t>
            </w:r>
            <w:r w:rsidRPr="00EC41CD">
              <w:rPr>
                <w:rFonts w:ascii="Times New Roman" w:hAnsi="Times New Roman"/>
                <w:sz w:val="25"/>
                <w:szCs w:val="25"/>
              </w:rPr>
              <w:lastRenderedPageBreak/>
              <w:t>документации на объекты, находящиеся в муниципальной собственности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tabs>
                <w:tab w:val="left" w:pos="5300"/>
              </w:tabs>
              <w:spacing w:after="0" w:line="228" w:lineRule="auto"/>
              <w:ind w:left="-75" w:firstLine="75"/>
              <w:outlineLvl w:val="0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своевременное проведение технической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инвентаризации объектов недвижимого имущества, их государственная регистрация прав на недвижимое имущество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065F" w:rsidRPr="007415C3" w:rsidTr="005E32B5">
        <w:trPr>
          <w:trHeight w:val="1008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Default="0017065F" w:rsidP="005B5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Подпрограмма 2 «</w:t>
            </w:r>
            <w:r w:rsidRPr="00EC41CD">
              <w:rPr>
                <w:rFonts w:ascii="Times New Roman" w:hAnsi="Times New Roman"/>
                <w:color w:val="000000"/>
                <w:sz w:val="25"/>
                <w:szCs w:val="25"/>
              </w:rPr>
              <w:t>Межевание земельных участков и постановка их на кадастровый учёт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»</w:t>
            </w:r>
          </w:p>
          <w:p w:rsidR="0017065F" w:rsidRPr="00B40418" w:rsidRDefault="0017065F" w:rsidP="005B5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716E47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065F" w:rsidRPr="007415C3" w:rsidTr="005E32B5">
        <w:trPr>
          <w:trHeight w:val="1338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Default="0017065F" w:rsidP="005B5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1.1</w:t>
            </w:r>
          </w:p>
          <w:p w:rsidR="0017065F" w:rsidRPr="00432B09" w:rsidRDefault="0017065F" w:rsidP="005B5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09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  <w:p w:rsidR="0017065F" w:rsidRPr="00B40418" w:rsidRDefault="0017065F" w:rsidP="005B5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B40418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991252" w:rsidRDefault="0017065F" w:rsidP="005B56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рационального и эффективного использования находящихся в муниципальной собственности </w:t>
            </w:r>
          </w:p>
          <w:p w:rsidR="0017065F" w:rsidRPr="00991252" w:rsidRDefault="0017065F" w:rsidP="005B56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земельных участков;</w:t>
            </w:r>
          </w:p>
          <w:p w:rsidR="0017065F" w:rsidRPr="00B40418" w:rsidRDefault="0017065F" w:rsidP="005B56B6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доходной части бюджета Савоськинского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716E47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716E47" w:rsidRDefault="0017065F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E47">
              <w:rPr>
                <w:rFonts w:ascii="Times New Roman" w:hAnsi="Times New Roman"/>
              </w:rPr>
              <w:t>31.12.2022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716E47" w:rsidRDefault="0017065F" w:rsidP="005B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716E47" w:rsidRDefault="0017065F" w:rsidP="005B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716E47" w:rsidRDefault="0017065F" w:rsidP="005B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F" w:rsidRPr="00716E47" w:rsidRDefault="0017065F" w:rsidP="005B56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7065F" w:rsidRDefault="0017065F" w:rsidP="0017065F"/>
    <w:p w:rsidR="0017065F" w:rsidRDefault="0017065F" w:rsidP="0017065F">
      <w:pPr>
        <w:sectPr w:rsidR="0017065F" w:rsidSect="005B56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7065F" w:rsidRPr="0073523B" w:rsidRDefault="0017065F" w:rsidP="00C305A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523B">
        <w:rPr>
          <w:rFonts w:ascii="Times New Roman" w:hAnsi="Times New Roman"/>
          <w:b/>
          <w:sz w:val="28"/>
          <w:szCs w:val="28"/>
        </w:rPr>
        <w:lastRenderedPageBreak/>
        <w:t>Пояснительная информация</w:t>
      </w:r>
    </w:p>
    <w:p w:rsidR="0017065F" w:rsidRDefault="0017065F" w:rsidP="00C305A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к вопросу «Об исполнении плана реализации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Савоськинского </w:t>
      </w:r>
      <w:r w:rsidRPr="0073523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7065F" w:rsidRPr="0073523B" w:rsidRDefault="0017065F" w:rsidP="00C305A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«</w:t>
      </w:r>
      <w:r w:rsidR="00C305A6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муниципальным </w:t>
      </w:r>
      <w:r w:rsidRPr="008545BA">
        <w:rPr>
          <w:rFonts w:ascii="Times New Roman" w:hAnsi="Times New Roman" w:cs="Times New Roman"/>
          <w:color w:val="000000"/>
          <w:sz w:val="28"/>
          <w:szCs w:val="28"/>
        </w:rPr>
        <w:t>имуществом</w:t>
      </w:r>
      <w:r w:rsidRPr="0073523B">
        <w:rPr>
          <w:rFonts w:ascii="Times New Roman" w:hAnsi="Times New Roman"/>
          <w:sz w:val="28"/>
          <w:szCs w:val="28"/>
        </w:rPr>
        <w:t>»</w:t>
      </w:r>
    </w:p>
    <w:p w:rsidR="0017065F" w:rsidRPr="0073523B" w:rsidRDefault="0017065F" w:rsidP="00C305A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 по итогам 1 полугодия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года»</w:t>
      </w:r>
    </w:p>
    <w:p w:rsidR="0017065F" w:rsidRPr="0073523B" w:rsidRDefault="0017065F" w:rsidP="00C305A6">
      <w:pPr>
        <w:pStyle w:val="ConsPlusCell"/>
        <w:ind w:firstLine="709"/>
        <w:contextualSpacing/>
        <w:jc w:val="center"/>
      </w:pPr>
    </w:p>
    <w:p w:rsidR="0017065F" w:rsidRPr="0073523B" w:rsidRDefault="0017065F" w:rsidP="00C305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8545BA">
        <w:rPr>
          <w:rFonts w:ascii="Times New Roman" w:hAnsi="Times New Roman" w:cs="Times New Roman"/>
          <w:color w:val="000000"/>
          <w:sz w:val="28"/>
          <w:szCs w:val="28"/>
        </w:rPr>
        <w:t>Управление муниципальным  имуществом</w:t>
      </w:r>
      <w:r w:rsidRPr="0073523B">
        <w:rPr>
          <w:rFonts w:ascii="Times New Roman" w:hAnsi="Times New Roman"/>
          <w:sz w:val="28"/>
          <w:szCs w:val="28"/>
        </w:rPr>
        <w:t xml:space="preserve">»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 сельского поселения от 24.12</w:t>
      </w:r>
      <w:r w:rsidRPr="0073523B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72 </w:t>
      </w:r>
      <w:r w:rsidRPr="0073523B">
        <w:rPr>
          <w:rFonts w:ascii="Times New Roman" w:hAnsi="Times New Roman"/>
          <w:sz w:val="28"/>
          <w:szCs w:val="28"/>
        </w:rPr>
        <w:t xml:space="preserve">(далее – муниципальная программа). </w:t>
      </w:r>
    </w:p>
    <w:p w:rsidR="0017065F" w:rsidRPr="0073523B" w:rsidRDefault="0017065F" w:rsidP="00C305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На реализацию муниципальной программы в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году муниципальной программой предусмотрено </w:t>
      </w:r>
      <w:r>
        <w:rPr>
          <w:rFonts w:ascii="Times New Roman" w:hAnsi="Times New Roman"/>
          <w:sz w:val="28"/>
          <w:szCs w:val="28"/>
        </w:rPr>
        <w:t>1,0</w:t>
      </w:r>
      <w:r w:rsidRPr="0073523B">
        <w:rPr>
          <w:rFonts w:ascii="Times New Roman" w:hAnsi="Times New Roman"/>
          <w:sz w:val="28"/>
          <w:szCs w:val="28"/>
        </w:rPr>
        <w:t xml:space="preserve"> тыс. рублей, сводной бюджетной росписью – </w:t>
      </w:r>
      <w:r>
        <w:rPr>
          <w:rFonts w:ascii="Times New Roman" w:hAnsi="Times New Roman"/>
          <w:sz w:val="28"/>
          <w:szCs w:val="28"/>
        </w:rPr>
        <w:t>1,0</w:t>
      </w:r>
      <w:r w:rsidRPr="0073523B">
        <w:rPr>
          <w:rFonts w:ascii="Times New Roman" w:hAnsi="Times New Roman"/>
          <w:sz w:val="28"/>
          <w:szCs w:val="28"/>
        </w:rPr>
        <w:t xml:space="preserve"> тыс. рублей</w:t>
      </w:r>
      <w:r w:rsidRPr="0073523B">
        <w:rPr>
          <w:rFonts w:ascii="Times New Roman" w:hAnsi="Times New Roman"/>
          <w:kern w:val="2"/>
          <w:sz w:val="28"/>
          <w:szCs w:val="28"/>
        </w:rPr>
        <w:t>.</w:t>
      </w:r>
    </w:p>
    <w:p w:rsidR="0017065F" w:rsidRPr="0073523B" w:rsidRDefault="0017065F" w:rsidP="00C305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17065F" w:rsidRDefault="0017065F" w:rsidP="00C305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подпрограмма 1 </w:t>
      </w:r>
      <w:r>
        <w:rPr>
          <w:rFonts w:ascii="Times New Roman" w:hAnsi="Times New Roman"/>
          <w:sz w:val="28"/>
          <w:szCs w:val="28"/>
        </w:rPr>
        <w:t>– «</w:t>
      </w:r>
      <w:r w:rsidRPr="001A1C01">
        <w:rPr>
          <w:rFonts w:ascii="Times New Roman" w:hAnsi="Times New Roman" w:cs="Times New Roman"/>
          <w:color w:val="000000"/>
          <w:sz w:val="28"/>
          <w:szCs w:val="28"/>
        </w:rPr>
        <w:t>Техническая инвентаризация и оформление кадастровых паспортов объектов муниципального имущества Савоськинского сельского поселения</w:t>
      </w:r>
      <w:r w:rsidRPr="0073523B">
        <w:rPr>
          <w:rFonts w:ascii="Times New Roman" w:hAnsi="Times New Roman"/>
          <w:sz w:val="28"/>
          <w:szCs w:val="28"/>
        </w:rPr>
        <w:t>»;</w:t>
      </w:r>
    </w:p>
    <w:p w:rsidR="0017065F" w:rsidRPr="0073523B" w:rsidRDefault="0017065F" w:rsidP="00C305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2 - «</w:t>
      </w:r>
      <w:r w:rsidRPr="00411433">
        <w:rPr>
          <w:rFonts w:ascii="Times New Roman" w:hAnsi="Times New Roman"/>
          <w:color w:val="000000"/>
          <w:sz w:val="28"/>
          <w:szCs w:val="28"/>
        </w:rPr>
        <w:t>Межевание земельных участков и постановка их на кадастровый учёт</w:t>
      </w:r>
      <w:r>
        <w:rPr>
          <w:rFonts w:ascii="Times New Roman" w:hAnsi="Times New Roman"/>
          <w:sz w:val="28"/>
          <w:szCs w:val="28"/>
        </w:rPr>
        <w:t>».</w:t>
      </w:r>
    </w:p>
    <w:p w:rsidR="0017065F" w:rsidRPr="0073523B" w:rsidRDefault="0017065F" w:rsidP="00C30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Все запланированные в отчетном периоде основные мер</w:t>
      </w:r>
      <w:r>
        <w:rPr>
          <w:rFonts w:ascii="Times New Roman" w:hAnsi="Times New Roman"/>
          <w:sz w:val="28"/>
          <w:szCs w:val="28"/>
        </w:rPr>
        <w:t>оприятия подпрограмм выполняются</w:t>
      </w:r>
      <w:r w:rsidRPr="0073523B">
        <w:rPr>
          <w:rFonts w:ascii="Times New Roman" w:hAnsi="Times New Roman"/>
          <w:sz w:val="28"/>
          <w:szCs w:val="28"/>
        </w:rPr>
        <w:t xml:space="preserve"> согласно плану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8545BA">
        <w:rPr>
          <w:rFonts w:ascii="Times New Roman" w:hAnsi="Times New Roman" w:cs="Times New Roman"/>
          <w:color w:val="000000"/>
          <w:sz w:val="28"/>
          <w:szCs w:val="28"/>
        </w:rPr>
        <w:t>Управление муниципальным  имуществом</w:t>
      </w:r>
      <w:r w:rsidRPr="0073523B">
        <w:rPr>
          <w:rFonts w:ascii="Times New Roman" w:hAnsi="Times New Roman"/>
          <w:sz w:val="28"/>
          <w:szCs w:val="28"/>
        </w:rPr>
        <w:t xml:space="preserve">» на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 (далее – план реализации), утвержденному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73523B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22</w:t>
      </w:r>
      <w:r w:rsidRPr="0073523B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22</w:t>
      </w:r>
      <w:r w:rsidRPr="0073523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86</w:t>
      </w:r>
      <w:r w:rsidRPr="0073523B">
        <w:rPr>
          <w:rFonts w:ascii="Times New Roman" w:hAnsi="Times New Roman"/>
          <w:sz w:val="28"/>
          <w:szCs w:val="28"/>
        </w:rPr>
        <w:t xml:space="preserve">. </w:t>
      </w:r>
    </w:p>
    <w:p w:rsidR="0017065F" w:rsidRDefault="0017065F" w:rsidP="00C30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В ходе анализа исполнения плана реализации установлено отсутствие фактов невыполнения основных мероприятий и нарушения сроков наступления соответствующих контрольных событий.</w:t>
      </w:r>
    </w:p>
    <w:p w:rsidR="0017065F" w:rsidRDefault="0017065F" w:rsidP="00C30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65F" w:rsidRDefault="0017065F" w:rsidP="00C30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674" w:rsidRDefault="009A5674" w:rsidP="00C30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674" w:rsidRDefault="009A5674" w:rsidP="009A56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9A5674" w:rsidRDefault="009A5674" w:rsidP="009A56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C305A6" w:rsidRDefault="009A5674" w:rsidP="0017065F">
      <w:pPr>
        <w:spacing w:after="0" w:line="240" w:lineRule="auto"/>
        <w:rPr>
          <w:rFonts w:ascii="Times New Roman" w:hAnsi="Times New Roman"/>
          <w:sz w:val="28"/>
          <w:szCs w:val="28"/>
        </w:rPr>
        <w:sectPr w:rsidR="00C305A6" w:rsidSect="00C305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И.А.Фроленко</w:t>
      </w:r>
    </w:p>
    <w:p w:rsidR="00AB19B6" w:rsidRPr="00F3067F" w:rsidRDefault="00AB19B6" w:rsidP="00AB19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D531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7</w:t>
      </w:r>
    </w:p>
    <w:p w:rsidR="00AB19B6" w:rsidRPr="00F3067F" w:rsidRDefault="00AB19B6" w:rsidP="00AB19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F3067F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AB19B6" w:rsidRPr="00F3067F" w:rsidRDefault="00AB19B6" w:rsidP="00AB19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Савоськинского</w:t>
      </w:r>
      <w:r w:rsidRPr="00F3067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B19B6" w:rsidRPr="00F3067F" w:rsidRDefault="00AB19B6" w:rsidP="00AB19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00.08.2023  № 00 </w:t>
      </w:r>
    </w:p>
    <w:p w:rsidR="00AB19B6" w:rsidRPr="00F3067F" w:rsidRDefault="00AB19B6" w:rsidP="00AB1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9B6" w:rsidRPr="00F3067F" w:rsidRDefault="00AB19B6" w:rsidP="00AB1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AB19B6" w:rsidRDefault="00AB19B6" w:rsidP="00AB19B6">
      <w:pPr>
        <w:suppressAutoHyphens/>
        <w:spacing w:after="0" w:line="240" w:lineRule="auto"/>
        <w:ind w:left="1080" w:hanging="513"/>
        <w:jc w:val="center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>
        <w:rPr>
          <w:rFonts w:ascii="Times New Roman" w:hAnsi="Times New Roman"/>
          <w:sz w:val="24"/>
          <w:szCs w:val="24"/>
        </w:rPr>
        <w:t>Савоськинского</w:t>
      </w:r>
      <w:r w:rsidRPr="00F3067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B19B6" w:rsidRPr="007415C3" w:rsidRDefault="00AB19B6" w:rsidP="00AB19B6">
      <w:pPr>
        <w:suppressAutoHyphens/>
        <w:spacing w:after="0" w:line="240" w:lineRule="auto"/>
        <w:ind w:left="1080" w:hanging="513"/>
        <w:jc w:val="center"/>
        <w:rPr>
          <w:rFonts w:ascii="Times New Roman" w:hAnsi="Times New Roman"/>
          <w:b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>«</w:t>
      </w:r>
      <w:r w:rsidRPr="008D20CB">
        <w:rPr>
          <w:rFonts w:ascii="Times New Roman" w:hAnsi="Times New Roman" w:cs="Times New Roman"/>
          <w:sz w:val="24"/>
          <w:szCs w:val="24"/>
        </w:rPr>
        <w:t>Развитие муниципальной службы и информационное общество</w:t>
      </w:r>
      <w:r w:rsidRPr="007415C3">
        <w:rPr>
          <w:rFonts w:ascii="Times New Roman" w:hAnsi="Times New Roman"/>
          <w:sz w:val="24"/>
          <w:szCs w:val="24"/>
        </w:rPr>
        <w:t>»</w:t>
      </w:r>
    </w:p>
    <w:p w:rsidR="00AB19B6" w:rsidRPr="00B37E52" w:rsidRDefault="00AB19B6" w:rsidP="00AB19B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7E52">
        <w:rPr>
          <w:rFonts w:ascii="Times New Roman" w:hAnsi="Times New Roman"/>
          <w:sz w:val="24"/>
          <w:szCs w:val="24"/>
        </w:rPr>
        <w:t>за отчетный период 1 полугодие 2023 года</w:t>
      </w:r>
    </w:p>
    <w:p w:rsidR="00AB19B6" w:rsidRPr="007415C3" w:rsidRDefault="00AB19B6" w:rsidP="00AB1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2126"/>
        <w:gridCol w:w="1843"/>
        <w:gridCol w:w="1418"/>
        <w:gridCol w:w="1417"/>
        <w:gridCol w:w="1134"/>
        <w:gridCol w:w="992"/>
        <w:gridCol w:w="851"/>
        <w:gridCol w:w="1417"/>
      </w:tblGrid>
      <w:tr w:rsidR="00AB19B6" w:rsidRPr="007415C3" w:rsidTr="007D5314">
        <w:trPr>
          <w:trHeight w:val="1006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(должность/ФИО)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окончания реализации,</w:t>
            </w:r>
            <w:r w:rsidR="007D5314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наступления контрольного события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Расходы местного бюджета на реализацию муниципальной программы, тыс.рублей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неосвоенных средств</w:t>
            </w:r>
          </w:p>
        </w:tc>
      </w:tr>
      <w:tr w:rsidR="00AB19B6" w:rsidRPr="007415C3" w:rsidTr="007D5314">
        <w:trPr>
          <w:trHeight w:val="1718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 на отчетную</w:t>
            </w:r>
            <w:r w:rsidR="007D5314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дату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причины их неосвоения</w:t>
            </w:r>
          </w:p>
        </w:tc>
      </w:tr>
      <w:tr w:rsidR="00AB19B6" w:rsidRPr="007415C3" w:rsidTr="007D5314">
        <w:trPr>
          <w:trHeight w:val="145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19B6" w:rsidRPr="007415C3" w:rsidTr="007D5314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1.Подпрограм</w:t>
            </w:r>
            <w:r>
              <w:rPr>
                <w:rFonts w:ascii="Times New Roman" w:hAnsi="Times New Roman"/>
              </w:rPr>
              <w:t>ма «</w:t>
            </w:r>
            <w:r w:rsidRPr="005A3403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службы</w:t>
            </w:r>
            <w:r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19B6" w:rsidRPr="007415C3" w:rsidTr="007D5314">
        <w:trPr>
          <w:trHeight w:val="861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Default="00AB19B6" w:rsidP="005B56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1.1 : </w:t>
            </w:r>
          </w:p>
          <w:p w:rsidR="00AB19B6" w:rsidRPr="00B40418" w:rsidRDefault="00AB19B6" w:rsidP="005B56B6">
            <w:pPr>
              <w:spacing w:after="0" w:line="240" w:lineRule="auto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облик муниципального служащего,  воспитание и развитие высоких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морально – деловых качеств муниципальных служащих, позволяющих минимизировать такие негативные проявления как конфликт интересов, коррупционные проявления и другие.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991252" w:rsidRDefault="00AB19B6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эффективного кадрового потенциала муниципальной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совершенствование знаний и умений муниципальных служащих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во второй половине текущего финансового года</w:t>
            </w:r>
          </w:p>
        </w:tc>
      </w:tr>
      <w:tr w:rsidR="00AB19B6" w:rsidRPr="007415C3" w:rsidTr="007D5314">
        <w:trPr>
          <w:trHeight w:val="596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Подпрограмма 2 «</w:t>
            </w:r>
            <w:r w:rsidRPr="00AE0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</w:t>
            </w:r>
            <w:r w:rsidRPr="00416C8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716E47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9B6" w:rsidRPr="007415C3" w:rsidTr="007D5314">
        <w:trPr>
          <w:trHeight w:val="1338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Default="00AB19B6" w:rsidP="005B5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1.1</w:t>
            </w:r>
          </w:p>
          <w:p w:rsidR="00AB19B6" w:rsidRPr="00B40418" w:rsidRDefault="00AB19B6" w:rsidP="005B56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60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Выплата государственной пенсии за выслугу лет, служащим, замещавшим муниципальные должности и должности муниципальной службы в муниципальном образовании «Савоськинское сельское поселение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B40418" w:rsidRDefault="00AB19B6" w:rsidP="005B56B6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  <w:r w:rsidRPr="001C60AD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жизни отдельных категорий граждан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716E47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716E47" w:rsidRDefault="00AB19B6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E47"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716E47" w:rsidRDefault="00AB19B6" w:rsidP="005B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716E47" w:rsidRDefault="00AB19B6" w:rsidP="005B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716E47" w:rsidRDefault="00AB19B6" w:rsidP="005B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B6" w:rsidRPr="00716E47" w:rsidRDefault="00AB19B6" w:rsidP="005B56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связи с продолжением трудовой деятельности муниципального служащего</w:t>
            </w:r>
          </w:p>
        </w:tc>
      </w:tr>
    </w:tbl>
    <w:p w:rsidR="00AB19B6" w:rsidRDefault="00AB19B6" w:rsidP="00AB19B6"/>
    <w:p w:rsidR="00AB19B6" w:rsidRDefault="00AB19B6" w:rsidP="00AB19B6"/>
    <w:p w:rsidR="00AB19B6" w:rsidRDefault="00AB19B6" w:rsidP="00AB19B6"/>
    <w:p w:rsidR="00AB19B6" w:rsidRDefault="00AB19B6" w:rsidP="00AB19B6"/>
    <w:p w:rsidR="00AB19B6" w:rsidRDefault="00AB19B6" w:rsidP="00AB19B6">
      <w:pPr>
        <w:sectPr w:rsidR="00AB19B6" w:rsidSect="005B56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B19B6" w:rsidRPr="0073523B" w:rsidRDefault="00AB19B6" w:rsidP="00997E6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523B">
        <w:rPr>
          <w:rFonts w:ascii="Times New Roman" w:hAnsi="Times New Roman"/>
          <w:b/>
          <w:sz w:val="28"/>
          <w:szCs w:val="28"/>
        </w:rPr>
        <w:lastRenderedPageBreak/>
        <w:t>Пояснительная информация</w:t>
      </w:r>
    </w:p>
    <w:p w:rsidR="00AB19B6" w:rsidRDefault="00AB19B6" w:rsidP="00997E6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к вопросу «Об исполнении плана реализации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Савоськинского </w:t>
      </w:r>
      <w:r w:rsidRPr="0073523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AB19B6" w:rsidRPr="0073523B" w:rsidRDefault="00AB19B6" w:rsidP="00997E6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«</w:t>
      </w:r>
      <w:r w:rsidRPr="00DD136A">
        <w:rPr>
          <w:rFonts w:ascii="Times New Roman" w:hAnsi="Times New Roman" w:cs="Times New Roman"/>
          <w:sz w:val="28"/>
          <w:szCs w:val="28"/>
        </w:rPr>
        <w:t>Развитие муниципальной службы и информационное общество</w:t>
      </w:r>
      <w:r w:rsidRPr="0073523B">
        <w:rPr>
          <w:rFonts w:ascii="Times New Roman" w:hAnsi="Times New Roman"/>
          <w:sz w:val="28"/>
          <w:szCs w:val="28"/>
        </w:rPr>
        <w:t>»</w:t>
      </w:r>
    </w:p>
    <w:p w:rsidR="00AB19B6" w:rsidRPr="0073523B" w:rsidRDefault="00AB19B6" w:rsidP="00997E6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 по итогам 1 полугодия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года»</w:t>
      </w:r>
    </w:p>
    <w:p w:rsidR="00AB19B6" w:rsidRPr="0073523B" w:rsidRDefault="00AB19B6" w:rsidP="00997E60">
      <w:pPr>
        <w:pStyle w:val="ConsPlusCell"/>
        <w:ind w:firstLine="709"/>
        <w:contextualSpacing/>
        <w:jc w:val="center"/>
      </w:pPr>
    </w:p>
    <w:p w:rsidR="00AB19B6" w:rsidRPr="0073523B" w:rsidRDefault="00AB19B6" w:rsidP="00997E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2177F9">
        <w:rPr>
          <w:rFonts w:ascii="Times New Roman" w:hAnsi="Times New Roman" w:cs="Times New Roman"/>
          <w:sz w:val="28"/>
          <w:szCs w:val="28"/>
        </w:rPr>
        <w:t>Развитие муниципальной службы и информационное общество</w:t>
      </w:r>
      <w:r w:rsidRPr="0073523B">
        <w:rPr>
          <w:rFonts w:ascii="Times New Roman" w:hAnsi="Times New Roman"/>
          <w:sz w:val="28"/>
          <w:szCs w:val="28"/>
        </w:rPr>
        <w:t xml:space="preserve">»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 сельского поселения от 24.12</w:t>
      </w:r>
      <w:r w:rsidRPr="0073523B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70</w:t>
      </w:r>
      <w:r w:rsidRPr="0073523B">
        <w:rPr>
          <w:rFonts w:ascii="Times New Roman" w:hAnsi="Times New Roman"/>
          <w:sz w:val="28"/>
          <w:szCs w:val="28"/>
        </w:rPr>
        <w:t xml:space="preserve"> (далее – муниципальная программа). </w:t>
      </w:r>
    </w:p>
    <w:p w:rsidR="00AB19B6" w:rsidRPr="0073523B" w:rsidRDefault="00AB19B6" w:rsidP="00997E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На реализацию муниципальной программы в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году муниципальной программой предусмотрено </w:t>
      </w:r>
      <w:r>
        <w:rPr>
          <w:rFonts w:ascii="Times New Roman" w:hAnsi="Times New Roman"/>
          <w:sz w:val="28"/>
          <w:szCs w:val="28"/>
        </w:rPr>
        <w:t>112,2</w:t>
      </w:r>
      <w:r w:rsidRPr="0073523B">
        <w:rPr>
          <w:rFonts w:ascii="Times New Roman" w:hAnsi="Times New Roman"/>
          <w:sz w:val="28"/>
          <w:szCs w:val="28"/>
        </w:rPr>
        <w:t xml:space="preserve"> тыс. рублей, сводной бюджетной росписью – </w:t>
      </w:r>
      <w:r>
        <w:rPr>
          <w:rFonts w:ascii="Times New Roman" w:hAnsi="Times New Roman"/>
          <w:sz w:val="28"/>
          <w:szCs w:val="28"/>
        </w:rPr>
        <w:t>112,2</w:t>
      </w:r>
      <w:r w:rsidRPr="0073523B">
        <w:rPr>
          <w:rFonts w:ascii="Times New Roman" w:hAnsi="Times New Roman"/>
          <w:sz w:val="28"/>
          <w:szCs w:val="28"/>
        </w:rPr>
        <w:t xml:space="preserve"> тыс. рублей</w:t>
      </w:r>
      <w:r w:rsidRPr="0073523B">
        <w:rPr>
          <w:rFonts w:ascii="Times New Roman" w:hAnsi="Times New Roman"/>
          <w:kern w:val="2"/>
          <w:sz w:val="28"/>
          <w:szCs w:val="28"/>
        </w:rPr>
        <w:t>.</w:t>
      </w:r>
    </w:p>
    <w:p w:rsidR="00AB19B6" w:rsidRPr="0073523B" w:rsidRDefault="00AB19B6" w:rsidP="00997E60">
      <w:pPr>
        <w:pStyle w:val="ConsPlusCell"/>
        <w:ind w:firstLine="709"/>
        <w:jc w:val="both"/>
        <w:rPr>
          <w:kern w:val="2"/>
        </w:rPr>
      </w:pPr>
      <w:r w:rsidRPr="0073523B">
        <w:t>По состоянию на 01.07.</w:t>
      </w:r>
      <w:r>
        <w:t>2023</w:t>
      </w:r>
      <w:r w:rsidRPr="0073523B">
        <w:t xml:space="preserve"> заключены контракты на сумму </w:t>
      </w:r>
      <w:r>
        <w:t>1,2</w:t>
      </w:r>
      <w:r w:rsidRPr="0073523B">
        <w:t xml:space="preserve"> тыс. рублей. Фактическое освоение средств составило </w:t>
      </w:r>
      <w:r>
        <w:t xml:space="preserve">1,2 </w:t>
      </w:r>
      <w:r w:rsidRPr="0073523B">
        <w:t xml:space="preserve">тыс. рублей или </w:t>
      </w:r>
      <w:r>
        <w:t xml:space="preserve"> 1,1</w:t>
      </w:r>
      <w:r w:rsidRPr="0073523B">
        <w:t>%.</w:t>
      </w:r>
    </w:p>
    <w:p w:rsidR="00AB19B6" w:rsidRPr="0073523B" w:rsidRDefault="00AB19B6" w:rsidP="00997E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AB19B6" w:rsidRDefault="00AB19B6" w:rsidP="00997E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а 1 – «</w:t>
      </w:r>
      <w:r w:rsidRPr="00E3166C">
        <w:rPr>
          <w:rFonts w:ascii="Times New Roman" w:hAnsi="Times New Roman" w:cs="Times New Roman"/>
          <w:sz w:val="28"/>
          <w:szCs w:val="28"/>
        </w:rPr>
        <w:t>Развитие муниципальной службы</w:t>
      </w:r>
      <w:r w:rsidRPr="0073523B">
        <w:rPr>
          <w:rFonts w:ascii="Times New Roman" w:hAnsi="Times New Roman"/>
          <w:sz w:val="28"/>
          <w:szCs w:val="28"/>
        </w:rPr>
        <w:t>»;</w:t>
      </w:r>
    </w:p>
    <w:p w:rsidR="00AB19B6" w:rsidRPr="0073523B" w:rsidRDefault="00AB19B6" w:rsidP="00997E6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2 – «Социальная политика».</w:t>
      </w:r>
    </w:p>
    <w:p w:rsidR="00AB19B6" w:rsidRPr="0073523B" w:rsidRDefault="00AB19B6" w:rsidP="00997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Все запланированные в отчетном периоде основные мероприятия подпрограмм выполнялись согласно плану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</w:t>
      </w:r>
      <w:r>
        <w:rPr>
          <w:rFonts w:ascii="Times New Roman" w:hAnsi="Times New Roman"/>
          <w:sz w:val="28"/>
          <w:szCs w:val="28"/>
        </w:rPr>
        <w:t>ления «</w:t>
      </w:r>
      <w:r w:rsidRPr="002177F9">
        <w:rPr>
          <w:rFonts w:ascii="Times New Roman" w:hAnsi="Times New Roman" w:cs="Times New Roman"/>
          <w:sz w:val="28"/>
          <w:szCs w:val="28"/>
        </w:rPr>
        <w:t>Развитие муниципальной службы и информационное общество</w:t>
      </w:r>
      <w:r w:rsidRPr="0073523B">
        <w:rPr>
          <w:rFonts w:ascii="Times New Roman" w:hAnsi="Times New Roman"/>
          <w:sz w:val="28"/>
          <w:szCs w:val="28"/>
        </w:rPr>
        <w:t xml:space="preserve">» на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 (далее – план реализации), утвержденному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73523B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22</w:t>
      </w:r>
      <w:r w:rsidRPr="0073523B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22</w:t>
      </w:r>
      <w:r w:rsidRPr="0073523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86</w:t>
      </w:r>
      <w:r w:rsidRPr="0073523B">
        <w:rPr>
          <w:rFonts w:ascii="Times New Roman" w:hAnsi="Times New Roman"/>
          <w:sz w:val="28"/>
          <w:szCs w:val="28"/>
        </w:rPr>
        <w:t xml:space="preserve">. </w:t>
      </w:r>
    </w:p>
    <w:p w:rsidR="00AB19B6" w:rsidRPr="00DD5CE8" w:rsidRDefault="00AB19B6" w:rsidP="00997E60">
      <w:pPr>
        <w:pStyle w:val="ConsPlusCell"/>
        <w:ind w:firstLine="709"/>
        <w:jc w:val="both"/>
      </w:pPr>
      <w:r w:rsidRPr="0073523B">
        <w:t xml:space="preserve">На реализацию подпрограммы 1 в </w:t>
      </w:r>
      <w:r>
        <w:t>2023</w:t>
      </w:r>
      <w:r w:rsidRPr="0073523B">
        <w:t xml:space="preserve"> году местным бюджетом предусмотрено </w:t>
      </w:r>
      <w:r>
        <w:t>12,0</w:t>
      </w:r>
      <w:r w:rsidRPr="0073523B">
        <w:t xml:space="preserve">тыс. рублей. Фактическое освоение средств составило </w:t>
      </w:r>
      <w:r>
        <w:t xml:space="preserve">1,2 </w:t>
      </w:r>
      <w:r w:rsidRPr="0073523B">
        <w:t xml:space="preserve">тыс. рублей или </w:t>
      </w:r>
      <w:r>
        <w:t>10,0</w:t>
      </w:r>
      <w:r w:rsidRPr="0073523B">
        <w:t>%.</w:t>
      </w:r>
    </w:p>
    <w:p w:rsidR="00AB19B6" w:rsidRDefault="00AB19B6" w:rsidP="00997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По основным мероприятиям и контрольным событиям подпрограммы 1 по итогам </w:t>
      </w:r>
      <w:r w:rsidRPr="0073523B">
        <w:rPr>
          <w:rFonts w:ascii="Times New Roman" w:hAnsi="Times New Roman"/>
          <w:sz w:val="28"/>
          <w:szCs w:val="28"/>
          <w:lang w:val="en-US"/>
        </w:rPr>
        <w:t>I</w:t>
      </w:r>
      <w:r w:rsidRPr="0073523B">
        <w:rPr>
          <w:rFonts w:ascii="Times New Roman" w:hAnsi="Times New Roman"/>
          <w:sz w:val="28"/>
          <w:szCs w:val="28"/>
        </w:rPr>
        <w:t xml:space="preserve"> полугодия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года достигнуты следующие результаты:</w:t>
      </w:r>
    </w:p>
    <w:p w:rsidR="00AB19B6" w:rsidRPr="00FA6A3F" w:rsidRDefault="00AB19B6" w:rsidP="00997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 договор № УЧ-6982/2023 от 03.04.2023 на оказание платных образовательных услуг одного муниципального служащего.</w:t>
      </w:r>
    </w:p>
    <w:p w:rsidR="00AB19B6" w:rsidRDefault="00AB19B6" w:rsidP="00997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В ходе анализа исполнения плана реализации установлено отсутствие фактов невыполнения основных мероприятий и н</w:t>
      </w:r>
      <w:r>
        <w:rPr>
          <w:rFonts w:ascii="Times New Roman" w:hAnsi="Times New Roman"/>
          <w:sz w:val="28"/>
          <w:szCs w:val="28"/>
        </w:rPr>
        <w:t>арушения сроков.</w:t>
      </w:r>
    </w:p>
    <w:p w:rsidR="00997E60" w:rsidRDefault="00997E60" w:rsidP="00997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7E60" w:rsidRDefault="00997E60" w:rsidP="00997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7E60" w:rsidRDefault="00997E60" w:rsidP="00997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19B6" w:rsidRDefault="00997E60" w:rsidP="00997E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B19B6">
        <w:rPr>
          <w:rFonts w:ascii="Times New Roman" w:hAnsi="Times New Roman"/>
          <w:sz w:val="28"/>
          <w:szCs w:val="28"/>
        </w:rPr>
        <w:t>Администрации</w:t>
      </w:r>
    </w:p>
    <w:p w:rsidR="00997E60" w:rsidRDefault="00AB19B6" w:rsidP="00997E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AB19B6" w:rsidRDefault="00AB19B6" w:rsidP="00997E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 w:rsidR="00997E60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И.А.Фроленко</w:t>
      </w:r>
    </w:p>
    <w:p w:rsidR="001B063C" w:rsidRDefault="001B063C" w:rsidP="00997E60">
      <w:pPr>
        <w:spacing w:after="0" w:line="240" w:lineRule="auto"/>
      </w:pPr>
    </w:p>
    <w:p w:rsidR="00997E60" w:rsidRDefault="00997E60" w:rsidP="001B06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997E60" w:rsidSect="00997E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063C" w:rsidRPr="00F3067F" w:rsidRDefault="001B063C" w:rsidP="001B06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8</w:t>
      </w:r>
    </w:p>
    <w:p w:rsidR="001B063C" w:rsidRPr="00F3067F" w:rsidRDefault="001B063C" w:rsidP="001B06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F3067F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1B063C" w:rsidRPr="00F3067F" w:rsidRDefault="001B063C" w:rsidP="001B06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Савоськинского</w:t>
      </w:r>
      <w:r w:rsidRPr="00F3067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B063C" w:rsidRPr="00F3067F" w:rsidRDefault="001B063C" w:rsidP="001B06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00.08.2023  № 00 </w:t>
      </w:r>
    </w:p>
    <w:p w:rsidR="001B063C" w:rsidRPr="00F3067F" w:rsidRDefault="001B063C" w:rsidP="001B0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063C" w:rsidRPr="00F3067F" w:rsidRDefault="001B063C" w:rsidP="001B06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1B063C" w:rsidRDefault="001B063C" w:rsidP="001B063C">
      <w:pPr>
        <w:suppressAutoHyphens/>
        <w:spacing w:after="0" w:line="240" w:lineRule="auto"/>
        <w:ind w:left="1080" w:hanging="513"/>
        <w:jc w:val="center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>
        <w:rPr>
          <w:rFonts w:ascii="Times New Roman" w:hAnsi="Times New Roman"/>
          <w:sz w:val="24"/>
          <w:szCs w:val="24"/>
        </w:rPr>
        <w:t>Савоськинского</w:t>
      </w:r>
      <w:r w:rsidRPr="00F3067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B063C" w:rsidRPr="007415C3" w:rsidRDefault="001B063C" w:rsidP="001B063C">
      <w:pPr>
        <w:suppressAutoHyphens/>
        <w:spacing w:after="0" w:line="240" w:lineRule="auto"/>
        <w:ind w:left="1080" w:hanging="513"/>
        <w:jc w:val="center"/>
        <w:rPr>
          <w:rFonts w:ascii="Times New Roman" w:hAnsi="Times New Roman"/>
          <w:b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>«</w:t>
      </w:r>
      <w:r w:rsidRPr="00991252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</w:t>
      </w:r>
      <w:r w:rsidRPr="007415C3">
        <w:rPr>
          <w:rFonts w:ascii="Times New Roman" w:hAnsi="Times New Roman"/>
          <w:sz w:val="24"/>
          <w:szCs w:val="24"/>
        </w:rPr>
        <w:t>»</w:t>
      </w:r>
    </w:p>
    <w:p w:rsidR="001B063C" w:rsidRPr="00B37E52" w:rsidRDefault="001B063C" w:rsidP="001B063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7E52">
        <w:rPr>
          <w:rFonts w:ascii="Times New Roman" w:hAnsi="Times New Roman"/>
          <w:sz w:val="24"/>
          <w:szCs w:val="24"/>
        </w:rPr>
        <w:t>за отчетный период 1 полугодие 2023 года</w:t>
      </w:r>
    </w:p>
    <w:p w:rsidR="001B063C" w:rsidRPr="007415C3" w:rsidRDefault="001B063C" w:rsidP="001B0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2410"/>
        <w:gridCol w:w="1984"/>
        <w:gridCol w:w="1276"/>
        <w:gridCol w:w="1276"/>
        <w:gridCol w:w="1134"/>
        <w:gridCol w:w="992"/>
        <w:gridCol w:w="851"/>
        <w:gridCol w:w="1134"/>
      </w:tblGrid>
      <w:tr w:rsidR="001B063C" w:rsidRPr="007415C3" w:rsidTr="0050579E">
        <w:trPr>
          <w:trHeight w:val="1006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(должность/ФИО)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окончания реализации,наступления контрольного события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Расходы местного бюджета на реализацию муниципальной программы, тыс.рублей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неосвоенных средств</w:t>
            </w:r>
          </w:p>
        </w:tc>
      </w:tr>
      <w:tr w:rsidR="001B063C" w:rsidRPr="007415C3" w:rsidTr="0050579E">
        <w:trPr>
          <w:trHeight w:val="1718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 на отчетную</w:t>
            </w:r>
            <w:r w:rsidR="0050579E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дату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причины их неосвоения</w:t>
            </w:r>
          </w:p>
        </w:tc>
      </w:tr>
      <w:tr w:rsidR="001B063C" w:rsidRPr="007415C3" w:rsidTr="0050579E">
        <w:trPr>
          <w:trHeight w:val="145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063C" w:rsidRPr="007415C3" w:rsidTr="0050579E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1.</w:t>
            </w:r>
            <w:r w:rsidRPr="00FF03EF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«</w:t>
            </w:r>
            <w:r w:rsidRPr="00FF03E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B40418">
              <w:rPr>
                <w:rFonts w:ascii="Times New Roman" w:hAnsi="Times New Roman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063C" w:rsidRPr="007415C3" w:rsidTr="0050579E">
        <w:trPr>
          <w:trHeight w:val="861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Default="001B063C" w:rsidP="005B56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1.1 : </w:t>
            </w:r>
          </w:p>
          <w:p w:rsidR="001B063C" w:rsidRPr="00B40418" w:rsidRDefault="001B063C" w:rsidP="005B56B6">
            <w:pPr>
              <w:spacing w:after="0" w:line="240" w:lineRule="auto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технических мероприятий,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снижение энергозатрат и повышение энергоэффективности в бюджетной сфере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энергозатрат и повышение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за счет замены неэффективных ламп внутреннего освещения на энергоэкономичные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B063C" w:rsidRDefault="001B063C" w:rsidP="001B063C"/>
    <w:p w:rsidR="001B063C" w:rsidRDefault="001B063C" w:rsidP="001B063C"/>
    <w:p w:rsidR="001B063C" w:rsidRDefault="001B063C" w:rsidP="001B063C"/>
    <w:p w:rsidR="001B063C" w:rsidRDefault="001B063C" w:rsidP="001B063C"/>
    <w:p w:rsidR="001B063C" w:rsidRDefault="001B063C" w:rsidP="001B063C">
      <w:pPr>
        <w:sectPr w:rsidR="001B063C" w:rsidSect="005B56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063C" w:rsidRPr="00E62694" w:rsidRDefault="001B063C" w:rsidP="00E6269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62694">
        <w:rPr>
          <w:rFonts w:ascii="Times New Roman" w:hAnsi="Times New Roman"/>
          <w:sz w:val="28"/>
          <w:szCs w:val="28"/>
        </w:rPr>
        <w:lastRenderedPageBreak/>
        <w:t>Пояснительная информация</w:t>
      </w:r>
    </w:p>
    <w:p w:rsidR="001B063C" w:rsidRDefault="001B063C" w:rsidP="00E6269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к вопросу «Об исполнении плана реализации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Савоськинского </w:t>
      </w:r>
      <w:r w:rsidRPr="0073523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B063C" w:rsidRPr="0073523B" w:rsidRDefault="001B063C" w:rsidP="00E6269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«</w:t>
      </w:r>
      <w:r w:rsidRPr="00184DF0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 w:rsidRPr="0073523B">
        <w:rPr>
          <w:rFonts w:ascii="Times New Roman" w:hAnsi="Times New Roman"/>
          <w:sz w:val="28"/>
          <w:szCs w:val="28"/>
        </w:rPr>
        <w:t>»</w:t>
      </w:r>
    </w:p>
    <w:p w:rsidR="001B063C" w:rsidRPr="0073523B" w:rsidRDefault="001B063C" w:rsidP="00E6269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 по итогам 1 полугодия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года»</w:t>
      </w:r>
    </w:p>
    <w:p w:rsidR="001B063C" w:rsidRPr="0073523B" w:rsidRDefault="001B063C" w:rsidP="00E62694">
      <w:pPr>
        <w:pStyle w:val="ConsPlusCell"/>
        <w:ind w:firstLine="709"/>
        <w:contextualSpacing/>
        <w:jc w:val="center"/>
      </w:pPr>
    </w:p>
    <w:p w:rsidR="001B063C" w:rsidRPr="0073523B" w:rsidRDefault="001B063C" w:rsidP="00E626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991252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</w:t>
      </w:r>
      <w:r w:rsidRPr="0073523B">
        <w:rPr>
          <w:rFonts w:ascii="Times New Roman" w:hAnsi="Times New Roman"/>
          <w:sz w:val="28"/>
          <w:szCs w:val="28"/>
        </w:rPr>
        <w:t xml:space="preserve">»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 сельского поселения от 24.12</w:t>
      </w:r>
      <w:r w:rsidRPr="0073523B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71</w:t>
      </w:r>
      <w:r w:rsidRPr="0073523B">
        <w:rPr>
          <w:rFonts w:ascii="Times New Roman" w:hAnsi="Times New Roman"/>
          <w:sz w:val="28"/>
          <w:szCs w:val="28"/>
        </w:rPr>
        <w:t xml:space="preserve"> (далее – муниципальная программа). </w:t>
      </w:r>
    </w:p>
    <w:p w:rsidR="001B063C" w:rsidRPr="0073523B" w:rsidRDefault="001B063C" w:rsidP="00E626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На реализацию муниципальной программы в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году муниципальной программой предусмотрено </w:t>
      </w:r>
      <w:r>
        <w:rPr>
          <w:rFonts w:ascii="Times New Roman" w:hAnsi="Times New Roman"/>
          <w:sz w:val="28"/>
          <w:szCs w:val="28"/>
        </w:rPr>
        <w:t>5,0</w:t>
      </w:r>
      <w:r w:rsidRPr="0073523B">
        <w:rPr>
          <w:rFonts w:ascii="Times New Roman" w:hAnsi="Times New Roman"/>
          <w:sz w:val="28"/>
          <w:szCs w:val="28"/>
        </w:rPr>
        <w:t xml:space="preserve"> тыс. рублей, сводной бюджетной росписью – </w:t>
      </w:r>
      <w:r>
        <w:rPr>
          <w:rFonts w:ascii="Times New Roman" w:hAnsi="Times New Roman"/>
          <w:sz w:val="28"/>
          <w:szCs w:val="28"/>
        </w:rPr>
        <w:t>5,0</w:t>
      </w:r>
      <w:r w:rsidRPr="0073523B">
        <w:rPr>
          <w:rFonts w:ascii="Times New Roman" w:hAnsi="Times New Roman"/>
          <w:sz w:val="28"/>
          <w:szCs w:val="28"/>
        </w:rPr>
        <w:t xml:space="preserve"> тыс. рублей</w:t>
      </w:r>
      <w:r w:rsidRPr="0073523B">
        <w:rPr>
          <w:rFonts w:ascii="Times New Roman" w:hAnsi="Times New Roman"/>
          <w:kern w:val="2"/>
          <w:sz w:val="28"/>
          <w:szCs w:val="28"/>
        </w:rPr>
        <w:t>.</w:t>
      </w:r>
    </w:p>
    <w:p w:rsidR="001B063C" w:rsidRPr="0073523B" w:rsidRDefault="001B063C" w:rsidP="00E62694">
      <w:pPr>
        <w:pStyle w:val="ConsPlusCell"/>
        <w:ind w:firstLine="709"/>
        <w:jc w:val="both"/>
        <w:rPr>
          <w:kern w:val="2"/>
        </w:rPr>
      </w:pPr>
      <w:r w:rsidRPr="0073523B">
        <w:t>По состоянию на 01.07.</w:t>
      </w:r>
      <w:r>
        <w:t>2023</w:t>
      </w:r>
      <w:r w:rsidRPr="0073523B">
        <w:t xml:space="preserve"> заключены контракты на сумму </w:t>
      </w:r>
      <w:r>
        <w:t>4,7</w:t>
      </w:r>
      <w:r w:rsidRPr="0073523B">
        <w:t xml:space="preserve"> тыс. рублей. Фактическое освоение средств составило </w:t>
      </w:r>
      <w:r>
        <w:t xml:space="preserve">4,7 </w:t>
      </w:r>
      <w:r w:rsidRPr="0073523B">
        <w:t xml:space="preserve">тыс. рублей или </w:t>
      </w:r>
      <w:r>
        <w:t xml:space="preserve"> 94,0</w:t>
      </w:r>
      <w:r w:rsidRPr="0073523B">
        <w:t>%.</w:t>
      </w:r>
    </w:p>
    <w:p w:rsidR="001B063C" w:rsidRPr="0073523B" w:rsidRDefault="001B063C" w:rsidP="00E626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1B063C" w:rsidRDefault="001B063C" w:rsidP="00E626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а 1 – «</w:t>
      </w:r>
      <w:r w:rsidRPr="00184DF0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</w:t>
      </w:r>
      <w:r w:rsidRPr="0073523B">
        <w:rPr>
          <w:rFonts w:ascii="Times New Roman" w:hAnsi="Times New Roman"/>
          <w:sz w:val="28"/>
          <w:szCs w:val="28"/>
        </w:rPr>
        <w:t>»;</w:t>
      </w:r>
    </w:p>
    <w:p w:rsidR="001B063C" w:rsidRPr="0073523B" w:rsidRDefault="001B063C" w:rsidP="00E62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Все запланированные в отчетном периоде основные мероприятия подпрограмм выполнялись согласно плану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</w:t>
      </w:r>
      <w:r>
        <w:rPr>
          <w:rFonts w:ascii="Times New Roman" w:hAnsi="Times New Roman"/>
          <w:sz w:val="28"/>
          <w:szCs w:val="28"/>
        </w:rPr>
        <w:t>ления «</w:t>
      </w:r>
      <w:r w:rsidRPr="00184DF0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 w:rsidRPr="0073523B">
        <w:rPr>
          <w:rFonts w:ascii="Times New Roman" w:hAnsi="Times New Roman"/>
          <w:sz w:val="28"/>
          <w:szCs w:val="28"/>
        </w:rPr>
        <w:t xml:space="preserve">» на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 (далее – план реализации), утвержденному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73523B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22</w:t>
      </w:r>
      <w:r w:rsidRPr="0073523B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22</w:t>
      </w:r>
      <w:r w:rsidRPr="0073523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86</w:t>
      </w:r>
      <w:r w:rsidRPr="0073523B">
        <w:rPr>
          <w:rFonts w:ascii="Times New Roman" w:hAnsi="Times New Roman"/>
          <w:sz w:val="28"/>
          <w:szCs w:val="28"/>
        </w:rPr>
        <w:t xml:space="preserve">. </w:t>
      </w:r>
    </w:p>
    <w:p w:rsidR="001B063C" w:rsidRPr="00DD5CE8" w:rsidRDefault="001B063C" w:rsidP="00E62694">
      <w:pPr>
        <w:pStyle w:val="ConsPlusCell"/>
        <w:ind w:firstLine="709"/>
        <w:jc w:val="both"/>
      </w:pPr>
      <w:r w:rsidRPr="0073523B">
        <w:t xml:space="preserve">На реализацию подпрограммы 1 в </w:t>
      </w:r>
      <w:r>
        <w:t>2023</w:t>
      </w:r>
      <w:r w:rsidRPr="0073523B">
        <w:t xml:space="preserve"> году местным бюджетом предусмотрено </w:t>
      </w:r>
      <w:r>
        <w:t xml:space="preserve">5,0 </w:t>
      </w:r>
      <w:r w:rsidRPr="0073523B">
        <w:t xml:space="preserve">тыс. рублей. Фактическое освоение средств составило </w:t>
      </w:r>
      <w:r>
        <w:t xml:space="preserve">4,7 </w:t>
      </w:r>
      <w:r w:rsidRPr="0073523B">
        <w:t xml:space="preserve">тыс. рублей или </w:t>
      </w:r>
      <w:r>
        <w:t>94,0</w:t>
      </w:r>
      <w:r w:rsidRPr="0073523B">
        <w:t>%.</w:t>
      </w:r>
    </w:p>
    <w:p w:rsidR="001B063C" w:rsidRDefault="001B063C" w:rsidP="00E62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По основным мероприятиям и контрольным событиям подпрограммы 1 по итогам </w:t>
      </w:r>
      <w:r w:rsidRPr="0073523B">
        <w:rPr>
          <w:rFonts w:ascii="Times New Roman" w:hAnsi="Times New Roman"/>
          <w:sz w:val="28"/>
          <w:szCs w:val="28"/>
          <w:lang w:val="en-US"/>
        </w:rPr>
        <w:t>I</w:t>
      </w:r>
      <w:r w:rsidRPr="0073523B">
        <w:rPr>
          <w:rFonts w:ascii="Times New Roman" w:hAnsi="Times New Roman"/>
          <w:sz w:val="28"/>
          <w:szCs w:val="28"/>
        </w:rPr>
        <w:t xml:space="preserve"> полугодия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года достигнуты следующие результаты:</w:t>
      </w:r>
    </w:p>
    <w:p w:rsidR="001B063C" w:rsidRPr="00FA6A3F" w:rsidRDefault="001B063C" w:rsidP="00E626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 договор № 81 от 25.04.2023 с ИП Федосовой Ириной Александровной на приобретение электротоваров.</w:t>
      </w:r>
    </w:p>
    <w:p w:rsidR="001B063C" w:rsidRDefault="001B063C" w:rsidP="00E62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В ходе анализа исполнения плана реализации установлено отсутствие фактов невыполнения основных мероприятий и н</w:t>
      </w:r>
      <w:r>
        <w:rPr>
          <w:rFonts w:ascii="Times New Roman" w:hAnsi="Times New Roman"/>
          <w:sz w:val="28"/>
          <w:szCs w:val="28"/>
        </w:rPr>
        <w:t>арушения сроков.</w:t>
      </w:r>
    </w:p>
    <w:p w:rsidR="001B063C" w:rsidRDefault="001B063C" w:rsidP="00E62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9C3" w:rsidRDefault="005679C3" w:rsidP="00E62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9C3" w:rsidRDefault="005679C3" w:rsidP="00E62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63C" w:rsidRDefault="005679C3" w:rsidP="005679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B063C">
        <w:rPr>
          <w:rFonts w:ascii="Times New Roman" w:hAnsi="Times New Roman"/>
          <w:sz w:val="28"/>
          <w:szCs w:val="28"/>
        </w:rPr>
        <w:t>Администрации</w:t>
      </w:r>
    </w:p>
    <w:p w:rsidR="005679C3" w:rsidRDefault="001B063C" w:rsidP="005679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1B063C" w:rsidRDefault="001B063C" w:rsidP="005679C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 w:rsidR="005679C3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И.А.Фроленко</w:t>
      </w:r>
    </w:p>
    <w:p w:rsidR="00E62694" w:rsidRDefault="00E62694" w:rsidP="001B063C">
      <w:pPr>
        <w:ind w:firstLine="166"/>
        <w:jc w:val="both"/>
        <w:rPr>
          <w:rFonts w:ascii="Times New Roman" w:hAnsi="Times New Roman"/>
          <w:sz w:val="28"/>
          <w:szCs w:val="28"/>
        </w:rPr>
        <w:sectPr w:rsidR="00E62694" w:rsidSect="00E6269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063C" w:rsidRPr="00F3067F" w:rsidRDefault="001B063C" w:rsidP="001B06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679C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</w:t>
      </w:r>
    </w:p>
    <w:p w:rsidR="001B063C" w:rsidRPr="00F3067F" w:rsidRDefault="001B063C" w:rsidP="001B06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F3067F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1B063C" w:rsidRPr="00F3067F" w:rsidRDefault="001B063C" w:rsidP="001B06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Савоськинского</w:t>
      </w:r>
      <w:r w:rsidRPr="00F3067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B063C" w:rsidRPr="00F3067F" w:rsidRDefault="001B063C" w:rsidP="001B06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00.08.2023  № 00 </w:t>
      </w:r>
    </w:p>
    <w:p w:rsidR="001B063C" w:rsidRPr="00F3067F" w:rsidRDefault="001B063C" w:rsidP="001B0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063C" w:rsidRPr="00F3067F" w:rsidRDefault="001B063C" w:rsidP="001B06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1B063C" w:rsidRDefault="001B063C" w:rsidP="001B063C">
      <w:pPr>
        <w:suppressAutoHyphens/>
        <w:spacing w:after="0" w:line="240" w:lineRule="auto"/>
        <w:ind w:left="1080" w:hanging="513"/>
        <w:jc w:val="center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>
        <w:rPr>
          <w:rFonts w:ascii="Times New Roman" w:hAnsi="Times New Roman"/>
          <w:sz w:val="24"/>
          <w:szCs w:val="24"/>
        </w:rPr>
        <w:t>Савоськинского</w:t>
      </w:r>
      <w:r w:rsidRPr="00F3067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B063C" w:rsidRPr="007415C3" w:rsidRDefault="001B063C" w:rsidP="001B063C">
      <w:pPr>
        <w:suppressAutoHyphens/>
        <w:spacing w:after="0" w:line="240" w:lineRule="auto"/>
        <w:ind w:left="1080" w:hanging="513"/>
        <w:jc w:val="center"/>
        <w:rPr>
          <w:rFonts w:ascii="Times New Roman" w:hAnsi="Times New Roman"/>
          <w:b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>«</w:t>
      </w:r>
      <w:r w:rsidRPr="002D253E">
        <w:rPr>
          <w:rFonts w:ascii="Times New Roman" w:hAnsi="Times New Roman" w:cs="Times New Roman"/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415C3">
        <w:rPr>
          <w:rFonts w:ascii="Times New Roman" w:hAnsi="Times New Roman"/>
          <w:sz w:val="24"/>
          <w:szCs w:val="24"/>
        </w:rPr>
        <w:t>»</w:t>
      </w:r>
    </w:p>
    <w:p w:rsidR="001B063C" w:rsidRPr="00B37E52" w:rsidRDefault="001B063C" w:rsidP="001B063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7E52">
        <w:rPr>
          <w:rFonts w:ascii="Times New Roman" w:hAnsi="Times New Roman"/>
          <w:sz w:val="24"/>
          <w:szCs w:val="24"/>
        </w:rPr>
        <w:t>за отчетный период 1 полугодие 2023 года</w:t>
      </w:r>
    </w:p>
    <w:p w:rsidR="001B063C" w:rsidRPr="007415C3" w:rsidRDefault="001B063C" w:rsidP="001B0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2410"/>
        <w:gridCol w:w="1843"/>
        <w:gridCol w:w="1275"/>
        <w:gridCol w:w="1418"/>
        <w:gridCol w:w="1134"/>
        <w:gridCol w:w="850"/>
        <w:gridCol w:w="851"/>
        <w:gridCol w:w="1276"/>
      </w:tblGrid>
      <w:tr w:rsidR="001B063C" w:rsidRPr="007415C3" w:rsidTr="005679C3">
        <w:trPr>
          <w:trHeight w:val="1006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1B063C" w:rsidRPr="00B40418" w:rsidRDefault="001B063C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(должность/ФИО)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окончания реализации,</w:t>
            </w:r>
            <w:r w:rsidR="005679C3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наступления контрольного события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Расходы местного бюджета на реализацию муници</w:t>
            </w:r>
            <w:r>
              <w:rPr>
                <w:rFonts w:ascii="Times New Roman" w:hAnsi="Times New Roman"/>
              </w:rPr>
              <w:t>п</w:t>
            </w:r>
            <w:r w:rsidRPr="00B40418">
              <w:rPr>
                <w:rFonts w:ascii="Times New Roman" w:hAnsi="Times New Roman"/>
              </w:rPr>
              <w:t>альной программы, тыс.рублей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неосвоенных средств</w:t>
            </w:r>
          </w:p>
        </w:tc>
      </w:tr>
      <w:tr w:rsidR="001B063C" w:rsidRPr="007415C3" w:rsidTr="0033457B">
        <w:trPr>
          <w:trHeight w:val="2160"/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 на отчетную</w:t>
            </w:r>
            <w:r w:rsidR="005679C3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дату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334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причины их неосвоения</w:t>
            </w:r>
          </w:p>
        </w:tc>
      </w:tr>
      <w:tr w:rsidR="001B063C" w:rsidRPr="007415C3" w:rsidTr="005679C3">
        <w:trPr>
          <w:trHeight w:val="145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1.</w:t>
            </w:r>
            <w:r w:rsidRPr="00FF03EF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«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  <w:r w:rsidRPr="00B40418">
              <w:rPr>
                <w:rFonts w:ascii="Times New Roman" w:hAnsi="Times New Roman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Савоськинского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0E4036" w:rsidRDefault="001B063C" w:rsidP="005B5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03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 : </w:t>
            </w:r>
          </w:p>
          <w:p w:rsidR="001B063C" w:rsidRPr="00B40418" w:rsidRDefault="001B063C" w:rsidP="005B56B6">
            <w:pPr>
              <w:spacing w:after="0" w:line="240" w:lineRule="auto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Савоськинского сельского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налоговых и неналоговых доходов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Style w:val="212pt13"/>
                <w:rFonts w:ascii="Times New Roman" w:hAnsi="Times New Roman" w:cs="Times New Roman"/>
              </w:rPr>
              <w:lastRenderedPageBreak/>
              <w:t xml:space="preserve">Основное мероприятие 1.2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1B063C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формирование и исполнение бюджета Савоськинского сельского поселения Зимовниковского района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t xml:space="preserve">Подпрограмма 2.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1B063C" w:rsidRPr="00991252" w:rsidRDefault="001B063C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1B063C" w:rsidRPr="00991252" w:rsidRDefault="001B063C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1B063C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Осуществление нормативного правового регулирования,  методологического и информационного обеспечения бюджетного процесса, своевременной и качественной подготовки проекта решения о бюджете Савоськинского сельского поселения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Зимовниковского района, организации исполнения местного бюджета, формирования бюджетной отчетности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6374,8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6374,8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2391,9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lastRenderedPageBreak/>
              <w:t xml:space="preserve">Основное мероприятие 2.1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решений, нормативных правовых актов Администрации Савоськинского сельского поселения, подготовка и принятие нормативных правовых актов финансового отдела  по вопросам организации бюджетного процесса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 xml:space="preserve">Основное мероприятие 2.2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деятельности Администрации Савоськинского сельского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реализации управленческой и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1"/>
                <w:rFonts w:ascii="Times New Roman" w:hAnsi="Times New Roman" w:cs="Times New Roman"/>
              </w:rPr>
              <w:lastRenderedPageBreak/>
              <w:t xml:space="preserve">Основное мероприятие 2.3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6374,8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6374,8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2391,9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Style w:val="212pt11"/>
                <w:rFonts w:ascii="Times New Roman" w:hAnsi="Times New Roman" w:cs="Times New Roman"/>
              </w:rPr>
              <w:t>Основное мероприятие</w:t>
            </w:r>
            <w:r w:rsidRPr="00991252">
              <w:rPr>
                <w:rStyle w:val="212pt10"/>
                <w:rFonts w:ascii="Times New Roman" w:hAnsi="Times New Roman" w:cs="Times New Roman"/>
              </w:rPr>
              <w:t xml:space="preserve"> </w:t>
            </w:r>
            <w:r w:rsidRPr="0013099D">
              <w:rPr>
                <w:rStyle w:val="212pt10"/>
                <w:rFonts w:ascii="Times New Roman" w:hAnsi="Times New Roman" w:cs="Times New Roman"/>
                <w:i w:val="0"/>
              </w:rPr>
              <w:t>2.4</w:t>
            </w:r>
            <w:r w:rsidRPr="00991252">
              <w:rPr>
                <w:rStyle w:val="212pt10"/>
                <w:rFonts w:ascii="Times New Roman" w:hAnsi="Times New Roman" w:cs="Times New Roman"/>
              </w:rPr>
              <w:t xml:space="preserve">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1B063C" w:rsidRPr="00991252" w:rsidRDefault="001B063C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сфере закупок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получателями средств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в дальнейшем;</w:t>
            </w:r>
          </w:p>
          <w:p w:rsidR="001B063C" w:rsidRPr="00991252" w:rsidRDefault="001B063C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методологической базы по осуществлению внутреннего муниципального финансового контроля; методологическая поддержка муниципальных образований с целью единых подходов в вопросах организации внутреннего муниципального финансового контроля;</w:t>
            </w:r>
          </w:p>
          <w:p w:rsidR="001B063C" w:rsidRPr="00991252" w:rsidRDefault="001B063C" w:rsidP="005B5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средств местного бюджета в соответствии с условиями, целями и в порядке,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при их предоставлении в соответствии с действующим законодательством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Style w:val="212pt9"/>
                <w:rFonts w:ascii="Times New Roman" w:hAnsi="Times New Roman" w:cs="Times New Roman"/>
              </w:rPr>
            </w:pPr>
            <w:r w:rsidRPr="00991252">
              <w:rPr>
                <w:rStyle w:val="212pt9"/>
                <w:rFonts w:ascii="Times New Roman" w:hAnsi="Times New Roman" w:cs="Times New Roman"/>
              </w:rPr>
              <w:lastRenderedPageBreak/>
              <w:t xml:space="preserve">Подпрограмма 3.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Управление муниципальным долгом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Савоськинского сельского поселения</w:t>
            </w:r>
            <w:r w:rsidRPr="00991252">
              <w:rPr>
                <w:rStyle w:val="a7"/>
                <w:sz w:val="24"/>
                <w:szCs w:val="24"/>
              </w:rPr>
              <w:t xml:space="preserve"> 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оптимального уровня муниципального долга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Савоськинского сельского поселения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при соблюдении ограничений, установленных бюджетным законодательством Российской Федерации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9"/>
                <w:rFonts w:ascii="Times New Roman" w:hAnsi="Times New Roman" w:cs="Times New Roman"/>
              </w:rPr>
              <w:t xml:space="preserve">Основное мероприятие 3.1 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Савоськинского сельского поселения, управления муниципальным долгом в соответствии с </w:t>
            </w:r>
            <w:hyperlink r:id="rId7" w:history="1">
              <w:r w:rsidRPr="0099125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сохранение объема муниципального долга Савоськинского сельского поселения в пределах нормативов, установленных </w:t>
            </w:r>
            <w:hyperlink r:id="rId8" w:history="1">
              <w:r w:rsidRPr="0099125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Style w:val="212pt9"/>
                <w:rFonts w:ascii="Times New Roman" w:hAnsi="Times New Roman" w:cs="Times New Roman"/>
              </w:rPr>
            </w:pPr>
            <w:r w:rsidRPr="00991252">
              <w:rPr>
                <w:rStyle w:val="212pt9"/>
                <w:rFonts w:ascii="Times New Roman" w:hAnsi="Times New Roman" w:cs="Times New Roman"/>
              </w:rPr>
              <w:lastRenderedPageBreak/>
              <w:t xml:space="preserve">Основное мероприятие 3.2 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бюджетных ассигнований на обслуживание муниципального долга Савоськинского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планирование расходов </w:t>
            </w:r>
          </w:p>
          <w:p w:rsidR="001B063C" w:rsidRPr="00991252" w:rsidRDefault="001B063C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обслуживание муниципального долга Савоськинского сельского поселения в пределах нормативов, установленных </w:t>
            </w:r>
            <w:hyperlink r:id="rId9" w:history="1">
              <w:r w:rsidRPr="0099125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8"/>
                <w:rFonts w:ascii="Times New Roman" w:hAnsi="Times New Roman" w:cs="Times New Roman"/>
              </w:rPr>
              <w:t xml:space="preserve">Подпрограмма 4.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Содействие повышению качества управления муниципальными финансами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Style w:val="212pt8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повышения качества бюджетного процесса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муниципальных образований Савоськинского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8"/>
                <w:rFonts w:ascii="Times New Roman" w:hAnsi="Times New Roman" w:cs="Times New Roman"/>
              </w:rPr>
              <w:lastRenderedPageBreak/>
              <w:t xml:space="preserve">Основное мероприятие 4.1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управления бюджетным процессом на муниципальном уровне;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соблюдение требований </w:t>
            </w:r>
            <w:hyperlink r:id="rId10" w:history="1">
              <w:r w:rsidRPr="0099125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4"/>
                <w:rFonts w:ascii="Times New Roman" w:hAnsi="Times New Roman" w:cs="Times New Roman"/>
              </w:rPr>
              <w:t xml:space="preserve">Подпрограмма 5.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поддержания устойчивого исполнения бюджетов муниципальных образований Савоськинского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4"/>
                <w:rFonts w:ascii="Times New Roman" w:hAnsi="Times New Roman" w:cs="Times New Roman"/>
              </w:rPr>
              <w:t xml:space="preserve">Основное мероприятие 5.1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муниципальных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образований Савоськинского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сектора экономики и финансов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создание условий для устойчивого исполнения местных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бюджетов в результате обеспечения минимально гарантированного </w:t>
            </w:r>
          </w:p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уровня бюджетной обеспеченности муниципальных образований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063C" w:rsidRPr="007415C3" w:rsidTr="005679C3">
        <w:trPr>
          <w:trHeight w:val="329"/>
          <w:tblCellSpacing w:w="5" w:type="nil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Style w:val="212pt4"/>
                <w:rFonts w:ascii="Times New Roman" w:hAnsi="Times New Roman" w:cs="Times New Roman"/>
              </w:rPr>
              <w:lastRenderedPageBreak/>
              <w:t xml:space="preserve">Основное мероприятие 5.2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Меры, направленные</w:t>
            </w:r>
          </w:p>
          <w:p w:rsidR="001B063C" w:rsidRPr="00991252" w:rsidRDefault="001B063C" w:rsidP="005B56B6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обеспечение сбалансированности бюджетов муниципальных образований Савоськинского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1B063C" w:rsidRPr="00991252" w:rsidRDefault="001B063C" w:rsidP="005B56B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063C" w:rsidRPr="00991252" w:rsidRDefault="001B063C" w:rsidP="005B56B6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устойчивого исполнения местных бюджетов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063C" w:rsidRPr="007415C3" w:rsidTr="005679C3">
        <w:trPr>
          <w:trHeight w:val="88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C" w:rsidRPr="00B40418" w:rsidRDefault="001B063C" w:rsidP="005B5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B063C" w:rsidRDefault="001B063C" w:rsidP="001B063C"/>
    <w:p w:rsidR="001B063C" w:rsidRDefault="001B063C" w:rsidP="001B063C"/>
    <w:p w:rsidR="001B063C" w:rsidRDefault="001B063C" w:rsidP="001B063C"/>
    <w:p w:rsidR="001B063C" w:rsidRDefault="001B063C" w:rsidP="001B063C"/>
    <w:p w:rsidR="001B063C" w:rsidRDefault="001B063C" w:rsidP="001B063C">
      <w:pPr>
        <w:sectPr w:rsidR="001B063C" w:rsidSect="005B56B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063C" w:rsidRPr="0073523B" w:rsidRDefault="001B063C" w:rsidP="00914B7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523B">
        <w:rPr>
          <w:rFonts w:ascii="Times New Roman" w:hAnsi="Times New Roman"/>
          <w:b/>
          <w:sz w:val="28"/>
          <w:szCs w:val="28"/>
        </w:rPr>
        <w:lastRenderedPageBreak/>
        <w:t>Пояснительная информация</w:t>
      </w:r>
    </w:p>
    <w:p w:rsidR="001B063C" w:rsidRDefault="001B063C" w:rsidP="00914B7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к вопросу «Об исполнении плана реализации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Савоськинского </w:t>
      </w:r>
      <w:r w:rsidRPr="0073523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B063C" w:rsidRPr="0073523B" w:rsidRDefault="001B063C" w:rsidP="00914B7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«</w:t>
      </w:r>
      <w:r w:rsidRPr="00E55289"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3523B">
        <w:rPr>
          <w:rFonts w:ascii="Times New Roman" w:hAnsi="Times New Roman"/>
          <w:sz w:val="28"/>
          <w:szCs w:val="28"/>
        </w:rPr>
        <w:t>»</w:t>
      </w:r>
    </w:p>
    <w:p w:rsidR="001B063C" w:rsidRPr="0073523B" w:rsidRDefault="001B063C" w:rsidP="00914B7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 по итогам 1 полугодия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года»</w:t>
      </w:r>
    </w:p>
    <w:p w:rsidR="001B063C" w:rsidRPr="0073523B" w:rsidRDefault="001B063C" w:rsidP="00914B7B">
      <w:pPr>
        <w:pStyle w:val="ConsPlusCell"/>
        <w:ind w:firstLine="709"/>
        <w:contextualSpacing/>
        <w:jc w:val="center"/>
      </w:pPr>
    </w:p>
    <w:p w:rsidR="001B063C" w:rsidRPr="0073523B" w:rsidRDefault="001B063C" w:rsidP="00914B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Pr="00E55289"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3523B">
        <w:rPr>
          <w:rFonts w:ascii="Times New Roman" w:hAnsi="Times New Roman"/>
          <w:sz w:val="28"/>
          <w:szCs w:val="28"/>
        </w:rPr>
        <w:t xml:space="preserve">» утверждена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 сельского поселения от 24.12</w:t>
      </w:r>
      <w:r w:rsidRPr="0073523B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73</w:t>
      </w:r>
      <w:r w:rsidRPr="0073523B">
        <w:rPr>
          <w:rFonts w:ascii="Times New Roman" w:hAnsi="Times New Roman"/>
          <w:sz w:val="28"/>
          <w:szCs w:val="28"/>
        </w:rPr>
        <w:t xml:space="preserve"> (далее – муниципальная программа). </w:t>
      </w:r>
    </w:p>
    <w:p w:rsidR="001B063C" w:rsidRPr="0073523B" w:rsidRDefault="001B063C" w:rsidP="00914B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На реализацию муниципальной программы в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году муниципальной программой предусмотрено </w:t>
      </w:r>
      <w:r>
        <w:rPr>
          <w:rFonts w:ascii="Times New Roman" w:hAnsi="Times New Roman"/>
          <w:sz w:val="28"/>
          <w:szCs w:val="28"/>
        </w:rPr>
        <w:t>6374,8</w:t>
      </w:r>
      <w:r w:rsidRPr="0073523B">
        <w:rPr>
          <w:rFonts w:ascii="Times New Roman" w:hAnsi="Times New Roman"/>
          <w:sz w:val="28"/>
          <w:szCs w:val="28"/>
        </w:rPr>
        <w:t xml:space="preserve"> тыс. рублей, сводной бюджетной росписью – </w:t>
      </w:r>
      <w:r>
        <w:rPr>
          <w:rFonts w:ascii="Times New Roman" w:hAnsi="Times New Roman"/>
          <w:sz w:val="28"/>
          <w:szCs w:val="28"/>
        </w:rPr>
        <w:t>6374,8</w:t>
      </w:r>
      <w:r w:rsidRPr="0073523B">
        <w:rPr>
          <w:rFonts w:ascii="Times New Roman" w:hAnsi="Times New Roman"/>
          <w:sz w:val="28"/>
          <w:szCs w:val="28"/>
        </w:rPr>
        <w:t xml:space="preserve"> тыс. рублей</w:t>
      </w:r>
      <w:r w:rsidRPr="0073523B">
        <w:rPr>
          <w:rFonts w:ascii="Times New Roman" w:hAnsi="Times New Roman"/>
          <w:kern w:val="2"/>
          <w:sz w:val="28"/>
          <w:szCs w:val="28"/>
        </w:rPr>
        <w:t>.</w:t>
      </w:r>
    </w:p>
    <w:p w:rsidR="001B063C" w:rsidRPr="0073523B" w:rsidRDefault="001B063C" w:rsidP="00914B7B">
      <w:pPr>
        <w:pStyle w:val="ConsPlusCell"/>
        <w:ind w:firstLine="709"/>
        <w:jc w:val="both"/>
        <w:rPr>
          <w:kern w:val="2"/>
        </w:rPr>
      </w:pPr>
      <w:r w:rsidRPr="0073523B">
        <w:t>По состоянию на 01.07.</w:t>
      </w:r>
      <w:r>
        <w:t>2023 г. ф</w:t>
      </w:r>
      <w:r w:rsidRPr="0073523B">
        <w:t xml:space="preserve">актическое освоение средств составило </w:t>
      </w:r>
      <w:r>
        <w:t xml:space="preserve">2391,9 </w:t>
      </w:r>
      <w:r w:rsidRPr="0073523B">
        <w:t xml:space="preserve">тыс. рублей или </w:t>
      </w:r>
      <w:r>
        <w:t xml:space="preserve">37,5 </w:t>
      </w:r>
      <w:r w:rsidRPr="0073523B">
        <w:t>%.</w:t>
      </w:r>
    </w:p>
    <w:p w:rsidR="001B063C" w:rsidRPr="0073523B" w:rsidRDefault="001B063C" w:rsidP="00914B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1B063C" w:rsidRPr="006422AF" w:rsidRDefault="001B063C" w:rsidP="00914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22AF">
        <w:rPr>
          <w:rFonts w:ascii="Times New Roman" w:hAnsi="Times New Roman" w:cs="Times New Roman"/>
          <w:sz w:val="28"/>
          <w:szCs w:val="28"/>
        </w:rPr>
        <w:t xml:space="preserve">подпрограмма 1 – </w:t>
      </w:r>
      <w:hyperlink w:anchor="sub_100" w:history="1">
        <w:r w:rsidRPr="006422AF">
          <w:rPr>
            <w:rFonts w:ascii="Times New Roman" w:hAnsi="Times New Roman" w:cs="Times New Roman"/>
            <w:bCs/>
            <w:kern w:val="2"/>
            <w:sz w:val="28"/>
            <w:szCs w:val="28"/>
          </w:rPr>
          <w:t>«Долгосрочное финансовое планирование</w:t>
        </w:r>
      </w:hyperlink>
      <w:r w:rsidRPr="006422AF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Pr="006422A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B063C" w:rsidRPr="006422AF" w:rsidRDefault="001B063C" w:rsidP="00914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22AF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hyperlink w:anchor="sub_200" w:history="1">
        <w:r w:rsidRPr="006422AF">
          <w:rPr>
            <w:rFonts w:ascii="Times New Roman" w:hAnsi="Times New Roman" w:cs="Times New Roman"/>
            <w:bCs/>
            <w:kern w:val="2"/>
            <w:sz w:val="28"/>
            <w:szCs w:val="28"/>
          </w:rPr>
          <w:t>2 -  «Нормативно-методическое, информационное обеспечение и организация бюджетного процесса</w:t>
        </w:r>
      </w:hyperlink>
      <w:r w:rsidRPr="006422AF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Pr="006422A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B063C" w:rsidRPr="006422AF" w:rsidRDefault="001B063C" w:rsidP="00914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22AF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hyperlink w:anchor="sub_300" w:history="1">
        <w:r>
          <w:rPr>
            <w:rFonts w:ascii="Times New Roman" w:hAnsi="Times New Roman" w:cs="Times New Roman"/>
            <w:bCs/>
            <w:kern w:val="2"/>
            <w:sz w:val="28"/>
            <w:szCs w:val="28"/>
          </w:rPr>
          <w:t xml:space="preserve">3 - </w:t>
        </w:r>
        <w:r w:rsidRPr="006422AF">
          <w:rPr>
            <w:rFonts w:ascii="Times New Roman" w:hAnsi="Times New Roman" w:cs="Times New Roman"/>
            <w:bCs/>
            <w:kern w:val="2"/>
            <w:sz w:val="28"/>
            <w:szCs w:val="28"/>
          </w:rPr>
          <w:t xml:space="preserve">«Управление муниципальным долгом </w:t>
        </w:r>
      </w:hyperlink>
      <w:r w:rsidRPr="006422AF">
        <w:rPr>
          <w:rFonts w:ascii="Times New Roman" w:hAnsi="Times New Roman" w:cs="Times New Roman"/>
          <w:bCs/>
          <w:kern w:val="2"/>
          <w:sz w:val="28"/>
          <w:szCs w:val="28"/>
        </w:rPr>
        <w:t>Савоськинского сельского поселения».</w:t>
      </w:r>
    </w:p>
    <w:p w:rsidR="001B063C" w:rsidRPr="006422AF" w:rsidRDefault="001B063C" w:rsidP="00914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422AF">
        <w:rPr>
          <w:rFonts w:ascii="Times New Roman" w:hAnsi="Times New Roman" w:cs="Times New Roman"/>
          <w:sz w:val="28"/>
          <w:szCs w:val="28"/>
        </w:rPr>
        <w:t>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700" w:history="1">
        <w:r>
          <w:rPr>
            <w:rFonts w:ascii="Times New Roman" w:hAnsi="Times New Roman" w:cs="Times New Roman"/>
            <w:bCs/>
            <w:kern w:val="2"/>
            <w:sz w:val="28"/>
            <w:szCs w:val="28"/>
          </w:rPr>
          <w:t xml:space="preserve">4 - </w:t>
        </w:r>
        <w:r w:rsidRPr="006422AF">
          <w:rPr>
            <w:rFonts w:ascii="Times New Roman" w:hAnsi="Times New Roman" w:cs="Times New Roman"/>
            <w:bCs/>
            <w:kern w:val="2"/>
            <w:sz w:val="28"/>
            <w:szCs w:val="28"/>
          </w:rPr>
          <w:t>«Содействие повышению качества управления муниципальными финансами</w:t>
        </w:r>
      </w:hyperlink>
      <w:r w:rsidRPr="006422AF">
        <w:rPr>
          <w:rFonts w:ascii="Times New Roman" w:hAnsi="Times New Roman" w:cs="Times New Roman"/>
          <w:bCs/>
          <w:kern w:val="2"/>
          <w:sz w:val="28"/>
          <w:szCs w:val="28"/>
        </w:rPr>
        <w:t>».</w:t>
      </w:r>
    </w:p>
    <w:p w:rsidR="001B063C" w:rsidRPr="006422AF" w:rsidRDefault="001B063C" w:rsidP="00914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22AF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hyperlink w:anchor="sub_600" w:history="1">
        <w:r w:rsidR="00914B7B">
          <w:rPr>
            <w:rFonts w:ascii="Times New Roman" w:hAnsi="Times New Roman" w:cs="Times New Roman"/>
            <w:bCs/>
            <w:kern w:val="2"/>
            <w:sz w:val="28"/>
            <w:szCs w:val="28"/>
          </w:rPr>
          <w:t xml:space="preserve">5 - </w:t>
        </w:r>
        <w:r w:rsidRPr="006422AF">
          <w:rPr>
            <w:rFonts w:ascii="Times New Roman" w:hAnsi="Times New Roman" w:cs="Times New Roman"/>
            <w:bCs/>
            <w:kern w:val="2"/>
            <w:sz w:val="28"/>
            <w:szCs w:val="28"/>
          </w:rPr>
          <w:t>«Поддержание устойчивого исполнения местных бюджетов</w:t>
        </w:r>
      </w:hyperlink>
      <w:r w:rsidRPr="006422AF">
        <w:rPr>
          <w:rFonts w:ascii="Times New Roman" w:hAnsi="Times New Roman" w:cs="Times New Roman"/>
          <w:bCs/>
          <w:kern w:val="2"/>
          <w:sz w:val="28"/>
          <w:szCs w:val="28"/>
        </w:rPr>
        <w:t>».</w:t>
      </w:r>
    </w:p>
    <w:p w:rsidR="001B063C" w:rsidRPr="0073523B" w:rsidRDefault="001B063C" w:rsidP="00914B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Все запланированные в отчетном периоде основные мероприятия подпрограмм выполнялись согласно плану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</w:t>
      </w:r>
      <w:r>
        <w:rPr>
          <w:rFonts w:ascii="Times New Roman" w:hAnsi="Times New Roman"/>
          <w:sz w:val="28"/>
          <w:szCs w:val="28"/>
        </w:rPr>
        <w:t>ления «</w:t>
      </w:r>
      <w:r w:rsidRPr="00E55289"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73523B">
        <w:rPr>
          <w:rFonts w:ascii="Times New Roman" w:hAnsi="Times New Roman"/>
          <w:sz w:val="28"/>
          <w:szCs w:val="28"/>
        </w:rPr>
        <w:t xml:space="preserve">» на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 (далее – план реализации), утвержденному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73523B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73523B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22</w:t>
      </w:r>
      <w:r w:rsidRPr="0073523B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22</w:t>
      </w:r>
      <w:r w:rsidR="00914B7B">
        <w:rPr>
          <w:rFonts w:ascii="Times New Roman" w:hAnsi="Times New Roman"/>
          <w:sz w:val="28"/>
          <w:szCs w:val="28"/>
        </w:rPr>
        <w:t xml:space="preserve"> </w:t>
      </w:r>
      <w:r w:rsidRPr="0073523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86</w:t>
      </w:r>
      <w:r w:rsidRPr="0073523B">
        <w:rPr>
          <w:rFonts w:ascii="Times New Roman" w:hAnsi="Times New Roman"/>
          <w:sz w:val="28"/>
          <w:szCs w:val="28"/>
        </w:rPr>
        <w:t xml:space="preserve">. </w:t>
      </w:r>
    </w:p>
    <w:p w:rsidR="001B063C" w:rsidRPr="00DD5CE8" w:rsidRDefault="001B063C" w:rsidP="00914B7B">
      <w:pPr>
        <w:pStyle w:val="ConsPlusCell"/>
        <w:ind w:firstLine="709"/>
        <w:jc w:val="both"/>
      </w:pPr>
      <w:r w:rsidRPr="0073523B">
        <w:t xml:space="preserve">На реализацию подпрограммы </w:t>
      </w:r>
      <w:r>
        <w:t>2</w:t>
      </w:r>
      <w:r w:rsidRPr="0073523B">
        <w:t xml:space="preserve"> в </w:t>
      </w:r>
      <w:r>
        <w:t>2023</w:t>
      </w:r>
      <w:r w:rsidRPr="0073523B">
        <w:t xml:space="preserve"> году местным бюджетом предусмотрено </w:t>
      </w:r>
      <w:r>
        <w:t xml:space="preserve">6374,8 </w:t>
      </w:r>
      <w:r w:rsidRPr="0073523B">
        <w:t xml:space="preserve">тыс. рублей. Фактическое освоение средств составило </w:t>
      </w:r>
      <w:r w:rsidR="00914B7B">
        <w:t xml:space="preserve">2391,9 </w:t>
      </w:r>
      <w:r w:rsidRPr="0073523B">
        <w:t xml:space="preserve">тыс. рублей или </w:t>
      </w:r>
      <w:r>
        <w:t xml:space="preserve">37,5 </w:t>
      </w:r>
      <w:r w:rsidRPr="0073523B">
        <w:t>%.</w:t>
      </w:r>
    </w:p>
    <w:p w:rsidR="001B063C" w:rsidRDefault="001B063C" w:rsidP="00914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 xml:space="preserve">По основным мероприятиям и контрольным событиям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73523B">
        <w:rPr>
          <w:rFonts w:ascii="Times New Roman" w:hAnsi="Times New Roman"/>
          <w:sz w:val="28"/>
          <w:szCs w:val="28"/>
        </w:rPr>
        <w:t xml:space="preserve"> по итогам </w:t>
      </w:r>
      <w:r w:rsidRPr="0073523B">
        <w:rPr>
          <w:rFonts w:ascii="Times New Roman" w:hAnsi="Times New Roman"/>
          <w:sz w:val="28"/>
          <w:szCs w:val="28"/>
          <w:lang w:val="en-US"/>
        </w:rPr>
        <w:t>I</w:t>
      </w:r>
      <w:r w:rsidRPr="0073523B">
        <w:rPr>
          <w:rFonts w:ascii="Times New Roman" w:hAnsi="Times New Roman"/>
          <w:sz w:val="28"/>
          <w:szCs w:val="28"/>
        </w:rPr>
        <w:t xml:space="preserve"> полугодия </w:t>
      </w:r>
      <w:r>
        <w:rPr>
          <w:rFonts w:ascii="Times New Roman" w:hAnsi="Times New Roman"/>
          <w:sz w:val="28"/>
          <w:szCs w:val="28"/>
        </w:rPr>
        <w:t>2023</w:t>
      </w:r>
      <w:r w:rsidRPr="0073523B">
        <w:rPr>
          <w:rFonts w:ascii="Times New Roman" w:hAnsi="Times New Roman"/>
          <w:sz w:val="28"/>
          <w:szCs w:val="28"/>
        </w:rPr>
        <w:t xml:space="preserve"> года достигнуты следующие результаты:</w:t>
      </w:r>
    </w:p>
    <w:p w:rsidR="001B063C" w:rsidRPr="003276BD" w:rsidRDefault="001B063C" w:rsidP="00914B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6BD">
        <w:rPr>
          <w:rFonts w:ascii="Times New Roman" w:hAnsi="Times New Roman"/>
          <w:sz w:val="28"/>
          <w:szCs w:val="28"/>
        </w:rPr>
        <w:t xml:space="preserve">- заключен договор на размещение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Pr="003276BD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914B7B">
        <w:rPr>
          <w:rFonts w:ascii="Times New Roman" w:hAnsi="Times New Roman"/>
          <w:sz w:val="28"/>
          <w:szCs w:val="28"/>
        </w:rPr>
        <w:t xml:space="preserve">я нормативных правовых актов и </w:t>
      </w:r>
      <w:r w:rsidRPr="003276BD">
        <w:rPr>
          <w:rFonts w:ascii="Times New Roman" w:hAnsi="Times New Roman"/>
          <w:sz w:val="28"/>
          <w:szCs w:val="28"/>
        </w:rPr>
        <w:t>информационных материалов</w:t>
      </w:r>
      <w:r>
        <w:rPr>
          <w:rFonts w:ascii="Times New Roman" w:hAnsi="Times New Roman"/>
          <w:sz w:val="28"/>
          <w:szCs w:val="28"/>
        </w:rPr>
        <w:t>, освещение деятельности органов местного самоуправления в средствах массовой информации</w:t>
      </w:r>
      <w:r w:rsidRPr="003276BD">
        <w:rPr>
          <w:rFonts w:ascii="Times New Roman" w:hAnsi="Times New Roman"/>
          <w:sz w:val="28"/>
          <w:szCs w:val="28"/>
        </w:rPr>
        <w:t>.</w:t>
      </w:r>
    </w:p>
    <w:p w:rsidR="001B063C" w:rsidRDefault="001B063C" w:rsidP="00914B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914B7B">
        <w:rPr>
          <w:rFonts w:ascii="Times New Roman" w:hAnsi="Times New Roman"/>
          <w:sz w:val="28"/>
          <w:szCs w:val="28"/>
        </w:rPr>
        <w:t xml:space="preserve"> </w:t>
      </w:r>
      <w:r w:rsidRPr="003276BD">
        <w:rPr>
          <w:rFonts w:ascii="Times New Roman" w:hAnsi="Times New Roman"/>
          <w:sz w:val="28"/>
          <w:szCs w:val="28"/>
        </w:rPr>
        <w:t>своевременно производится выплата заработной платы и уплата начислений на оплату труда;</w:t>
      </w:r>
    </w:p>
    <w:p w:rsidR="001B063C" w:rsidRDefault="001B063C" w:rsidP="00914B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14B7B">
        <w:rPr>
          <w:rFonts w:ascii="Times New Roman" w:hAnsi="Times New Roman"/>
          <w:sz w:val="28"/>
          <w:szCs w:val="28"/>
        </w:rPr>
        <w:t xml:space="preserve"> </w:t>
      </w:r>
      <w:r w:rsidRPr="003276BD">
        <w:rPr>
          <w:rFonts w:ascii="Times New Roman" w:hAnsi="Times New Roman"/>
          <w:sz w:val="28"/>
          <w:szCs w:val="28"/>
        </w:rPr>
        <w:t>заключены муниципальные контракты на приобретение материальных запасов, программного обеспечения и правом пользования неисключительных прав на программный продукт, предоставление доступа к телефонной сети связи, прочие работы, услуги необходимые для исполнения уставных задач и функций органов местного самоуправления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1B063C" w:rsidRPr="00FA6A3F" w:rsidRDefault="001B063C" w:rsidP="00914B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14B7B">
        <w:rPr>
          <w:rFonts w:ascii="Times New Roman" w:hAnsi="Times New Roman"/>
          <w:sz w:val="28"/>
          <w:szCs w:val="28"/>
        </w:rPr>
        <w:t xml:space="preserve"> </w:t>
      </w:r>
      <w:r w:rsidRPr="003276BD">
        <w:rPr>
          <w:rFonts w:ascii="Times New Roman" w:hAnsi="Times New Roman"/>
          <w:sz w:val="28"/>
          <w:szCs w:val="28"/>
        </w:rPr>
        <w:t xml:space="preserve">произведена выплата членских взносов в Совет муниципальных образований Ростовской области. </w:t>
      </w:r>
    </w:p>
    <w:p w:rsidR="001B063C" w:rsidRDefault="001B063C" w:rsidP="00914B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23B">
        <w:rPr>
          <w:rFonts w:ascii="Times New Roman" w:hAnsi="Times New Roman"/>
          <w:sz w:val="28"/>
          <w:szCs w:val="28"/>
        </w:rPr>
        <w:t>В ходе анализа исполнения плана реализации установлено отсутствие фактов невыполнения основных мероприятий и н</w:t>
      </w:r>
      <w:r>
        <w:rPr>
          <w:rFonts w:ascii="Times New Roman" w:hAnsi="Times New Roman"/>
          <w:sz w:val="28"/>
          <w:szCs w:val="28"/>
        </w:rPr>
        <w:t>арушения сроков.</w:t>
      </w:r>
    </w:p>
    <w:p w:rsidR="001B063C" w:rsidRDefault="001B063C" w:rsidP="00914B7B">
      <w:pPr>
        <w:spacing w:after="0" w:line="240" w:lineRule="auto"/>
        <w:ind w:firstLine="166"/>
        <w:jc w:val="both"/>
        <w:rPr>
          <w:rFonts w:ascii="Times New Roman" w:hAnsi="Times New Roman"/>
          <w:sz w:val="28"/>
          <w:szCs w:val="28"/>
        </w:rPr>
      </w:pPr>
    </w:p>
    <w:p w:rsidR="001B063C" w:rsidRDefault="001B063C" w:rsidP="00914B7B">
      <w:pPr>
        <w:spacing w:after="0" w:line="240" w:lineRule="auto"/>
        <w:ind w:firstLine="166"/>
        <w:jc w:val="both"/>
        <w:rPr>
          <w:rFonts w:ascii="Times New Roman" w:hAnsi="Times New Roman"/>
          <w:sz w:val="28"/>
          <w:szCs w:val="28"/>
        </w:rPr>
      </w:pPr>
    </w:p>
    <w:p w:rsidR="00914B7B" w:rsidRDefault="00914B7B" w:rsidP="00914B7B">
      <w:pPr>
        <w:spacing w:after="0" w:line="240" w:lineRule="auto"/>
        <w:ind w:firstLine="166"/>
        <w:jc w:val="both"/>
        <w:rPr>
          <w:rFonts w:ascii="Times New Roman" w:hAnsi="Times New Roman"/>
          <w:sz w:val="28"/>
          <w:szCs w:val="28"/>
        </w:rPr>
      </w:pPr>
    </w:p>
    <w:p w:rsidR="001B063C" w:rsidRDefault="00914B7B" w:rsidP="00914B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B063C">
        <w:rPr>
          <w:rFonts w:ascii="Times New Roman" w:hAnsi="Times New Roman"/>
          <w:sz w:val="28"/>
          <w:szCs w:val="28"/>
        </w:rPr>
        <w:t>Администрации</w:t>
      </w:r>
    </w:p>
    <w:p w:rsidR="00914B7B" w:rsidRDefault="001B063C" w:rsidP="00914B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1B063C" w:rsidRDefault="001B063C" w:rsidP="00914B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 w:rsidR="00914B7B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И.А.Фроленко</w:t>
      </w:r>
    </w:p>
    <w:p w:rsidR="001B063C" w:rsidRPr="0073523B" w:rsidRDefault="001B063C" w:rsidP="001B063C">
      <w:pPr>
        <w:ind w:firstLine="166"/>
        <w:jc w:val="both"/>
        <w:rPr>
          <w:rFonts w:ascii="Times New Roman" w:hAnsi="Times New Roman"/>
          <w:sz w:val="28"/>
          <w:szCs w:val="28"/>
        </w:rPr>
      </w:pPr>
    </w:p>
    <w:p w:rsidR="001B063C" w:rsidRPr="0073523B" w:rsidRDefault="001B063C" w:rsidP="001B063C">
      <w:pPr>
        <w:ind w:firstLine="166"/>
        <w:jc w:val="both"/>
        <w:rPr>
          <w:rFonts w:ascii="Times New Roman" w:hAnsi="Times New Roman"/>
          <w:sz w:val="28"/>
          <w:szCs w:val="28"/>
        </w:rPr>
      </w:pPr>
    </w:p>
    <w:p w:rsidR="00AB19B6" w:rsidRDefault="00AB19B6" w:rsidP="00AB19B6">
      <w:pPr>
        <w:ind w:firstLine="166"/>
        <w:jc w:val="both"/>
        <w:rPr>
          <w:rFonts w:ascii="Times New Roman" w:hAnsi="Times New Roman"/>
          <w:sz w:val="28"/>
          <w:szCs w:val="28"/>
        </w:rPr>
      </w:pPr>
    </w:p>
    <w:p w:rsidR="00AB19B6" w:rsidRPr="0073523B" w:rsidRDefault="00AB19B6" w:rsidP="00AB19B6">
      <w:pPr>
        <w:ind w:firstLine="166"/>
        <w:jc w:val="both"/>
        <w:rPr>
          <w:rFonts w:ascii="Times New Roman" w:hAnsi="Times New Roman"/>
          <w:sz w:val="28"/>
          <w:szCs w:val="28"/>
        </w:rPr>
      </w:pPr>
    </w:p>
    <w:p w:rsidR="0017065F" w:rsidRPr="000B3106" w:rsidRDefault="0017065F" w:rsidP="000B3106">
      <w:pPr>
        <w:tabs>
          <w:tab w:val="left" w:pos="2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065F" w:rsidRPr="000B3106" w:rsidSect="006378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FC6" w:rsidRDefault="005A5FC6" w:rsidP="00EB6B81">
      <w:pPr>
        <w:spacing w:after="0" w:line="240" w:lineRule="auto"/>
      </w:pPr>
      <w:r>
        <w:separator/>
      </w:r>
    </w:p>
  </w:endnote>
  <w:endnote w:type="continuationSeparator" w:id="1">
    <w:p w:rsidR="005A5FC6" w:rsidRDefault="005A5FC6" w:rsidP="00EB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9278"/>
      <w:docPartObj>
        <w:docPartGallery w:val="Page Numbers (Bottom of Page)"/>
        <w:docPartUnique/>
      </w:docPartObj>
    </w:sdtPr>
    <w:sdtContent>
      <w:p w:rsidR="005B56B6" w:rsidRDefault="005B56B6">
        <w:pPr>
          <w:pStyle w:val="a6"/>
          <w:jc w:val="right"/>
        </w:pPr>
        <w:fldSimple w:instr=" PAGE   \* MERGEFORMAT ">
          <w:r w:rsidR="00914B7B">
            <w:rPr>
              <w:noProof/>
            </w:rPr>
            <w:t>46</w:t>
          </w:r>
        </w:fldSimple>
      </w:p>
    </w:sdtContent>
  </w:sdt>
  <w:p w:rsidR="005B56B6" w:rsidRDefault="005B56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FC6" w:rsidRDefault="005A5FC6" w:rsidP="00EB6B81">
      <w:pPr>
        <w:spacing w:after="0" w:line="240" w:lineRule="auto"/>
      </w:pPr>
      <w:r>
        <w:separator/>
      </w:r>
    </w:p>
  </w:footnote>
  <w:footnote w:type="continuationSeparator" w:id="1">
    <w:p w:rsidR="005A5FC6" w:rsidRDefault="005A5FC6" w:rsidP="00EB6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0B50"/>
    <w:rsid w:val="0001428F"/>
    <w:rsid w:val="00093A4F"/>
    <w:rsid w:val="000B3106"/>
    <w:rsid w:val="000F567A"/>
    <w:rsid w:val="00107CAF"/>
    <w:rsid w:val="0013171D"/>
    <w:rsid w:val="00170227"/>
    <w:rsid w:val="0017065F"/>
    <w:rsid w:val="001770E0"/>
    <w:rsid w:val="00192200"/>
    <w:rsid w:val="001B063C"/>
    <w:rsid w:val="001C11D5"/>
    <w:rsid w:val="001D3BB5"/>
    <w:rsid w:val="00205DBF"/>
    <w:rsid w:val="00206A98"/>
    <w:rsid w:val="0024331E"/>
    <w:rsid w:val="00273FF9"/>
    <w:rsid w:val="002F0B50"/>
    <w:rsid w:val="00300E8F"/>
    <w:rsid w:val="00302064"/>
    <w:rsid w:val="003141E4"/>
    <w:rsid w:val="00317351"/>
    <w:rsid w:val="0032730F"/>
    <w:rsid w:val="0033457B"/>
    <w:rsid w:val="0034601A"/>
    <w:rsid w:val="003A07FF"/>
    <w:rsid w:val="003B6616"/>
    <w:rsid w:val="0050579E"/>
    <w:rsid w:val="0054159E"/>
    <w:rsid w:val="00557B2E"/>
    <w:rsid w:val="005679C3"/>
    <w:rsid w:val="005A5FC6"/>
    <w:rsid w:val="005A7D61"/>
    <w:rsid w:val="005B005A"/>
    <w:rsid w:val="005B56B6"/>
    <w:rsid w:val="005C506B"/>
    <w:rsid w:val="005D13A6"/>
    <w:rsid w:val="005D4189"/>
    <w:rsid w:val="005E145D"/>
    <w:rsid w:val="005E32B5"/>
    <w:rsid w:val="00606A19"/>
    <w:rsid w:val="00625804"/>
    <w:rsid w:val="00637850"/>
    <w:rsid w:val="00651D91"/>
    <w:rsid w:val="006632B1"/>
    <w:rsid w:val="006775B7"/>
    <w:rsid w:val="006A08F4"/>
    <w:rsid w:val="006A2C03"/>
    <w:rsid w:val="006A6F4E"/>
    <w:rsid w:val="006B4C0D"/>
    <w:rsid w:val="00701FB0"/>
    <w:rsid w:val="00737F7F"/>
    <w:rsid w:val="0074355F"/>
    <w:rsid w:val="007640E1"/>
    <w:rsid w:val="00765107"/>
    <w:rsid w:val="00766874"/>
    <w:rsid w:val="007C2D61"/>
    <w:rsid w:val="007D20AD"/>
    <w:rsid w:val="007D515C"/>
    <w:rsid w:val="007D5314"/>
    <w:rsid w:val="007E160B"/>
    <w:rsid w:val="007F682E"/>
    <w:rsid w:val="00806876"/>
    <w:rsid w:val="00817768"/>
    <w:rsid w:val="008273EC"/>
    <w:rsid w:val="00833943"/>
    <w:rsid w:val="00840C43"/>
    <w:rsid w:val="0084546C"/>
    <w:rsid w:val="00856073"/>
    <w:rsid w:val="00871B61"/>
    <w:rsid w:val="00881F02"/>
    <w:rsid w:val="00885ADB"/>
    <w:rsid w:val="00911833"/>
    <w:rsid w:val="00914B7B"/>
    <w:rsid w:val="009310C2"/>
    <w:rsid w:val="009539A6"/>
    <w:rsid w:val="00966B63"/>
    <w:rsid w:val="00997E60"/>
    <w:rsid w:val="009A5674"/>
    <w:rsid w:val="009C5B11"/>
    <w:rsid w:val="00A01AB9"/>
    <w:rsid w:val="00A06B0C"/>
    <w:rsid w:val="00A16A6A"/>
    <w:rsid w:val="00A27C1E"/>
    <w:rsid w:val="00A87BB3"/>
    <w:rsid w:val="00AB19B6"/>
    <w:rsid w:val="00AB4A96"/>
    <w:rsid w:val="00AC11D9"/>
    <w:rsid w:val="00AC73F9"/>
    <w:rsid w:val="00B2050F"/>
    <w:rsid w:val="00B37E52"/>
    <w:rsid w:val="00BC446E"/>
    <w:rsid w:val="00BE4AF4"/>
    <w:rsid w:val="00C305A6"/>
    <w:rsid w:val="00C50422"/>
    <w:rsid w:val="00C6749D"/>
    <w:rsid w:val="00C94FFD"/>
    <w:rsid w:val="00D50367"/>
    <w:rsid w:val="00D50510"/>
    <w:rsid w:val="00D67DE6"/>
    <w:rsid w:val="00DA6F70"/>
    <w:rsid w:val="00DC23FB"/>
    <w:rsid w:val="00DE0183"/>
    <w:rsid w:val="00DF101A"/>
    <w:rsid w:val="00E345C8"/>
    <w:rsid w:val="00E60511"/>
    <w:rsid w:val="00E62694"/>
    <w:rsid w:val="00E63F54"/>
    <w:rsid w:val="00E8411D"/>
    <w:rsid w:val="00E867F1"/>
    <w:rsid w:val="00EB6B81"/>
    <w:rsid w:val="00EC4B10"/>
    <w:rsid w:val="00F216E3"/>
    <w:rsid w:val="00F27380"/>
    <w:rsid w:val="00FA716D"/>
    <w:rsid w:val="00FD537C"/>
    <w:rsid w:val="00FE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F0B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link w:val="ConsPlusCell0"/>
    <w:uiPriority w:val="99"/>
    <w:rsid w:val="00E605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E60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Cell0">
    <w:name w:val="ConsPlusCell Знак"/>
    <w:link w:val="ConsPlusCell"/>
    <w:rsid w:val="00E60511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99"/>
    <w:qFormat/>
    <w:rsid w:val="008068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locked/>
    <w:rsid w:val="00806876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6876"/>
    <w:pPr>
      <w:shd w:val="clear" w:color="auto" w:fill="FFFFFF"/>
      <w:spacing w:before="780" w:after="0" w:line="270" w:lineRule="exact"/>
    </w:pPr>
    <w:rPr>
      <w:sz w:val="23"/>
      <w:szCs w:val="23"/>
    </w:rPr>
  </w:style>
  <w:style w:type="character" w:customStyle="1" w:styleId="212pt14">
    <w:name w:val="Основной текст (2) + 12 pt14"/>
    <w:basedOn w:val="2"/>
    <w:rsid w:val="00806876"/>
    <w:rPr>
      <w:sz w:val="24"/>
      <w:szCs w:val="24"/>
    </w:rPr>
  </w:style>
  <w:style w:type="character" w:customStyle="1" w:styleId="blk">
    <w:name w:val="blk"/>
    <w:basedOn w:val="a0"/>
    <w:rsid w:val="00557B2E"/>
  </w:style>
  <w:style w:type="paragraph" w:styleId="a4">
    <w:name w:val="header"/>
    <w:basedOn w:val="a"/>
    <w:link w:val="a5"/>
    <w:uiPriority w:val="99"/>
    <w:semiHidden/>
    <w:unhideWhenUsed/>
    <w:rsid w:val="00EB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6B81"/>
  </w:style>
  <w:style w:type="paragraph" w:styleId="a6">
    <w:name w:val="footer"/>
    <w:basedOn w:val="a"/>
    <w:link w:val="a7"/>
    <w:unhideWhenUsed/>
    <w:rsid w:val="00EB6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EB6B81"/>
  </w:style>
  <w:style w:type="character" w:customStyle="1" w:styleId="212pt13">
    <w:name w:val="Основной текст (2) + 12 pt13"/>
    <w:basedOn w:val="2"/>
    <w:rsid w:val="001B063C"/>
    <w:rPr>
      <w:sz w:val="24"/>
      <w:szCs w:val="24"/>
    </w:rPr>
  </w:style>
  <w:style w:type="character" w:customStyle="1" w:styleId="212pt12">
    <w:name w:val="Основной текст (2) + 12 pt12"/>
    <w:basedOn w:val="2"/>
    <w:rsid w:val="001B063C"/>
    <w:rPr>
      <w:sz w:val="24"/>
      <w:szCs w:val="24"/>
    </w:rPr>
  </w:style>
  <w:style w:type="character" w:customStyle="1" w:styleId="212pt11">
    <w:name w:val="Основной текст (2) + 12 pt11"/>
    <w:basedOn w:val="2"/>
    <w:rsid w:val="001B063C"/>
    <w:rPr>
      <w:sz w:val="24"/>
      <w:szCs w:val="24"/>
    </w:rPr>
  </w:style>
  <w:style w:type="character" w:customStyle="1" w:styleId="212pt10">
    <w:name w:val="Основной текст (2) + 12 pt10"/>
    <w:aliases w:val="Курсив1,Интервал 0 pt5"/>
    <w:basedOn w:val="2"/>
    <w:rsid w:val="001B063C"/>
    <w:rPr>
      <w:i/>
      <w:iCs/>
      <w:spacing w:val="-10"/>
      <w:sz w:val="24"/>
      <w:szCs w:val="24"/>
    </w:rPr>
  </w:style>
  <w:style w:type="character" w:customStyle="1" w:styleId="212pt9">
    <w:name w:val="Основной текст (2) + 12 pt9"/>
    <w:basedOn w:val="2"/>
    <w:rsid w:val="001B063C"/>
    <w:rPr>
      <w:sz w:val="24"/>
      <w:szCs w:val="24"/>
    </w:rPr>
  </w:style>
  <w:style w:type="character" w:customStyle="1" w:styleId="212pt8">
    <w:name w:val="Основной текст (2) + 12 pt8"/>
    <w:basedOn w:val="2"/>
    <w:rsid w:val="001B063C"/>
    <w:rPr>
      <w:sz w:val="24"/>
      <w:szCs w:val="24"/>
    </w:rPr>
  </w:style>
  <w:style w:type="character" w:customStyle="1" w:styleId="212pt4">
    <w:name w:val="Основной текст (2) + 12 pt4"/>
    <w:basedOn w:val="2"/>
    <w:rsid w:val="001B06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12604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garantF1://12012604.20001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49</Pages>
  <Words>8927</Words>
  <Characters>50884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120</cp:revision>
  <dcterms:created xsi:type="dcterms:W3CDTF">2023-08-01T05:04:00Z</dcterms:created>
  <dcterms:modified xsi:type="dcterms:W3CDTF">2023-08-11T07:04:00Z</dcterms:modified>
</cp:coreProperties>
</file>