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349E" w:rsidRPr="000E4DD4" w:rsidRDefault="0024349E" w:rsidP="000E4DD4">
      <w:pPr>
        <w:pStyle w:val="Postan"/>
        <w:rPr>
          <w:b/>
          <w:szCs w:val="28"/>
        </w:rPr>
      </w:pPr>
      <w:r w:rsidRPr="000E4DD4">
        <w:rPr>
          <w:b/>
          <w:szCs w:val="28"/>
        </w:rPr>
        <w:t>РОССИЙСКАЯ ФЕДЕРАЦИЯ</w:t>
      </w:r>
      <w:r w:rsidR="001B1304">
        <w:rPr>
          <w:b/>
          <w:szCs w:val="28"/>
        </w:rPr>
        <w:t xml:space="preserve">                   </w:t>
      </w:r>
    </w:p>
    <w:p w:rsidR="0024349E" w:rsidRPr="000E4DD4" w:rsidRDefault="0024349E" w:rsidP="000E4DD4">
      <w:pPr>
        <w:pStyle w:val="Postan"/>
        <w:rPr>
          <w:b/>
          <w:szCs w:val="28"/>
        </w:rPr>
      </w:pPr>
      <w:r w:rsidRPr="000E4DD4">
        <w:rPr>
          <w:b/>
          <w:szCs w:val="28"/>
        </w:rPr>
        <w:t>РОСТОВСКАЯ ОБЛАСТЬ</w:t>
      </w:r>
      <w:r w:rsidRPr="000E4DD4">
        <w:rPr>
          <w:b/>
          <w:szCs w:val="28"/>
        </w:rPr>
        <w:br/>
        <w:t>ЗИМОВНИКОВСКИЙ РАЙОН</w:t>
      </w:r>
      <w:r w:rsidRPr="000E4DD4">
        <w:rPr>
          <w:b/>
          <w:szCs w:val="28"/>
        </w:rPr>
        <w:br/>
        <w:t>МУНИЦИПАЛЬНОЕ ОБРАЗОВАНИЕ</w:t>
      </w:r>
    </w:p>
    <w:p w:rsidR="0024349E" w:rsidRPr="000E4DD4" w:rsidRDefault="0024349E" w:rsidP="000E4DD4">
      <w:pPr>
        <w:pStyle w:val="Postan"/>
        <w:rPr>
          <w:b/>
          <w:szCs w:val="28"/>
        </w:rPr>
      </w:pPr>
      <w:r w:rsidRPr="000E4DD4">
        <w:rPr>
          <w:b/>
          <w:szCs w:val="28"/>
        </w:rPr>
        <w:t>«САВОСЬКИНСКОЕ СЕЛЬСКОЕ ПОСЕЛЕНИЕ»</w:t>
      </w:r>
    </w:p>
    <w:p w:rsidR="0024349E" w:rsidRPr="001E2A4B" w:rsidRDefault="0024349E" w:rsidP="000E4DD4">
      <w:pPr>
        <w:pStyle w:val="Postan"/>
        <w:rPr>
          <w:b/>
          <w:szCs w:val="28"/>
        </w:rPr>
      </w:pPr>
    </w:p>
    <w:p w:rsidR="0024349E" w:rsidRPr="000E4DD4" w:rsidRDefault="0024349E" w:rsidP="000E4DD4">
      <w:pPr>
        <w:pStyle w:val="Postan"/>
        <w:rPr>
          <w:b/>
          <w:szCs w:val="28"/>
        </w:rPr>
      </w:pPr>
      <w:r w:rsidRPr="000E4DD4">
        <w:rPr>
          <w:b/>
          <w:szCs w:val="28"/>
        </w:rPr>
        <w:t>АДМИНИСТРАЦИЯ САВОСЬКИНСКОГО СЕЛЬСКОГО ПОСЕЛЕНИЯ</w:t>
      </w:r>
    </w:p>
    <w:p w:rsidR="0024349E" w:rsidRPr="001E2A4B" w:rsidRDefault="0024349E" w:rsidP="000E4DD4">
      <w:pPr>
        <w:pStyle w:val="Postan"/>
        <w:rPr>
          <w:szCs w:val="28"/>
        </w:rPr>
      </w:pPr>
    </w:p>
    <w:p w:rsidR="0024349E" w:rsidRPr="000E4DD4" w:rsidRDefault="0024349E" w:rsidP="000E4DD4">
      <w:pPr>
        <w:pStyle w:val="1"/>
        <w:spacing w:line="240" w:lineRule="auto"/>
        <w:rPr>
          <w:rFonts w:ascii="Times New Roman" w:hAnsi="Times New Roman"/>
          <w:szCs w:val="28"/>
        </w:rPr>
      </w:pPr>
      <w:r w:rsidRPr="000E4DD4">
        <w:rPr>
          <w:rFonts w:ascii="Times New Roman" w:hAnsi="Times New Roman"/>
          <w:szCs w:val="28"/>
        </w:rPr>
        <w:t>ПОСТАНОВЛЕНИЕ</w:t>
      </w:r>
    </w:p>
    <w:p w:rsidR="0024349E" w:rsidRPr="001E2A4B" w:rsidRDefault="0024349E" w:rsidP="000E4DD4">
      <w:pPr>
        <w:spacing w:after="0" w:line="240" w:lineRule="auto"/>
        <w:jc w:val="both"/>
        <w:rPr>
          <w:rFonts w:ascii="Times New Roman" w:hAnsi="Times New Roman" w:cs="Times New Roman"/>
          <w:b/>
          <w:spacing w:val="38"/>
          <w:sz w:val="28"/>
          <w:szCs w:val="28"/>
        </w:rPr>
      </w:pPr>
    </w:p>
    <w:p w:rsidR="0024349E" w:rsidRPr="000E4DD4" w:rsidRDefault="001478F4" w:rsidP="000E4DD4">
      <w:pPr>
        <w:tabs>
          <w:tab w:val="left" w:pos="789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29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.12</w:t>
      </w:r>
      <w:r w:rsidR="0024349E" w:rsidRPr="000E4DD4">
        <w:rPr>
          <w:rFonts w:ascii="Times New Roman" w:hAnsi="Times New Roman" w:cs="Times New Roman"/>
          <w:sz w:val="28"/>
          <w:szCs w:val="28"/>
        </w:rPr>
        <w:t xml:space="preserve">.2023.           </w:t>
      </w:r>
      <w:r w:rsidR="00B53462">
        <w:rPr>
          <w:rFonts w:ascii="Times New Roman" w:hAnsi="Times New Roman" w:cs="Times New Roman"/>
          <w:sz w:val="28"/>
          <w:szCs w:val="28"/>
        </w:rPr>
        <w:t xml:space="preserve">                                 № </w:t>
      </w:r>
      <w:r>
        <w:rPr>
          <w:rFonts w:ascii="Times New Roman" w:hAnsi="Times New Roman" w:cs="Times New Roman"/>
          <w:sz w:val="28"/>
          <w:szCs w:val="28"/>
        </w:rPr>
        <w:t>125</w:t>
      </w:r>
      <w:r w:rsidR="003B6AE8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="0024349E" w:rsidRPr="000E4DD4">
        <w:rPr>
          <w:rFonts w:ascii="Times New Roman" w:hAnsi="Times New Roman" w:cs="Times New Roman"/>
          <w:sz w:val="28"/>
          <w:szCs w:val="28"/>
        </w:rPr>
        <w:t>х. Савоськин</w:t>
      </w:r>
    </w:p>
    <w:p w:rsidR="0024349E" w:rsidRPr="001E2A4B" w:rsidRDefault="0024349E" w:rsidP="000E4DD4">
      <w:pPr>
        <w:pStyle w:val="a4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536"/>
      </w:tblGrid>
      <w:tr w:rsidR="0024349E" w:rsidRPr="000E4DD4" w:rsidTr="000E4DD4">
        <w:trPr>
          <w:trHeight w:val="1264"/>
        </w:trPr>
        <w:tc>
          <w:tcPr>
            <w:tcW w:w="4536" w:type="dxa"/>
            <w:hideMark/>
          </w:tcPr>
          <w:p w:rsidR="0024349E" w:rsidRPr="000E4DD4" w:rsidRDefault="0024349E" w:rsidP="000E4DD4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4DD4">
              <w:rPr>
                <w:rFonts w:ascii="Times New Roman" w:hAnsi="Times New Roman"/>
                <w:sz w:val="28"/>
                <w:szCs w:val="28"/>
              </w:rPr>
              <w:t>О внесении изменений в постановление</w:t>
            </w:r>
            <w:r w:rsidR="000375B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91F19">
              <w:rPr>
                <w:rFonts w:ascii="Times New Roman" w:hAnsi="Times New Roman"/>
                <w:sz w:val="28"/>
                <w:szCs w:val="28"/>
              </w:rPr>
              <w:t xml:space="preserve">от 24.12.2018 № 70 «Об </w:t>
            </w:r>
            <w:r w:rsidRPr="000E4DD4">
              <w:rPr>
                <w:rFonts w:ascii="Times New Roman" w:hAnsi="Times New Roman"/>
                <w:sz w:val="28"/>
                <w:szCs w:val="28"/>
              </w:rPr>
              <w:t xml:space="preserve">утверждении </w:t>
            </w:r>
            <w:r w:rsidR="000E4DD4">
              <w:rPr>
                <w:rFonts w:ascii="Times New Roman" w:hAnsi="Times New Roman"/>
                <w:sz w:val="28"/>
                <w:szCs w:val="28"/>
              </w:rPr>
              <w:t xml:space="preserve">муниципальной программы </w:t>
            </w:r>
            <w:r w:rsidRPr="000E4DD4">
              <w:rPr>
                <w:rFonts w:ascii="Times New Roman" w:hAnsi="Times New Roman"/>
                <w:sz w:val="28"/>
                <w:szCs w:val="28"/>
              </w:rPr>
              <w:t>Савоськ</w:t>
            </w:r>
            <w:r w:rsidR="000E4DD4">
              <w:rPr>
                <w:rFonts w:ascii="Times New Roman" w:hAnsi="Times New Roman"/>
                <w:sz w:val="28"/>
                <w:szCs w:val="28"/>
              </w:rPr>
              <w:t xml:space="preserve">инского сельского поселения </w:t>
            </w:r>
            <w:r w:rsidRPr="000E4DD4">
              <w:rPr>
                <w:rFonts w:ascii="Times New Roman" w:hAnsi="Times New Roman"/>
                <w:sz w:val="28"/>
                <w:szCs w:val="28"/>
              </w:rPr>
              <w:t>«Р</w:t>
            </w:r>
            <w:r w:rsidR="000E4DD4">
              <w:rPr>
                <w:rFonts w:ascii="Times New Roman" w:hAnsi="Times New Roman"/>
                <w:sz w:val="28"/>
                <w:szCs w:val="28"/>
              </w:rPr>
              <w:t xml:space="preserve">азвитие муниципальной службы и </w:t>
            </w:r>
            <w:r w:rsidRPr="000E4DD4">
              <w:rPr>
                <w:rFonts w:ascii="Times New Roman" w:hAnsi="Times New Roman"/>
                <w:sz w:val="28"/>
                <w:szCs w:val="28"/>
              </w:rPr>
              <w:t>информационного общества»</w:t>
            </w:r>
          </w:p>
        </w:tc>
      </w:tr>
    </w:tbl>
    <w:p w:rsidR="0024349E" w:rsidRPr="001E2A4B" w:rsidRDefault="0024349E" w:rsidP="000E4DD4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24349E" w:rsidRPr="000E4DD4" w:rsidRDefault="0024349E" w:rsidP="000E4D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4DD4">
        <w:rPr>
          <w:rFonts w:ascii="Times New Roman" w:hAnsi="Times New Roman" w:cs="Times New Roman"/>
          <w:sz w:val="28"/>
          <w:szCs w:val="28"/>
        </w:rPr>
        <w:t>В соответствии с постановлением Администрации Савоськинского сельского поселения от 09.09.2013. № 30 «Об утверждении Порядка разработки, реализации и оценки эффективности муниципальных программ Савоськинского сельского поселения» и в связи с необходимостью корректировки объема финансирования отдельных программных мероприятий,</w:t>
      </w:r>
    </w:p>
    <w:p w:rsidR="0024349E" w:rsidRPr="001E2A4B" w:rsidRDefault="0024349E" w:rsidP="000E4DD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4349E" w:rsidRPr="000E4DD4" w:rsidRDefault="0024349E" w:rsidP="000E4DD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E4DD4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24349E" w:rsidRPr="001E2A4B" w:rsidRDefault="0024349E" w:rsidP="000E4DD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4349E" w:rsidRPr="000E4DD4" w:rsidRDefault="0024349E" w:rsidP="002635EE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0E4DD4">
        <w:rPr>
          <w:rFonts w:ascii="Times New Roman" w:hAnsi="Times New Roman"/>
          <w:sz w:val="28"/>
          <w:szCs w:val="28"/>
        </w:rPr>
        <w:t xml:space="preserve">1. Внести изменения в приложение № 1 муниципальной </w:t>
      </w:r>
      <w:hyperlink r:id="rId6" w:history="1">
        <w:r w:rsidRPr="000E4DD4">
          <w:rPr>
            <w:rStyle w:val="a5"/>
            <w:rFonts w:ascii="Times New Roman" w:hAnsi="Times New Roman"/>
            <w:color w:val="auto"/>
            <w:sz w:val="28"/>
            <w:szCs w:val="28"/>
            <w:u w:val="none"/>
          </w:rPr>
          <w:t>программы</w:t>
        </w:r>
      </w:hyperlink>
      <w:r w:rsidRPr="000E4DD4">
        <w:rPr>
          <w:rFonts w:ascii="Times New Roman" w:hAnsi="Times New Roman"/>
          <w:sz w:val="28"/>
          <w:szCs w:val="28"/>
        </w:rPr>
        <w:t xml:space="preserve"> Савоськинского сельского поселения «Развитие муниципальной службы и информационного общества» следующие изменения:</w:t>
      </w:r>
    </w:p>
    <w:p w:rsidR="0024349E" w:rsidRPr="000E4DD4" w:rsidRDefault="0024349E" w:rsidP="002635EE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0E4DD4">
        <w:rPr>
          <w:rFonts w:ascii="Times New Roman" w:hAnsi="Times New Roman"/>
          <w:sz w:val="28"/>
          <w:szCs w:val="28"/>
        </w:rPr>
        <w:t>1) в паспорте муниципальной программы «Развитие муниципальной службы и информационного общества»:</w:t>
      </w:r>
    </w:p>
    <w:p w:rsidR="0024349E" w:rsidRPr="001E2A4B" w:rsidRDefault="0024349E" w:rsidP="000E4DD4">
      <w:pPr>
        <w:pStyle w:val="a4"/>
        <w:jc w:val="both"/>
        <w:rPr>
          <w:rFonts w:ascii="Times New Roman" w:hAnsi="Times New Roman"/>
          <w:sz w:val="28"/>
          <w:szCs w:val="28"/>
        </w:rPr>
      </w:pPr>
    </w:p>
    <w:tbl>
      <w:tblPr>
        <w:tblW w:w="5000" w:type="pct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03"/>
        <w:gridCol w:w="7498"/>
      </w:tblGrid>
      <w:tr w:rsidR="0024349E" w:rsidRPr="000E4DD4" w:rsidTr="001004CF">
        <w:trPr>
          <w:tblCellSpacing w:w="0" w:type="dxa"/>
        </w:trPr>
        <w:tc>
          <w:tcPr>
            <w:tcW w:w="1095" w:type="pct"/>
            <w:hideMark/>
          </w:tcPr>
          <w:p w:rsidR="0024349E" w:rsidRPr="000E4DD4" w:rsidRDefault="0024349E" w:rsidP="000E4DD4">
            <w:pPr>
              <w:pStyle w:val="a3"/>
              <w:spacing w:before="0" w:after="0"/>
              <w:jc w:val="both"/>
              <w:rPr>
                <w:sz w:val="28"/>
                <w:szCs w:val="28"/>
              </w:rPr>
            </w:pPr>
            <w:r w:rsidRPr="000E4DD4">
              <w:rPr>
                <w:sz w:val="28"/>
                <w:szCs w:val="28"/>
              </w:rPr>
              <w:t>«Ресурсное обеспечение программы</w:t>
            </w:r>
          </w:p>
        </w:tc>
        <w:tc>
          <w:tcPr>
            <w:tcW w:w="3905" w:type="pct"/>
            <w:hideMark/>
          </w:tcPr>
          <w:p w:rsidR="0024349E" w:rsidRPr="000E4DD4" w:rsidRDefault="0024349E" w:rsidP="000E4D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E4DD4">
              <w:rPr>
                <w:rFonts w:ascii="Times New Roman" w:hAnsi="Times New Roman" w:cs="Times New Roman"/>
                <w:sz w:val="28"/>
                <w:szCs w:val="28"/>
              </w:rPr>
              <w:t>- общий объем средств, необходимый для финансирования программы в 2019 – 20</w:t>
            </w:r>
            <w:r w:rsidR="004C1A94">
              <w:rPr>
                <w:rFonts w:ascii="Times New Roman" w:hAnsi="Times New Roman" w:cs="Times New Roman"/>
                <w:sz w:val="28"/>
                <w:szCs w:val="28"/>
              </w:rPr>
              <w:t xml:space="preserve">30 годах, составляет всего </w:t>
            </w:r>
            <w:r w:rsidR="000375BE">
              <w:rPr>
                <w:rFonts w:ascii="Times New Roman" w:hAnsi="Times New Roman" w:cs="Times New Roman"/>
                <w:sz w:val="28"/>
                <w:szCs w:val="28"/>
              </w:rPr>
              <w:t>143,0</w:t>
            </w:r>
            <w:r w:rsidRPr="000E4DD4">
              <w:rPr>
                <w:rFonts w:ascii="Times New Roman" w:hAnsi="Times New Roman" w:cs="Times New Roman"/>
                <w:sz w:val="28"/>
                <w:szCs w:val="28"/>
              </w:rPr>
              <w:t xml:space="preserve"> тыс. руб., в том числе по годам реализации программы:</w:t>
            </w:r>
          </w:p>
          <w:p w:rsidR="0024349E" w:rsidRPr="000E4DD4" w:rsidRDefault="0024349E" w:rsidP="000E4DD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4DD4">
              <w:rPr>
                <w:rFonts w:ascii="Times New Roman" w:hAnsi="Times New Roman" w:cs="Times New Roman"/>
                <w:sz w:val="28"/>
                <w:szCs w:val="28"/>
              </w:rPr>
              <w:t>2019 год – 14,2 тыс. рублей;</w:t>
            </w:r>
          </w:p>
          <w:p w:rsidR="0024349E" w:rsidRPr="000E4DD4" w:rsidRDefault="0024349E" w:rsidP="000E4DD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4DD4">
              <w:rPr>
                <w:rFonts w:ascii="Times New Roman" w:hAnsi="Times New Roman" w:cs="Times New Roman"/>
                <w:sz w:val="28"/>
                <w:szCs w:val="28"/>
              </w:rPr>
              <w:t>2020 год – 28,3 тыс. рублей;</w:t>
            </w:r>
          </w:p>
          <w:p w:rsidR="0024349E" w:rsidRPr="000E4DD4" w:rsidRDefault="0024349E" w:rsidP="000E4DD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4DD4">
              <w:rPr>
                <w:rFonts w:ascii="Times New Roman" w:hAnsi="Times New Roman" w:cs="Times New Roman"/>
                <w:sz w:val="28"/>
                <w:szCs w:val="28"/>
              </w:rPr>
              <w:t>2021 год – 20,6 тыс. рублей;</w:t>
            </w:r>
          </w:p>
          <w:p w:rsidR="0024349E" w:rsidRPr="000E4DD4" w:rsidRDefault="0024349E" w:rsidP="000E4DD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4DD4">
              <w:rPr>
                <w:rFonts w:ascii="Times New Roman" w:hAnsi="Times New Roman" w:cs="Times New Roman"/>
                <w:sz w:val="28"/>
                <w:szCs w:val="28"/>
              </w:rPr>
              <w:t>2022 год –   3,9 тыс. рублей;</w:t>
            </w:r>
          </w:p>
          <w:p w:rsidR="0024349E" w:rsidRPr="000E4DD4" w:rsidRDefault="004C1A94" w:rsidP="000E4DD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 год –  10,0</w:t>
            </w:r>
            <w:r w:rsidR="0024349E" w:rsidRPr="000E4DD4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24349E" w:rsidRPr="000E4DD4" w:rsidRDefault="000375BE" w:rsidP="000E4DD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 год –  12</w:t>
            </w:r>
            <w:r w:rsidR="0024349E" w:rsidRPr="000E4DD4">
              <w:rPr>
                <w:rFonts w:ascii="Times New Roman" w:hAnsi="Times New Roman" w:cs="Times New Roman"/>
                <w:sz w:val="28"/>
                <w:szCs w:val="28"/>
              </w:rPr>
              <w:t>,0 тыс. рублей;</w:t>
            </w:r>
          </w:p>
          <w:p w:rsidR="0024349E" w:rsidRPr="000E4DD4" w:rsidRDefault="000375BE" w:rsidP="000E4DD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 год –  12</w:t>
            </w:r>
            <w:r w:rsidR="0024349E" w:rsidRPr="000E4DD4">
              <w:rPr>
                <w:rFonts w:ascii="Times New Roman" w:hAnsi="Times New Roman" w:cs="Times New Roman"/>
                <w:sz w:val="28"/>
                <w:szCs w:val="28"/>
              </w:rPr>
              <w:t>,0 тыс. рублей;</w:t>
            </w:r>
          </w:p>
          <w:p w:rsidR="0024349E" w:rsidRPr="000E4DD4" w:rsidRDefault="000375BE" w:rsidP="000E4DD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2026 год  12,0</w:t>
            </w:r>
            <w:r w:rsidR="0024349E" w:rsidRPr="000E4DD4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24349E" w:rsidRPr="000E4DD4" w:rsidRDefault="000375BE" w:rsidP="000E4DD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2027 год –  </w:t>
            </w:r>
            <w:r w:rsidR="0024349E" w:rsidRPr="000E4DD4">
              <w:rPr>
                <w:rFonts w:ascii="Times New Roman" w:hAnsi="Times New Roman" w:cs="Times New Roman"/>
                <w:sz w:val="28"/>
                <w:szCs w:val="28"/>
              </w:rPr>
              <w:t>7,5 тыс. рублей;</w:t>
            </w:r>
          </w:p>
          <w:p w:rsidR="0024349E" w:rsidRPr="000E4DD4" w:rsidRDefault="0024349E" w:rsidP="000E4DD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4DD4">
              <w:rPr>
                <w:rFonts w:ascii="Times New Roman" w:hAnsi="Times New Roman" w:cs="Times New Roman"/>
                <w:sz w:val="28"/>
                <w:szCs w:val="28"/>
              </w:rPr>
              <w:t>2028 год -  7,5 тыс. рублей;</w:t>
            </w:r>
          </w:p>
          <w:p w:rsidR="0024349E" w:rsidRPr="000E4DD4" w:rsidRDefault="0024349E" w:rsidP="000E4DD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4DD4">
              <w:rPr>
                <w:rFonts w:ascii="Times New Roman" w:hAnsi="Times New Roman" w:cs="Times New Roman"/>
                <w:sz w:val="28"/>
                <w:szCs w:val="28"/>
              </w:rPr>
              <w:t>2029 год – 7,5 тыс. рублей;</w:t>
            </w:r>
          </w:p>
          <w:p w:rsidR="0024349E" w:rsidRPr="000E4DD4" w:rsidRDefault="0024349E" w:rsidP="000E4DD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4DD4">
              <w:rPr>
                <w:rFonts w:ascii="Times New Roman" w:hAnsi="Times New Roman" w:cs="Times New Roman"/>
                <w:sz w:val="28"/>
                <w:szCs w:val="28"/>
              </w:rPr>
              <w:t>2030 год – 7,5 тыс. рублей.»</w:t>
            </w:r>
          </w:p>
        </w:tc>
      </w:tr>
    </w:tbl>
    <w:p w:rsidR="0024349E" w:rsidRPr="001E2A4B" w:rsidRDefault="0024349E" w:rsidP="000E4DD4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24349E" w:rsidRPr="000E4DD4" w:rsidRDefault="0024349E" w:rsidP="002635EE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0E4DD4">
        <w:rPr>
          <w:rFonts w:ascii="Times New Roman" w:hAnsi="Times New Roman"/>
          <w:sz w:val="28"/>
          <w:szCs w:val="28"/>
        </w:rPr>
        <w:t>2) в паспорте подпрограммы № 1 «Развитие муниципальной службы» муниципальной программы «Развитие муниципальной службы и информационного общества»:</w:t>
      </w:r>
    </w:p>
    <w:p w:rsidR="0024349E" w:rsidRPr="001E2A4B" w:rsidRDefault="0024349E" w:rsidP="000E4DD4">
      <w:pPr>
        <w:pStyle w:val="a4"/>
        <w:jc w:val="both"/>
        <w:rPr>
          <w:rFonts w:ascii="Times New Roman" w:hAnsi="Times New Roman"/>
          <w:sz w:val="28"/>
          <w:szCs w:val="28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89"/>
        <w:gridCol w:w="6850"/>
      </w:tblGrid>
      <w:tr w:rsidR="0024349E" w:rsidRPr="000E4DD4" w:rsidTr="006E7227">
        <w:trPr>
          <w:trHeight w:val="1"/>
        </w:trPr>
        <w:tc>
          <w:tcPr>
            <w:tcW w:w="2789" w:type="dxa"/>
            <w:shd w:val="clear" w:color="auto" w:fill="FFFFFF"/>
            <w:hideMark/>
          </w:tcPr>
          <w:p w:rsidR="0024349E" w:rsidRPr="000E4DD4" w:rsidRDefault="0024349E" w:rsidP="000E4DD4">
            <w:pPr>
              <w:pStyle w:val="a3"/>
              <w:spacing w:before="0" w:after="0"/>
              <w:jc w:val="both"/>
              <w:rPr>
                <w:sz w:val="28"/>
                <w:szCs w:val="28"/>
              </w:rPr>
            </w:pPr>
            <w:r w:rsidRPr="000E4DD4">
              <w:rPr>
                <w:sz w:val="28"/>
                <w:szCs w:val="28"/>
              </w:rPr>
              <w:t>«Ресурсное обеспечение программы</w:t>
            </w:r>
          </w:p>
        </w:tc>
        <w:tc>
          <w:tcPr>
            <w:tcW w:w="6850" w:type="dxa"/>
            <w:shd w:val="clear" w:color="auto" w:fill="FFFFFF"/>
            <w:hideMark/>
          </w:tcPr>
          <w:p w:rsidR="0024349E" w:rsidRPr="000E4DD4" w:rsidRDefault="0024349E" w:rsidP="000E4D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E4DD4">
              <w:rPr>
                <w:rFonts w:ascii="Times New Roman" w:hAnsi="Times New Roman" w:cs="Times New Roman"/>
                <w:sz w:val="28"/>
                <w:szCs w:val="28"/>
              </w:rPr>
              <w:t xml:space="preserve">- общий объем средств, необходимый для финансирования программы в 2019 – 2030 </w:t>
            </w:r>
            <w:r w:rsidR="00B5535C">
              <w:rPr>
                <w:rFonts w:ascii="Times New Roman" w:hAnsi="Times New Roman" w:cs="Times New Roman"/>
                <w:sz w:val="28"/>
                <w:szCs w:val="28"/>
              </w:rPr>
              <w:t>годах, составляет всего 143,0</w:t>
            </w:r>
            <w:r w:rsidRPr="000E4DD4">
              <w:rPr>
                <w:rFonts w:ascii="Times New Roman" w:hAnsi="Times New Roman" w:cs="Times New Roman"/>
                <w:sz w:val="28"/>
                <w:szCs w:val="28"/>
              </w:rPr>
              <w:t xml:space="preserve"> тыс. руб., в том числе по годам реализации программы:</w:t>
            </w:r>
          </w:p>
          <w:p w:rsidR="0024349E" w:rsidRPr="000E4DD4" w:rsidRDefault="0024349E" w:rsidP="000E4DD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4DD4">
              <w:rPr>
                <w:rFonts w:ascii="Times New Roman" w:hAnsi="Times New Roman" w:cs="Times New Roman"/>
                <w:sz w:val="28"/>
                <w:szCs w:val="28"/>
              </w:rPr>
              <w:t>2019 год – 14,2 тыс. рублей;</w:t>
            </w:r>
          </w:p>
          <w:p w:rsidR="0024349E" w:rsidRPr="000E4DD4" w:rsidRDefault="0024349E" w:rsidP="000E4DD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4DD4">
              <w:rPr>
                <w:rFonts w:ascii="Times New Roman" w:hAnsi="Times New Roman" w:cs="Times New Roman"/>
                <w:sz w:val="28"/>
                <w:szCs w:val="28"/>
              </w:rPr>
              <w:t>2020 год – 28,3 тыс. рублей;</w:t>
            </w:r>
          </w:p>
          <w:p w:rsidR="0024349E" w:rsidRPr="000E4DD4" w:rsidRDefault="0024349E" w:rsidP="000E4DD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4DD4">
              <w:rPr>
                <w:rFonts w:ascii="Times New Roman" w:hAnsi="Times New Roman" w:cs="Times New Roman"/>
                <w:sz w:val="28"/>
                <w:szCs w:val="28"/>
              </w:rPr>
              <w:t>2021 год – 20,6 тыс. рублей;</w:t>
            </w:r>
          </w:p>
          <w:p w:rsidR="0024349E" w:rsidRPr="000E4DD4" w:rsidRDefault="0024349E" w:rsidP="000E4DD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4DD4">
              <w:rPr>
                <w:rFonts w:ascii="Times New Roman" w:hAnsi="Times New Roman" w:cs="Times New Roman"/>
                <w:sz w:val="28"/>
                <w:szCs w:val="28"/>
              </w:rPr>
              <w:t>2022 год –   3,9 тыс. рублей;</w:t>
            </w:r>
          </w:p>
          <w:p w:rsidR="0024349E" w:rsidRPr="000E4DD4" w:rsidRDefault="0024349E" w:rsidP="000E4DD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4DD4">
              <w:rPr>
                <w:rFonts w:ascii="Times New Roman" w:hAnsi="Times New Roman" w:cs="Times New Roman"/>
                <w:sz w:val="28"/>
                <w:szCs w:val="28"/>
              </w:rPr>
              <w:t>2023 год – 10,0 тыс. рублей;</w:t>
            </w:r>
          </w:p>
          <w:p w:rsidR="0024349E" w:rsidRPr="000E4DD4" w:rsidRDefault="00B5535C" w:rsidP="000E4DD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 год – 12</w:t>
            </w:r>
            <w:r w:rsidR="0024349E" w:rsidRPr="000E4DD4">
              <w:rPr>
                <w:rFonts w:ascii="Times New Roman" w:hAnsi="Times New Roman" w:cs="Times New Roman"/>
                <w:sz w:val="28"/>
                <w:szCs w:val="28"/>
              </w:rPr>
              <w:t>,0 тыс. рублей;</w:t>
            </w:r>
          </w:p>
          <w:p w:rsidR="0024349E" w:rsidRPr="000E4DD4" w:rsidRDefault="00B5535C" w:rsidP="000E4DD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 год – 12</w:t>
            </w:r>
            <w:r w:rsidR="0024349E" w:rsidRPr="000E4DD4">
              <w:rPr>
                <w:rFonts w:ascii="Times New Roman" w:hAnsi="Times New Roman" w:cs="Times New Roman"/>
                <w:sz w:val="28"/>
                <w:szCs w:val="28"/>
              </w:rPr>
              <w:t>,0 тыс. рублей;</w:t>
            </w:r>
          </w:p>
          <w:p w:rsidR="0024349E" w:rsidRPr="000E4DD4" w:rsidRDefault="00B5535C" w:rsidP="000E4DD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2026 год  –12,0</w:t>
            </w:r>
            <w:r w:rsidR="0024349E" w:rsidRPr="000E4DD4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24349E" w:rsidRPr="000E4DD4" w:rsidRDefault="0024349E" w:rsidP="000E4DD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4DD4">
              <w:rPr>
                <w:rFonts w:ascii="Times New Roman" w:hAnsi="Times New Roman" w:cs="Times New Roman"/>
                <w:sz w:val="28"/>
                <w:szCs w:val="28"/>
              </w:rPr>
              <w:t>2027 год –   7,5 тыс. рублей;</w:t>
            </w:r>
          </w:p>
          <w:p w:rsidR="0024349E" w:rsidRPr="000E4DD4" w:rsidRDefault="0024349E" w:rsidP="000E4DD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4DD4">
              <w:rPr>
                <w:rFonts w:ascii="Times New Roman" w:hAnsi="Times New Roman" w:cs="Times New Roman"/>
                <w:sz w:val="28"/>
                <w:szCs w:val="28"/>
              </w:rPr>
              <w:t>2028 год -    7,5 тыс. рублей;</w:t>
            </w:r>
          </w:p>
          <w:p w:rsidR="0024349E" w:rsidRPr="000E4DD4" w:rsidRDefault="0024349E" w:rsidP="000E4DD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4DD4">
              <w:rPr>
                <w:rFonts w:ascii="Times New Roman" w:hAnsi="Times New Roman" w:cs="Times New Roman"/>
                <w:sz w:val="28"/>
                <w:szCs w:val="28"/>
              </w:rPr>
              <w:t>2029 год –   7,5 тыс. рублей;</w:t>
            </w:r>
          </w:p>
          <w:p w:rsidR="0024349E" w:rsidRPr="000E4DD4" w:rsidRDefault="0024349E" w:rsidP="000E4DD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4DD4">
              <w:rPr>
                <w:rFonts w:ascii="Times New Roman" w:hAnsi="Times New Roman" w:cs="Times New Roman"/>
                <w:sz w:val="28"/>
                <w:szCs w:val="28"/>
              </w:rPr>
              <w:t>2030 год –   7,5 тыс. рублей.»</w:t>
            </w:r>
          </w:p>
        </w:tc>
      </w:tr>
    </w:tbl>
    <w:p w:rsidR="0024349E" w:rsidRPr="001E2A4B" w:rsidRDefault="0024349E" w:rsidP="000E4DD4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24349E" w:rsidRPr="000E4DD4" w:rsidRDefault="0024349E" w:rsidP="002635EE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0E4DD4">
        <w:rPr>
          <w:rFonts w:ascii="Times New Roman" w:hAnsi="Times New Roman"/>
          <w:sz w:val="28"/>
          <w:szCs w:val="28"/>
        </w:rPr>
        <w:t>3) в паспорте подпрограммы № 2 «Социальная политика» муниципальной программы «Развитие муниципальной службы и информационного общества»:</w:t>
      </w:r>
    </w:p>
    <w:p w:rsidR="0024349E" w:rsidRPr="001E2A4B" w:rsidRDefault="0024349E" w:rsidP="000E4DD4">
      <w:pPr>
        <w:pStyle w:val="a4"/>
        <w:jc w:val="both"/>
        <w:rPr>
          <w:rFonts w:ascii="Times New Roman" w:hAnsi="Times New Roman"/>
          <w:sz w:val="28"/>
          <w:szCs w:val="28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89"/>
        <w:gridCol w:w="6850"/>
      </w:tblGrid>
      <w:tr w:rsidR="0024349E" w:rsidRPr="000E4DD4" w:rsidTr="006E7227">
        <w:trPr>
          <w:trHeight w:val="1"/>
        </w:trPr>
        <w:tc>
          <w:tcPr>
            <w:tcW w:w="2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4349E" w:rsidRPr="000E4DD4" w:rsidRDefault="0024349E" w:rsidP="000E4DD4">
            <w:pPr>
              <w:pStyle w:val="a3"/>
              <w:spacing w:before="0" w:after="0"/>
              <w:jc w:val="both"/>
              <w:rPr>
                <w:sz w:val="28"/>
                <w:szCs w:val="28"/>
              </w:rPr>
            </w:pPr>
            <w:r w:rsidRPr="000E4DD4">
              <w:rPr>
                <w:sz w:val="28"/>
                <w:szCs w:val="28"/>
              </w:rPr>
              <w:t>«Ресурсное обеспечение программы</w:t>
            </w:r>
          </w:p>
        </w:tc>
        <w:tc>
          <w:tcPr>
            <w:tcW w:w="6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4349E" w:rsidRPr="000E4DD4" w:rsidRDefault="0024349E" w:rsidP="000E4D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E4DD4">
              <w:rPr>
                <w:rFonts w:ascii="Times New Roman" w:hAnsi="Times New Roman" w:cs="Times New Roman"/>
                <w:sz w:val="28"/>
                <w:szCs w:val="28"/>
              </w:rPr>
              <w:t>- общий объем средств, необходимый для финансирования подпрограммы в 2019 – 2</w:t>
            </w:r>
            <w:r w:rsidR="00CD52A5">
              <w:rPr>
                <w:rFonts w:ascii="Times New Roman" w:hAnsi="Times New Roman" w:cs="Times New Roman"/>
                <w:sz w:val="28"/>
                <w:szCs w:val="28"/>
              </w:rPr>
              <w:t>030 годах, составляет всего 0,0</w:t>
            </w:r>
            <w:r w:rsidRPr="000E4DD4">
              <w:rPr>
                <w:rFonts w:ascii="Times New Roman" w:hAnsi="Times New Roman" w:cs="Times New Roman"/>
                <w:sz w:val="28"/>
                <w:szCs w:val="28"/>
              </w:rPr>
              <w:t xml:space="preserve"> тыс. руб., в том числе по годам реализации программы:</w:t>
            </w:r>
          </w:p>
          <w:p w:rsidR="0024349E" w:rsidRPr="000E4DD4" w:rsidRDefault="0024349E" w:rsidP="000E4DD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4DD4">
              <w:rPr>
                <w:rFonts w:ascii="Times New Roman" w:hAnsi="Times New Roman" w:cs="Times New Roman"/>
                <w:sz w:val="28"/>
                <w:szCs w:val="28"/>
              </w:rPr>
              <w:t>2019 год –   0,0 тыс. рублей;</w:t>
            </w:r>
          </w:p>
          <w:p w:rsidR="0024349E" w:rsidRPr="000E4DD4" w:rsidRDefault="0024349E" w:rsidP="000E4DD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4DD4">
              <w:rPr>
                <w:rFonts w:ascii="Times New Roman" w:hAnsi="Times New Roman" w:cs="Times New Roman"/>
                <w:sz w:val="28"/>
                <w:szCs w:val="28"/>
              </w:rPr>
              <w:t>2020 год –  0,0 тыс. рублей;</w:t>
            </w:r>
          </w:p>
          <w:p w:rsidR="0024349E" w:rsidRPr="000E4DD4" w:rsidRDefault="0024349E" w:rsidP="000E4DD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4DD4">
              <w:rPr>
                <w:rFonts w:ascii="Times New Roman" w:hAnsi="Times New Roman" w:cs="Times New Roman"/>
                <w:sz w:val="28"/>
                <w:szCs w:val="28"/>
              </w:rPr>
              <w:t>2021 год –   0,0 тыс. рублей;</w:t>
            </w:r>
          </w:p>
          <w:p w:rsidR="0024349E" w:rsidRPr="000E4DD4" w:rsidRDefault="0024349E" w:rsidP="000E4DD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4DD4">
              <w:rPr>
                <w:rFonts w:ascii="Times New Roman" w:hAnsi="Times New Roman" w:cs="Times New Roman"/>
                <w:sz w:val="28"/>
                <w:szCs w:val="28"/>
              </w:rPr>
              <w:t>2022 год –   0,0 тыс. рублей;</w:t>
            </w:r>
          </w:p>
          <w:p w:rsidR="0024349E" w:rsidRPr="000E4DD4" w:rsidRDefault="00CD52A5" w:rsidP="000E4DD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 год      0,0</w:t>
            </w:r>
            <w:r w:rsidR="0024349E" w:rsidRPr="000E4DD4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 </w:t>
            </w:r>
          </w:p>
          <w:p w:rsidR="0024349E" w:rsidRPr="000E4DD4" w:rsidRDefault="0024349E" w:rsidP="000E4DD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4DD4">
              <w:rPr>
                <w:rFonts w:ascii="Times New Roman" w:hAnsi="Times New Roman" w:cs="Times New Roman"/>
                <w:sz w:val="28"/>
                <w:szCs w:val="28"/>
              </w:rPr>
              <w:t>2024 год –   0,0 тыс. рублей;</w:t>
            </w:r>
          </w:p>
          <w:p w:rsidR="0024349E" w:rsidRPr="000E4DD4" w:rsidRDefault="0024349E" w:rsidP="000E4DD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4DD4">
              <w:rPr>
                <w:rFonts w:ascii="Times New Roman" w:hAnsi="Times New Roman" w:cs="Times New Roman"/>
                <w:sz w:val="28"/>
                <w:szCs w:val="28"/>
              </w:rPr>
              <w:t>2025 год –  0,0 тыс. рублей;</w:t>
            </w:r>
          </w:p>
          <w:p w:rsidR="0024349E" w:rsidRPr="000E4DD4" w:rsidRDefault="0024349E" w:rsidP="000E4DD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4DD4">
              <w:rPr>
                <w:rFonts w:ascii="Times New Roman" w:hAnsi="Times New Roman" w:cs="Times New Roman"/>
                <w:sz w:val="28"/>
                <w:szCs w:val="28"/>
              </w:rPr>
              <w:t>2026 год  – 0,0 тыс. рублей;</w:t>
            </w:r>
          </w:p>
          <w:p w:rsidR="0024349E" w:rsidRPr="000E4DD4" w:rsidRDefault="0024349E" w:rsidP="000E4DD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4DD4">
              <w:rPr>
                <w:rFonts w:ascii="Times New Roman" w:hAnsi="Times New Roman" w:cs="Times New Roman"/>
                <w:sz w:val="28"/>
                <w:szCs w:val="28"/>
              </w:rPr>
              <w:t>2027 год –  0,0 тыс. рублей;</w:t>
            </w:r>
          </w:p>
          <w:p w:rsidR="0024349E" w:rsidRPr="000E4DD4" w:rsidRDefault="0024349E" w:rsidP="000E4DD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4DD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2028 год -   0,0 тыс. рублей;</w:t>
            </w:r>
          </w:p>
          <w:p w:rsidR="0024349E" w:rsidRPr="000E4DD4" w:rsidRDefault="0024349E" w:rsidP="000E4DD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4DD4">
              <w:rPr>
                <w:rFonts w:ascii="Times New Roman" w:hAnsi="Times New Roman" w:cs="Times New Roman"/>
                <w:sz w:val="28"/>
                <w:szCs w:val="28"/>
              </w:rPr>
              <w:t>2029 год –  0,0 тыс. рублей;</w:t>
            </w:r>
          </w:p>
          <w:p w:rsidR="0024349E" w:rsidRPr="000E4DD4" w:rsidRDefault="0024349E" w:rsidP="000E4DD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4DD4">
              <w:rPr>
                <w:rFonts w:ascii="Times New Roman" w:hAnsi="Times New Roman" w:cs="Times New Roman"/>
                <w:sz w:val="28"/>
                <w:szCs w:val="28"/>
              </w:rPr>
              <w:t>2030 год –  0,0 тыс. рублей.»</w:t>
            </w:r>
          </w:p>
        </w:tc>
      </w:tr>
    </w:tbl>
    <w:p w:rsidR="0024349E" w:rsidRPr="001E2A4B" w:rsidRDefault="0024349E" w:rsidP="000E4DD4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24349E" w:rsidRPr="000E4DD4" w:rsidRDefault="0024349E" w:rsidP="002635EE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0E4DD4">
        <w:rPr>
          <w:rFonts w:ascii="Times New Roman" w:hAnsi="Times New Roman"/>
          <w:sz w:val="28"/>
          <w:szCs w:val="28"/>
        </w:rPr>
        <w:t xml:space="preserve">2. Установить, что в ходе реализации муниципальной </w:t>
      </w:r>
      <w:hyperlink r:id="rId7" w:history="1">
        <w:r w:rsidRPr="002635EE">
          <w:rPr>
            <w:rStyle w:val="a5"/>
            <w:rFonts w:ascii="Times New Roman" w:hAnsi="Times New Roman"/>
            <w:color w:val="auto"/>
            <w:sz w:val="28"/>
            <w:szCs w:val="28"/>
            <w:u w:val="none"/>
          </w:rPr>
          <w:t>программы</w:t>
        </w:r>
      </w:hyperlink>
      <w:r w:rsidR="003A0B0E">
        <w:t xml:space="preserve"> </w:t>
      </w:r>
      <w:r w:rsidRPr="000E4DD4">
        <w:rPr>
          <w:rFonts w:ascii="Times New Roman" w:hAnsi="Times New Roman"/>
          <w:sz w:val="28"/>
          <w:szCs w:val="28"/>
        </w:rPr>
        <w:t>Савоськинского сельского поселения «Развитие муниципальной службы и информационного общества» мероприятия и объемы их финансирования подлежат ежегодной корректировке с учетом возможностей средств местного  бюджета.</w:t>
      </w:r>
    </w:p>
    <w:p w:rsidR="0024349E" w:rsidRPr="000E4DD4" w:rsidRDefault="0024349E" w:rsidP="002635EE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0E4DD4">
        <w:rPr>
          <w:rFonts w:ascii="Times New Roman" w:hAnsi="Times New Roman"/>
          <w:sz w:val="28"/>
          <w:szCs w:val="28"/>
        </w:rPr>
        <w:t>3. Контроль  над выпо</w:t>
      </w:r>
      <w:r w:rsidR="001E2A4B">
        <w:rPr>
          <w:rFonts w:ascii="Times New Roman" w:hAnsi="Times New Roman"/>
          <w:sz w:val="28"/>
          <w:szCs w:val="28"/>
        </w:rPr>
        <w:t xml:space="preserve">лнением постановления оставляю за </w:t>
      </w:r>
      <w:r w:rsidRPr="000E4DD4">
        <w:rPr>
          <w:rFonts w:ascii="Times New Roman" w:hAnsi="Times New Roman"/>
          <w:sz w:val="28"/>
          <w:szCs w:val="28"/>
        </w:rPr>
        <w:t>собой.</w:t>
      </w:r>
    </w:p>
    <w:p w:rsidR="0024349E" w:rsidRPr="000E4DD4" w:rsidRDefault="0024349E" w:rsidP="000E4DD4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24349E" w:rsidRPr="000E4DD4" w:rsidRDefault="0024349E" w:rsidP="000E4DD4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24349E" w:rsidRPr="000E4DD4" w:rsidRDefault="0024349E" w:rsidP="000E4DD4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24349E" w:rsidRPr="000E4DD4" w:rsidRDefault="0024349E" w:rsidP="000E4DD4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0E4DD4">
        <w:rPr>
          <w:rFonts w:ascii="Times New Roman" w:hAnsi="Times New Roman"/>
          <w:sz w:val="28"/>
          <w:szCs w:val="28"/>
        </w:rPr>
        <w:t xml:space="preserve">Глава Администрации </w:t>
      </w:r>
    </w:p>
    <w:p w:rsidR="0024349E" w:rsidRPr="000E4DD4" w:rsidRDefault="0024349E" w:rsidP="000E4DD4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0E4DD4">
        <w:rPr>
          <w:rFonts w:ascii="Times New Roman" w:hAnsi="Times New Roman"/>
          <w:sz w:val="28"/>
          <w:szCs w:val="28"/>
        </w:rPr>
        <w:t xml:space="preserve">Савоськинского </w:t>
      </w:r>
    </w:p>
    <w:p w:rsidR="0024349E" w:rsidRPr="000E4DD4" w:rsidRDefault="002635EE" w:rsidP="000E4DD4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сельского </w:t>
      </w:r>
      <w:r w:rsidR="0024349E" w:rsidRPr="000E4DD4">
        <w:rPr>
          <w:rFonts w:ascii="Times New Roman" w:hAnsi="Times New Roman"/>
          <w:sz w:val="28"/>
          <w:szCs w:val="28"/>
        </w:rPr>
        <w:t>поселения                                       И.А. Фроленко</w:t>
      </w:r>
    </w:p>
    <w:p w:rsidR="0024349E" w:rsidRPr="000E4DD4" w:rsidRDefault="0024349E" w:rsidP="000E4DD4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24349E" w:rsidRPr="000E4DD4" w:rsidRDefault="0024349E" w:rsidP="000E4DD4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24349E" w:rsidRPr="000E4DD4" w:rsidRDefault="0024349E" w:rsidP="000E4DD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4349E" w:rsidRPr="000E4DD4" w:rsidRDefault="0024349E" w:rsidP="000E4DD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4349E" w:rsidRPr="000E4DD4" w:rsidRDefault="0024349E" w:rsidP="000E4DD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4349E" w:rsidRPr="000E4DD4" w:rsidRDefault="0024349E" w:rsidP="000E4DD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4349E" w:rsidRPr="000E4DD4" w:rsidRDefault="0024349E" w:rsidP="000E4DD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4349E" w:rsidRPr="000E4DD4" w:rsidRDefault="0024349E" w:rsidP="000E4DD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4349E" w:rsidRPr="000E4DD4" w:rsidRDefault="0024349E" w:rsidP="000E4DD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4349E" w:rsidRPr="000E4DD4" w:rsidRDefault="0024349E" w:rsidP="000E4DD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4349E" w:rsidRPr="000E4DD4" w:rsidRDefault="0024349E" w:rsidP="000E4DD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6414C" w:rsidRPr="000E4DD4" w:rsidRDefault="00F6414C" w:rsidP="000E4DD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F6414C" w:rsidRPr="000E4DD4" w:rsidSect="003B6AE8">
      <w:footerReference w:type="default" r:id="rId8"/>
      <w:pgSz w:w="11906" w:h="16838"/>
      <w:pgMar w:top="1134" w:right="62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7001" w:rsidRDefault="00F27001" w:rsidP="006E7227">
      <w:pPr>
        <w:spacing w:after="0" w:line="240" w:lineRule="auto"/>
      </w:pPr>
      <w:r>
        <w:separator/>
      </w:r>
    </w:p>
  </w:endnote>
  <w:endnote w:type="continuationSeparator" w:id="0">
    <w:p w:rsidR="00F27001" w:rsidRDefault="00F27001" w:rsidP="006E72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G Souvenir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113203"/>
      <w:docPartObj>
        <w:docPartGallery w:val="Page Numbers (Bottom of Page)"/>
        <w:docPartUnique/>
      </w:docPartObj>
    </w:sdtPr>
    <w:sdtEndPr/>
    <w:sdtContent>
      <w:p w:rsidR="006E7227" w:rsidRDefault="00BC38BF">
        <w:pPr>
          <w:pStyle w:val="a8"/>
          <w:jc w:val="right"/>
        </w:pPr>
        <w:r>
          <w:rPr>
            <w:noProof/>
          </w:rPr>
          <w:fldChar w:fldCharType="begin"/>
        </w:r>
        <w:r w:rsidR="00075184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1478F4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6E7227" w:rsidRDefault="006E7227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7001" w:rsidRDefault="00F27001" w:rsidP="006E7227">
      <w:pPr>
        <w:spacing w:after="0" w:line="240" w:lineRule="auto"/>
      </w:pPr>
      <w:r>
        <w:separator/>
      </w:r>
    </w:p>
  </w:footnote>
  <w:footnote w:type="continuationSeparator" w:id="0">
    <w:p w:rsidR="00F27001" w:rsidRDefault="00F27001" w:rsidP="006E722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24349E"/>
    <w:rsid w:val="000375BE"/>
    <w:rsid w:val="00075184"/>
    <w:rsid w:val="000E4DD4"/>
    <w:rsid w:val="001004CF"/>
    <w:rsid w:val="001478F4"/>
    <w:rsid w:val="001B1304"/>
    <w:rsid w:val="001E2A4B"/>
    <w:rsid w:val="001F1357"/>
    <w:rsid w:val="0024349E"/>
    <w:rsid w:val="002635EE"/>
    <w:rsid w:val="002C1B33"/>
    <w:rsid w:val="002E1EC5"/>
    <w:rsid w:val="00361097"/>
    <w:rsid w:val="003A0B0E"/>
    <w:rsid w:val="003B6AE8"/>
    <w:rsid w:val="004C1A94"/>
    <w:rsid w:val="005B3A03"/>
    <w:rsid w:val="006432AF"/>
    <w:rsid w:val="006E7227"/>
    <w:rsid w:val="0075261B"/>
    <w:rsid w:val="00760FC3"/>
    <w:rsid w:val="00791F19"/>
    <w:rsid w:val="0088189D"/>
    <w:rsid w:val="009D468A"/>
    <w:rsid w:val="00AD15CE"/>
    <w:rsid w:val="00B53462"/>
    <w:rsid w:val="00B5535C"/>
    <w:rsid w:val="00BC38BF"/>
    <w:rsid w:val="00BF6AC2"/>
    <w:rsid w:val="00CD52A5"/>
    <w:rsid w:val="00F27001"/>
    <w:rsid w:val="00F641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D5D5DFA-FA96-4D15-8AA1-D8B401D638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1EC5"/>
  </w:style>
  <w:style w:type="paragraph" w:styleId="1">
    <w:name w:val="heading 1"/>
    <w:basedOn w:val="a"/>
    <w:next w:val="a"/>
    <w:link w:val="11"/>
    <w:qFormat/>
    <w:rsid w:val="0024349E"/>
    <w:pPr>
      <w:keepNext/>
      <w:spacing w:after="0" w:line="220" w:lineRule="exact"/>
      <w:jc w:val="center"/>
      <w:outlineLvl w:val="0"/>
    </w:pPr>
    <w:rPr>
      <w:rFonts w:ascii="AG Souvenir" w:eastAsia="Calibri" w:hAnsi="AG Souvenir" w:cs="Times New Roman"/>
      <w:b/>
      <w:spacing w:val="38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24349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rmal (Web)"/>
    <w:basedOn w:val="a"/>
    <w:unhideWhenUsed/>
    <w:rsid w:val="0024349E"/>
    <w:pPr>
      <w:spacing w:before="189" w:after="189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4">
    <w:name w:val="No Spacing"/>
    <w:qFormat/>
    <w:rsid w:val="0024349E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Postan">
    <w:name w:val="Postan"/>
    <w:basedOn w:val="a"/>
    <w:rsid w:val="0024349E"/>
    <w:pPr>
      <w:spacing w:after="0" w:line="240" w:lineRule="auto"/>
      <w:jc w:val="center"/>
    </w:pPr>
    <w:rPr>
      <w:rFonts w:ascii="Times New Roman" w:eastAsia="Calibri" w:hAnsi="Times New Roman" w:cs="Times New Roman"/>
      <w:sz w:val="28"/>
      <w:szCs w:val="20"/>
    </w:rPr>
  </w:style>
  <w:style w:type="character" w:customStyle="1" w:styleId="11">
    <w:name w:val="Заголовок 1 Знак1"/>
    <w:basedOn w:val="a0"/>
    <w:link w:val="1"/>
    <w:locked/>
    <w:rsid w:val="0024349E"/>
    <w:rPr>
      <w:rFonts w:ascii="AG Souvenir" w:eastAsia="Calibri" w:hAnsi="AG Souvenir" w:cs="Times New Roman"/>
      <w:b/>
      <w:spacing w:val="38"/>
      <w:sz w:val="28"/>
      <w:szCs w:val="20"/>
    </w:rPr>
  </w:style>
  <w:style w:type="character" w:styleId="a5">
    <w:name w:val="Hyperlink"/>
    <w:basedOn w:val="a0"/>
    <w:uiPriority w:val="99"/>
    <w:semiHidden/>
    <w:unhideWhenUsed/>
    <w:rsid w:val="0024349E"/>
    <w:rPr>
      <w:color w:val="0000FF"/>
      <w:u w:val="single"/>
    </w:rPr>
  </w:style>
  <w:style w:type="paragraph" w:styleId="a6">
    <w:name w:val="header"/>
    <w:basedOn w:val="a"/>
    <w:link w:val="a7"/>
    <w:uiPriority w:val="99"/>
    <w:semiHidden/>
    <w:unhideWhenUsed/>
    <w:rsid w:val="006E72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6E7227"/>
  </w:style>
  <w:style w:type="paragraph" w:styleId="a8">
    <w:name w:val="footer"/>
    <w:basedOn w:val="a"/>
    <w:link w:val="a9"/>
    <w:uiPriority w:val="99"/>
    <w:unhideWhenUsed/>
    <w:rsid w:val="006E72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E72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592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main?base=RLAW186;n=32878;fld=134;dst=100013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main?base=RLAW186;n=32878;fld=134;dst=100013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552</Words>
  <Characters>3152</Characters>
  <Application>Microsoft Office Word</Application>
  <DocSecurity>0</DocSecurity>
  <Lines>26</Lines>
  <Paragraphs>7</Paragraphs>
  <ScaleCrop>false</ScaleCrop>
  <Company/>
  <LinksUpToDate>false</LinksUpToDate>
  <CharactersWithSpaces>3697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Pravo</dc:creator>
  <cp:keywords/>
  <dc:description/>
  <cp:lastModifiedBy>XXX</cp:lastModifiedBy>
  <cp:revision>21</cp:revision>
  <dcterms:created xsi:type="dcterms:W3CDTF">2023-11-15T11:07:00Z</dcterms:created>
  <dcterms:modified xsi:type="dcterms:W3CDTF">2023-12-29T12:22:00Z</dcterms:modified>
</cp:coreProperties>
</file>