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6E" w:rsidRPr="00C8132D" w:rsidRDefault="008C2C11" w:rsidP="001C4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1C486E" w:rsidRPr="00C8132D">
        <w:rPr>
          <w:b/>
          <w:sz w:val="28"/>
          <w:szCs w:val="28"/>
        </w:rPr>
        <w:t xml:space="preserve">РОССИЙСКАЯ ФЕДЕРАЦИЯ             </w:t>
      </w:r>
      <w:r>
        <w:rPr>
          <w:b/>
          <w:sz w:val="28"/>
          <w:szCs w:val="28"/>
        </w:rPr>
        <w:t>проект</w:t>
      </w:r>
    </w:p>
    <w:p w:rsidR="001C486E" w:rsidRPr="00C8132D" w:rsidRDefault="001C486E" w:rsidP="001C486E">
      <w:pPr>
        <w:jc w:val="center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>РОСТОВСКАЯ ОБЛАСТЬ</w:t>
      </w:r>
    </w:p>
    <w:p w:rsidR="001C486E" w:rsidRPr="00C8132D" w:rsidRDefault="001C486E" w:rsidP="001C486E">
      <w:pPr>
        <w:jc w:val="center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>ЗИМОВНИКОВСКИЙ РАЙОН</w:t>
      </w:r>
    </w:p>
    <w:p w:rsidR="001C486E" w:rsidRPr="00C8132D" w:rsidRDefault="001C486E" w:rsidP="001C486E">
      <w:pPr>
        <w:jc w:val="center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>МУНИЦИПАЛЬНОЕ ОБРАЗОВАНИЕ</w:t>
      </w:r>
    </w:p>
    <w:p w:rsidR="001C486E" w:rsidRPr="00C8132D" w:rsidRDefault="001C486E" w:rsidP="001C486E">
      <w:pPr>
        <w:jc w:val="center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>«САВОСЬКИНСКОЕ СЕЛЬСКОЕ ПОСЕЛЕНИЕ»</w:t>
      </w:r>
    </w:p>
    <w:p w:rsidR="001C486E" w:rsidRPr="00C8132D" w:rsidRDefault="001C486E" w:rsidP="001C486E">
      <w:pPr>
        <w:jc w:val="center"/>
        <w:rPr>
          <w:b/>
          <w:sz w:val="16"/>
          <w:szCs w:val="16"/>
        </w:rPr>
      </w:pPr>
    </w:p>
    <w:p w:rsidR="001C486E" w:rsidRPr="00C8132D" w:rsidRDefault="001C486E" w:rsidP="001C486E">
      <w:pPr>
        <w:jc w:val="center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>СОБРАНИЕ ДЕПУТАТОВ</w:t>
      </w:r>
    </w:p>
    <w:p w:rsidR="001C486E" w:rsidRPr="00C8132D" w:rsidRDefault="001C486E" w:rsidP="001C486E">
      <w:pPr>
        <w:jc w:val="center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>САВОСЬКИНСКОГОСЕЛЬСКОГО ПОСЕЛЕНИЯ</w:t>
      </w:r>
    </w:p>
    <w:p w:rsidR="001C486E" w:rsidRPr="00C8132D" w:rsidRDefault="001C486E" w:rsidP="001C486E">
      <w:pPr>
        <w:jc w:val="center"/>
        <w:rPr>
          <w:b/>
          <w:bCs/>
          <w:spacing w:val="-2"/>
          <w:sz w:val="16"/>
          <w:szCs w:val="16"/>
        </w:rPr>
      </w:pPr>
    </w:p>
    <w:p w:rsidR="001C486E" w:rsidRPr="00C8132D" w:rsidRDefault="001C486E" w:rsidP="001C486E">
      <w:pPr>
        <w:jc w:val="center"/>
        <w:rPr>
          <w:b/>
          <w:bCs/>
          <w:spacing w:val="-2"/>
          <w:sz w:val="28"/>
          <w:szCs w:val="28"/>
        </w:rPr>
      </w:pPr>
      <w:r w:rsidRPr="00C8132D">
        <w:rPr>
          <w:b/>
          <w:bCs/>
          <w:spacing w:val="-2"/>
          <w:sz w:val="28"/>
          <w:szCs w:val="28"/>
        </w:rPr>
        <w:t>РЕШЕНИЕ</w:t>
      </w:r>
    </w:p>
    <w:p w:rsidR="001C486E" w:rsidRPr="00C8132D" w:rsidRDefault="001C486E" w:rsidP="001C486E">
      <w:pPr>
        <w:jc w:val="both"/>
        <w:rPr>
          <w:sz w:val="16"/>
          <w:szCs w:val="16"/>
        </w:rPr>
      </w:pPr>
    </w:p>
    <w:tbl>
      <w:tblPr>
        <w:tblpPr w:leftFromText="180" w:rightFromText="180" w:vertAnchor="text" w:tblpY="87"/>
        <w:tblW w:w="0" w:type="auto"/>
        <w:tblLayout w:type="fixed"/>
        <w:tblLook w:val="0000"/>
      </w:tblPr>
      <w:tblGrid>
        <w:gridCol w:w="4928"/>
      </w:tblGrid>
      <w:tr w:rsidR="001C486E" w:rsidRPr="00C8132D" w:rsidTr="001C486E">
        <w:trPr>
          <w:trHeight w:val="707"/>
        </w:trPr>
        <w:tc>
          <w:tcPr>
            <w:tcW w:w="4928" w:type="dxa"/>
          </w:tcPr>
          <w:p w:rsidR="001C486E" w:rsidRPr="001C486E" w:rsidRDefault="001C486E" w:rsidP="001C486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932D6">
              <w:rPr>
                <w:color w:val="000000"/>
                <w:sz w:val="28"/>
                <w:szCs w:val="28"/>
              </w:rPr>
              <w:t>Об утверждении Порядка сообщения</w:t>
            </w:r>
            <w:r>
              <w:rPr>
                <w:color w:val="000000"/>
                <w:sz w:val="28"/>
                <w:szCs w:val="28"/>
              </w:rPr>
              <w:t xml:space="preserve"> председателем Собрания депутатов – главой Савоськинского сельского поселения, депутатами Собрания депутатов Савоськинского сельского поселения </w:t>
            </w:r>
            <w:r w:rsidRPr="007932D6">
              <w:rPr>
                <w:color w:val="000000"/>
                <w:sz w:val="28"/>
                <w:szCs w:val="28"/>
              </w:rPr>
              <w:t>о возникновении личной заинтересованности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932D6">
              <w:rPr>
                <w:color w:val="000000"/>
                <w:sz w:val="28"/>
                <w:szCs w:val="28"/>
              </w:rPr>
              <w:t>при исполнении должностных обязанностей, которая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932D6">
              <w:rPr>
                <w:color w:val="000000"/>
                <w:sz w:val="28"/>
                <w:szCs w:val="28"/>
              </w:rPr>
              <w:t>приводит или может привести к конфликту интересов</w:t>
            </w:r>
          </w:p>
        </w:tc>
      </w:tr>
    </w:tbl>
    <w:p w:rsidR="001C486E" w:rsidRPr="00C8132D" w:rsidRDefault="001C486E" w:rsidP="001C486E">
      <w:pPr>
        <w:jc w:val="both"/>
        <w:rPr>
          <w:sz w:val="28"/>
          <w:szCs w:val="28"/>
        </w:rPr>
      </w:pPr>
    </w:p>
    <w:p w:rsidR="001C486E" w:rsidRPr="00C8132D" w:rsidRDefault="001C486E" w:rsidP="001C486E">
      <w:pPr>
        <w:jc w:val="both"/>
        <w:rPr>
          <w:sz w:val="28"/>
          <w:szCs w:val="28"/>
        </w:rPr>
      </w:pPr>
    </w:p>
    <w:p w:rsidR="001C486E" w:rsidRPr="00C8132D" w:rsidRDefault="001C486E" w:rsidP="001C486E">
      <w:pPr>
        <w:jc w:val="both"/>
        <w:rPr>
          <w:sz w:val="28"/>
          <w:szCs w:val="28"/>
        </w:rPr>
      </w:pPr>
    </w:p>
    <w:p w:rsidR="001C486E" w:rsidRPr="00C8132D" w:rsidRDefault="001C486E" w:rsidP="001C486E">
      <w:pPr>
        <w:jc w:val="both"/>
        <w:rPr>
          <w:sz w:val="28"/>
          <w:szCs w:val="28"/>
        </w:rPr>
      </w:pPr>
    </w:p>
    <w:p w:rsidR="001C486E" w:rsidRPr="00C8132D" w:rsidRDefault="001C486E" w:rsidP="001C486E">
      <w:pPr>
        <w:jc w:val="both"/>
        <w:rPr>
          <w:sz w:val="28"/>
          <w:szCs w:val="28"/>
        </w:rPr>
      </w:pPr>
    </w:p>
    <w:p w:rsidR="001C486E" w:rsidRPr="00C8132D" w:rsidRDefault="001C486E" w:rsidP="001C486E">
      <w:pPr>
        <w:jc w:val="both"/>
        <w:rPr>
          <w:b/>
          <w:sz w:val="32"/>
          <w:szCs w:val="32"/>
        </w:rPr>
      </w:pPr>
    </w:p>
    <w:p w:rsidR="001C486E" w:rsidRDefault="001C486E" w:rsidP="001C486E">
      <w:pPr>
        <w:jc w:val="both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 xml:space="preserve">                            </w:t>
      </w:r>
    </w:p>
    <w:p w:rsidR="001C486E" w:rsidRDefault="001C486E" w:rsidP="001C486E">
      <w:pPr>
        <w:jc w:val="both"/>
        <w:rPr>
          <w:b/>
          <w:sz w:val="28"/>
          <w:szCs w:val="28"/>
        </w:rPr>
      </w:pPr>
    </w:p>
    <w:p w:rsidR="001C486E" w:rsidRDefault="001C486E" w:rsidP="001C486E">
      <w:pPr>
        <w:jc w:val="both"/>
        <w:rPr>
          <w:b/>
          <w:sz w:val="28"/>
          <w:szCs w:val="28"/>
        </w:rPr>
      </w:pPr>
    </w:p>
    <w:p w:rsidR="001C486E" w:rsidRDefault="001C486E" w:rsidP="001C486E">
      <w:pPr>
        <w:jc w:val="both"/>
        <w:rPr>
          <w:b/>
          <w:sz w:val="28"/>
          <w:szCs w:val="28"/>
        </w:rPr>
      </w:pPr>
    </w:p>
    <w:p w:rsidR="001C486E" w:rsidRPr="001C486E" w:rsidRDefault="001C486E" w:rsidP="001C486E">
      <w:pPr>
        <w:jc w:val="both"/>
        <w:rPr>
          <w:b/>
          <w:sz w:val="24"/>
          <w:szCs w:val="24"/>
        </w:rPr>
      </w:pPr>
    </w:p>
    <w:p w:rsidR="001C486E" w:rsidRPr="00C8132D" w:rsidRDefault="001C486E" w:rsidP="001C486E">
      <w:pPr>
        <w:jc w:val="both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</w:t>
      </w:r>
      <w:r w:rsidRPr="00C8132D">
        <w:rPr>
          <w:b/>
          <w:sz w:val="28"/>
          <w:szCs w:val="28"/>
        </w:rPr>
        <w:t xml:space="preserve">Принято </w:t>
      </w:r>
    </w:p>
    <w:p w:rsidR="00A75ED3" w:rsidRPr="001C486E" w:rsidRDefault="001C486E" w:rsidP="001C486E">
      <w:pPr>
        <w:jc w:val="both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 xml:space="preserve">                   Собранием депутатов                                        </w:t>
      </w:r>
      <w:r w:rsidR="008C2C11">
        <w:rPr>
          <w:b/>
          <w:sz w:val="28"/>
          <w:szCs w:val="28"/>
        </w:rPr>
        <w:t>00.00.</w:t>
      </w:r>
      <w:r w:rsidRPr="00C8132D">
        <w:rPr>
          <w:b/>
          <w:sz w:val="28"/>
          <w:szCs w:val="28"/>
        </w:rPr>
        <w:t>2024 года</w:t>
      </w:r>
    </w:p>
    <w:p w:rsidR="00600E7D" w:rsidRPr="001C486E" w:rsidRDefault="00600E7D" w:rsidP="00600E7D">
      <w:pPr>
        <w:widowControl w:val="0"/>
        <w:rPr>
          <w:color w:val="000000"/>
          <w:sz w:val="16"/>
          <w:szCs w:val="16"/>
        </w:rPr>
      </w:pPr>
    </w:p>
    <w:p w:rsidR="00606538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</w:t>
      </w:r>
      <w:r w:rsidR="005C048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закон</w:t>
      </w:r>
      <w:r w:rsidR="005C048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 w:rsidR="005C0489">
        <w:rPr>
          <w:color w:val="000000"/>
          <w:sz w:val="28"/>
          <w:szCs w:val="28"/>
        </w:rPr>
        <w:t>и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5C0489">
        <w:rPr>
          <w:color w:val="000000"/>
          <w:sz w:val="28"/>
          <w:szCs w:val="28"/>
        </w:rPr>
        <w:t>, от 06.10.2003 № 131-ФЗ «</w:t>
      </w:r>
      <w:r w:rsidR="005C0489" w:rsidRPr="005C048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0489">
        <w:rPr>
          <w:color w:val="000000"/>
          <w:sz w:val="28"/>
          <w:szCs w:val="28"/>
        </w:rPr>
        <w:t>»</w:t>
      </w:r>
      <w:r w:rsidR="00C85DB4">
        <w:rPr>
          <w:color w:val="000000"/>
          <w:sz w:val="28"/>
          <w:szCs w:val="28"/>
        </w:rPr>
        <w:t xml:space="preserve"> Собрание депутатов </w:t>
      </w:r>
      <w:r w:rsidR="001C486E">
        <w:rPr>
          <w:color w:val="000000"/>
          <w:sz w:val="28"/>
          <w:szCs w:val="28"/>
        </w:rPr>
        <w:t>Савоськинского</w:t>
      </w:r>
      <w:r w:rsidR="00C85DB4">
        <w:rPr>
          <w:color w:val="000000"/>
          <w:sz w:val="28"/>
          <w:szCs w:val="28"/>
        </w:rPr>
        <w:t xml:space="preserve"> сельского поселения</w:t>
      </w:r>
    </w:p>
    <w:p w:rsidR="00606538" w:rsidRPr="001C486E" w:rsidRDefault="00606538" w:rsidP="00606538">
      <w:pPr>
        <w:widowControl w:val="0"/>
        <w:jc w:val="center"/>
        <w:rPr>
          <w:color w:val="000000"/>
          <w:sz w:val="16"/>
          <w:szCs w:val="16"/>
        </w:rPr>
      </w:pPr>
    </w:p>
    <w:p w:rsidR="00600E7D" w:rsidRPr="007932D6" w:rsidRDefault="00606538" w:rsidP="0060653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600E7D" w:rsidRPr="001C486E" w:rsidRDefault="00600E7D" w:rsidP="00600E7D">
      <w:pPr>
        <w:widowControl w:val="0"/>
        <w:ind w:firstLine="708"/>
        <w:jc w:val="both"/>
        <w:rPr>
          <w:color w:val="000000"/>
          <w:sz w:val="16"/>
          <w:szCs w:val="16"/>
        </w:rPr>
      </w:pPr>
    </w:p>
    <w:p w:rsidR="00600E7D" w:rsidRP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  <w:r w:rsidR="001C486E">
        <w:rPr>
          <w:color w:val="000000"/>
          <w:sz w:val="28"/>
          <w:szCs w:val="28"/>
        </w:rPr>
        <w:t>Савоськинского</w:t>
      </w:r>
      <w:r>
        <w:rPr>
          <w:color w:val="000000"/>
          <w:sz w:val="28"/>
          <w:szCs w:val="28"/>
        </w:rPr>
        <w:t xml:space="preserve"> сельского поселения, депутатами Собрания депутатов </w:t>
      </w:r>
      <w:r w:rsidR="001C486E">
        <w:rPr>
          <w:color w:val="000000"/>
          <w:sz w:val="28"/>
          <w:szCs w:val="28"/>
        </w:rPr>
        <w:t>Савоськинского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C486E">
        <w:rPr>
          <w:color w:val="000000"/>
          <w:sz w:val="28"/>
          <w:szCs w:val="28"/>
        </w:rPr>
        <w:t xml:space="preserve"> (приложение)</w:t>
      </w:r>
      <w:r w:rsidRPr="00600E7D">
        <w:rPr>
          <w:color w:val="000000"/>
          <w:sz w:val="28"/>
          <w:szCs w:val="28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574CFF">
        <w:rPr>
          <w:color w:val="000000"/>
        </w:rPr>
        <w:t xml:space="preserve"> Настоящее р</w:t>
      </w:r>
      <w:r>
        <w:rPr>
          <w:color w:val="000000"/>
        </w:rPr>
        <w:t>ешение вступает в силу со дня его официального опубликования.</w:t>
      </w: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tbl>
      <w:tblPr>
        <w:tblW w:w="0" w:type="auto"/>
        <w:tblInd w:w="108" w:type="dxa"/>
        <w:tblLook w:val="04A0"/>
      </w:tblPr>
      <w:tblGrid>
        <w:gridCol w:w="6288"/>
        <w:gridCol w:w="3175"/>
      </w:tblGrid>
      <w:tr w:rsidR="001C486E" w:rsidRPr="00C8132D" w:rsidTr="001C486E">
        <w:trPr>
          <w:trHeight w:val="745"/>
        </w:trPr>
        <w:tc>
          <w:tcPr>
            <w:tcW w:w="6288" w:type="dxa"/>
            <w:hideMark/>
          </w:tcPr>
          <w:p w:rsidR="001C486E" w:rsidRPr="00C8132D" w:rsidRDefault="001C486E" w:rsidP="00BA3E5A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>Председатель Собрания депутатов –</w:t>
            </w:r>
          </w:p>
          <w:p w:rsidR="001C486E" w:rsidRPr="00C8132D" w:rsidRDefault="001C486E" w:rsidP="00BA3E5A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 xml:space="preserve">глава Савоськинского сельского поселения                   </w:t>
            </w:r>
          </w:p>
          <w:p w:rsidR="001C486E" w:rsidRPr="00C8132D" w:rsidRDefault="001C486E" w:rsidP="00BA3E5A">
            <w:pPr>
              <w:jc w:val="both"/>
              <w:rPr>
                <w:sz w:val="28"/>
                <w:szCs w:val="28"/>
              </w:rPr>
            </w:pPr>
          </w:p>
          <w:p w:rsidR="001C486E" w:rsidRPr="00C8132D" w:rsidRDefault="001C486E" w:rsidP="00BA3E5A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>х. Савоськин</w:t>
            </w:r>
          </w:p>
          <w:p w:rsidR="001C486E" w:rsidRPr="00C8132D" w:rsidRDefault="008C2C11" w:rsidP="00BA3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00.00.0000</w:t>
            </w:r>
            <w:r w:rsidR="001C486E" w:rsidRPr="00C8132D">
              <w:rPr>
                <w:sz w:val="28"/>
                <w:szCs w:val="28"/>
              </w:rPr>
              <w:t>.</w:t>
            </w:r>
          </w:p>
          <w:p w:rsidR="001C486E" w:rsidRPr="00C8132D" w:rsidRDefault="001C486E" w:rsidP="00BA3E5A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 xml:space="preserve">№ </w:t>
            </w:r>
            <w:r w:rsidR="008C2C11">
              <w:rPr>
                <w:sz w:val="28"/>
                <w:szCs w:val="28"/>
              </w:rPr>
              <w:t>00</w:t>
            </w:r>
          </w:p>
        </w:tc>
        <w:tc>
          <w:tcPr>
            <w:tcW w:w="3175" w:type="dxa"/>
          </w:tcPr>
          <w:p w:rsidR="001C486E" w:rsidRPr="00C8132D" w:rsidRDefault="001C486E" w:rsidP="00BA3E5A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1C486E" w:rsidRPr="00C8132D" w:rsidRDefault="001C486E" w:rsidP="00BA3E5A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</w:t>
            </w:r>
            <w:r w:rsidRPr="00C8132D">
              <w:rPr>
                <w:sz w:val="28"/>
                <w:szCs w:val="28"/>
              </w:rPr>
              <w:t>С.Н. Куделин</w:t>
            </w:r>
          </w:p>
        </w:tc>
      </w:tr>
    </w:tbl>
    <w:p w:rsidR="00600E7D" w:rsidRPr="007932D6" w:rsidRDefault="00600E7D" w:rsidP="001C486E">
      <w:pPr>
        <w:pStyle w:val="ConsPlusNormal"/>
        <w:tabs>
          <w:tab w:val="left" w:pos="7088"/>
        </w:tabs>
        <w:jc w:val="right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</w:p>
    <w:p w:rsidR="001C486E" w:rsidRDefault="00600E7D" w:rsidP="001C486E">
      <w:pPr>
        <w:pStyle w:val="ConsPlusNormal"/>
        <w:tabs>
          <w:tab w:val="left" w:pos="7088"/>
        </w:tabs>
        <w:jc w:val="right"/>
        <w:rPr>
          <w:color w:val="000000"/>
        </w:rPr>
      </w:pPr>
      <w:r w:rsidRPr="007932D6">
        <w:rPr>
          <w:color w:val="000000"/>
        </w:rPr>
        <w:t xml:space="preserve">к </w:t>
      </w:r>
      <w:r w:rsidR="001C486E">
        <w:rPr>
          <w:color w:val="000000"/>
        </w:rPr>
        <w:t xml:space="preserve">решению Собрания </w:t>
      </w:r>
      <w:r>
        <w:rPr>
          <w:color w:val="000000"/>
        </w:rPr>
        <w:t xml:space="preserve">депутатов </w:t>
      </w:r>
    </w:p>
    <w:p w:rsidR="001C486E" w:rsidRDefault="001C486E" w:rsidP="001C486E">
      <w:pPr>
        <w:pStyle w:val="ConsPlusNormal"/>
        <w:tabs>
          <w:tab w:val="left" w:pos="7088"/>
        </w:tabs>
        <w:jc w:val="right"/>
        <w:rPr>
          <w:color w:val="000000"/>
        </w:rPr>
      </w:pPr>
      <w:r>
        <w:rPr>
          <w:color w:val="000000"/>
        </w:rPr>
        <w:t xml:space="preserve">Савоськинского </w:t>
      </w:r>
      <w:r w:rsidR="00600E7D">
        <w:rPr>
          <w:color w:val="000000"/>
        </w:rPr>
        <w:t xml:space="preserve">сельского поселения </w:t>
      </w:r>
    </w:p>
    <w:p w:rsidR="00600E7D" w:rsidRPr="007932D6" w:rsidRDefault="00600E7D" w:rsidP="001C486E">
      <w:pPr>
        <w:pStyle w:val="ConsPlusNormal"/>
        <w:tabs>
          <w:tab w:val="left" w:pos="7088"/>
        </w:tabs>
        <w:jc w:val="right"/>
        <w:rPr>
          <w:color w:val="000000"/>
        </w:rPr>
      </w:pPr>
      <w:r w:rsidRPr="007932D6">
        <w:rPr>
          <w:color w:val="000000"/>
        </w:rPr>
        <w:t xml:space="preserve">от </w:t>
      </w:r>
      <w:r w:rsidR="008C2C11">
        <w:rPr>
          <w:color w:val="000000"/>
        </w:rPr>
        <w:t>00.00.0000</w:t>
      </w:r>
      <w:r>
        <w:rPr>
          <w:color w:val="000000"/>
        </w:rPr>
        <w:t xml:space="preserve"> №</w:t>
      </w:r>
      <w:r w:rsidR="001C486E">
        <w:rPr>
          <w:color w:val="000000"/>
        </w:rPr>
        <w:t xml:space="preserve"> </w:t>
      </w:r>
      <w:r w:rsidR="008C2C11">
        <w:rPr>
          <w:color w:val="000000"/>
        </w:rPr>
        <w:t>00</w:t>
      </w:r>
    </w:p>
    <w:p w:rsidR="00600E7D" w:rsidRPr="007932D6" w:rsidRDefault="00600E7D" w:rsidP="00600E7D">
      <w:pPr>
        <w:pStyle w:val="ConsPlusNormal"/>
        <w:jc w:val="right"/>
        <w:rPr>
          <w:color w:val="000000"/>
        </w:rPr>
      </w:pPr>
    </w:p>
    <w:bookmarkStart w:id="0" w:name="Par23"/>
    <w:bookmarkEnd w:id="0"/>
    <w:p w:rsidR="00600E7D" w:rsidRPr="007932D6" w:rsidRDefault="00970821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="00600E7D"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="00600E7D"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председателем Собрания депутатов – главой </w:t>
      </w:r>
      <w:r w:rsidR="001C486E">
        <w:rPr>
          <w:color w:val="000000"/>
        </w:rPr>
        <w:t>Савоськинского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1C486E">
        <w:rPr>
          <w:color w:val="000000"/>
        </w:rPr>
        <w:t>Савоськинского</w:t>
      </w:r>
      <w:r>
        <w:rPr>
          <w:color w:val="000000"/>
        </w:rPr>
        <w:t xml:space="preserve"> сельского поселения</w:t>
      </w:r>
      <w:r w:rsidR="001C486E">
        <w:rPr>
          <w:color w:val="000000"/>
        </w:rPr>
        <w:t xml:space="preserve">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 w:rsidR="00253C83">
        <w:rPr>
          <w:color w:val="000000"/>
          <w:vertAlign w:val="superscript"/>
        </w:rPr>
        <w:t xml:space="preserve"> 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="00253C83">
        <w:rPr>
          <w:color w:val="000000"/>
          <w:vertAlign w:val="superscript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>вии коррупции»</w:t>
      </w:r>
      <w:r w:rsidR="005C0489">
        <w:rPr>
          <w:color w:val="000000"/>
        </w:rPr>
        <w:t xml:space="preserve"> (далее – Федеральный закон </w:t>
      </w:r>
      <w:r w:rsidR="005C0489" w:rsidRPr="007932D6">
        <w:rPr>
          <w:color w:val="000000"/>
        </w:rPr>
        <w:t>25.12.2008 № 273-ФЗ</w:t>
      </w:r>
      <w:r w:rsidR="005C0489">
        <w:rPr>
          <w:color w:val="000000"/>
        </w:rPr>
        <w:t>)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председателем Собрания депутатов – главой </w:t>
      </w:r>
      <w:r w:rsidR="001C486E">
        <w:rPr>
          <w:color w:val="000000"/>
        </w:rPr>
        <w:t>Савоськинского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1C486E">
        <w:rPr>
          <w:color w:val="000000"/>
        </w:rPr>
        <w:t>Савоськинского</w:t>
      </w:r>
      <w:r>
        <w:rPr>
          <w:color w:val="000000"/>
        </w:rPr>
        <w:t xml:space="preserve"> сельского поселения</w:t>
      </w:r>
      <w:r w:rsidR="00FC090B">
        <w:rPr>
          <w:color w:val="000000"/>
        </w:rPr>
        <w:t xml:space="preserve">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 w:rsidRPr="007932D6">
        <w:rPr>
          <w:color w:val="000000"/>
        </w:rPr>
        <w:t xml:space="preserve">. </w:t>
      </w:r>
      <w:r w:rsidR="004E7BA6">
        <w:rPr>
          <w:color w:val="000000"/>
        </w:rPr>
        <w:t>Лица, указанные в пункте 1 настоящего Порядка</w:t>
      </w:r>
      <w:r w:rsidR="004C4352">
        <w:rPr>
          <w:color w:val="000000"/>
        </w:rPr>
        <w:t>,</w:t>
      </w:r>
      <w:r w:rsidR="001944B1">
        <w:rPr>
          <w:color w:val="000000"/>
        </w:rPr>
        <w:t xml:space="preserve"> </w:t>
      </w:r>
      <w:r w:rsidR="00600E7D">
        <w:rPr>
          <w:color w:val="000000"/>
        </w:rPr>
        <w:t>обязан</w:t>
      </w:r>
      <w:r w:rsidR="0062003C">
        <w:rPr>
          <w:color w:val="000000"/>
        </w:rPr>
        <w:t>ы</w:t>
      </w:r>
      <w:r w:rsidR="00600E7D" w:rsidRPr="007932D6">
        <w:rPr>
          <w:color w:val="000000"/>
        </w:rPr>
        <w:t xml:space="preserve"> сообщать</w:t>
      </w:r>
      <w:r w:rsidR="001944B1">
        <w:rPr>
          <w:color w:val="000000"/>
        </w:rPr>
        <w:t xml:space="preserve"> </w:t>
      </w:r>
      <w:r w:rsidR="00600E7D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00E7D">
        <w:rPr>
          <w:color w:val="000000"/>
        </w:rPr>
        <w:t>,</w:t>
      </w:r>
      <w:r w:rsidR="001944B1">
        <w:rPr>
          <w:color w:val="000000"/>
        </w:rPr>
        <w:t xml:space="preserve"> </w:t>
      </w:r>
      <w:r>
        <w:rPr>
          <w:color w:val="000000"/>
        </w:rPr>
        <w:t>не позднее трех рабочих дней со дня, когда им стало об это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="001944B1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>уведомления</w:t>
      </w:r>
      <w:r w:rsidR="001944B1">
        <w:rPr>
          <w:color w:val="000000"/>
        </w:rPr>
        <w:t xml:space="preserve"> </w:t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К уведомлению могут быть приложены материалы, имеющие отношение</w:t>
      </w:r>
      <w:r w:rsidR="005C0489">
        <w:rPr>
          <w:color w:val="000000"/>
        </w:rPr>
        <w:br/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</w:t>
      </w:r>
      <w:r w:rsidR="001944B1">
        <w:rPr>
          <w:color w:val="000000"/>
        </w:rPr>
        <w:t xml:space="preserve"> </w:t>
      </w:r>
      <w:r w:rsidR="00EF18B1" w:rsidRPr="007932D6">
        <w:rPr>
          <w:color w:val="000000"/>
        </w:rPr>
        <w:t>с указанием даты его составления</w:t>
      </w:r>
      <w:r w:rsidR="00EF18B1">
        <w:rPr>
          <w:color w:val="000000"/>
        </w:rPr>
        <w:t xml:space="preserve"> и адресовано в Собрание депутатов </w:t>
      </w:r>
      <w:r w:rsidR="001C486E">
        <w:rPr>
          <w:color w:val="000000"/>
        </w:rPr>
        <w:t>Савоськинского</w:t>
      </w:r>
      <w:r w:rsidR="00EF18B1">
        <w:rPr>
          <w:color w:val="000000"/>
        </w:rPr>
        <w:t xml:space="preserve"> 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1944B1">
        <w:rPr>
          <w:color w:val="000000"/>
        </w:rPr>
        <w:t xml:space="preserve"> 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</w:t>
      </w:r>
      <w:r w:rsidR="001944B1">
        <w:t xml:space="preserve"> </w:t>
      </w:r>
      <w:r w:rsidR="00600E7D">
        <w:t xml:space="preserve">о возникновении личной заинтересованности при исполнении должностных обязанностей, которая приводит или может привести к </w:t>
      </w:r>
      <w:r w:rsidR="00600E7D">
        <w:lastRenderedPageBreak/>
        <w:t>конфликту интересов,</w:t>
      </w:r>
      <w:r w:rsidR="00253C83">
        <w:t xml:space="preserve"> </w:t>
      </w:r>
      <w:r w:rsidR="00600E7D">
        <w:t>по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с </w:t>
      </w:r>
      <w:r w:rsidR="00EF18B1">
        <w:t xml:space="preserve">отметкой о регистрации </w:t>
      </w:r>
      <w:r>
        <w:t xml:space="preserve">в течение двух рабочих дней со дня его подачи </w:t>
      </w:r>
      <w:r w:rsidR="00EF18B1">
        <w:t>выдается лицам, указанным в пункте 1 настоящего Порядка,</w:t>
      </w:r>
      <w:r w:rsidR="00253C83">
        <w:t xml:space="preserve"> </w:t>
      </w:r>
      <w:r w:rsidR="00600E7D">
        <w:t>под роспись в журнале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t>9</w:t>
      </w:r>
      <w:r w:rsidR="00600E7D">
        <w:t xml:space="preserve">. </w:t>
      </w:r>
      <w:r w:rsidR="00D16E65">
        <w:t xml:space="preserve">Рассмотрение уведомления осуществляет </w:t>
      </w:r>
      <w:r w:rsidR="00574CFF">
        <w:t xml:space="preserve">постоянная </w:t>
      </w:r>
      <w:r w:rsidR="00EF18B1">
        <w:rPr>
          <w:color w:val="000000"/>
        </w:rPr>
        <w:t>комиссия</w:t>
      </w:r>
      <w:r w:rsidR="00577F4A">
        <w:rPr>
          <w:color w:val="000000"/>
        </w:rPr>
        <w:t xml:space="preserve"> по мандатным вопросам и депутатской этике</w:t>
      </w:r>
      <w:r w:rsidR="00253C83">
        <w:rPr>
          <w:color w:val="000000"/>
        </w:rPr>
        <w:t xml:space="preserve"> </w:t>
      </w:r>
      <w:r w:rsidR="00D16E65">
        <w:rPr>
          <w:color w:val="000000"/>
        </w:rPr>
        <w:t xml:space="preserve">Собрания депутатов </w:t>
      </w:r>
      <w:r w:rsidR="001C486E">
        <w:rPr>
          <w:color w:val="000000"/>
        </w:rPr>
        <w:t>Савоськинского</w:t>
      </w:r>
      <w:r w:rsidR="00D16E65">
        <w:rPr>
          <w:color w:val="000000"/>
        </w:rPr>
        <w:t xml:space="preserve"> сельского 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</w:t>
      </w:r>
      <w:r w:rsidR="00253C83">
        <w:t xml:space="preserve"> </w:t>
      </w:r>
      <w:r>
        <w:t>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593D9E">
        <w:t>лицом, указанным в пункте 1 настоящего Порядка,</w:t>
      </w:r>
      <w:r>
        <w:t xml:space="preserve"> должностных обязанностей конфликт интересов отсутствует;</w:t>
      </w:r>
    </w:p>
    <w:p w:rsidR="007F04DE" w:rsidRDefault="007F04DE" w:rsidP="007F04DE">
      <w:pPr>
        <w:pStyle w:val="ConsPlusNormal"/>
        <w:ind w:firstLine="709"/>
        <w:jc w:val="both"/>
      </w:pPr>
      <w:r>
        <w:t>2) признать, что при исполнении</w:t>
      </w:r>
      <w:r w:rsidR="00593D9E">
        <w:t xml:space="preserve"> лицом, указанным в пункте 1 настоящего Порядка,</w:t>
      </w:r>
      <w:r>
        <w:t xml:space="preserve"> должностных обязанностей личная заинтересованность приводит</w:t>
      </w:r>
      <w:r w:rsidR="005C0489">
        <w:br/>
      </w:r>
      <w:r>
        <w:t>или может 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3) признать, что </w:t>
      </w:r>
      <w:r w:rsidR="00593D9E">
        <w:t>лицо, указанное в пункте 1 настоящего Порядка,</w:t>
      </w:r>
      <w:r w:rsidR="005E1B07">
        <w:t xml:space="preserve"> </w:t>
      </w:r>
      <w:r>
        <w:t>не соблюдал</w:t>
      </w:r>
      <w:r w:rsidR="00593D9E">
        <w:t>о</w:t>
      </w:r>
      <w:r>
        <w:t xml:space="preserve"> требования об урегулировании конфликта интересов. </w:t>
      </w:r>
    </w:p>
    <w:p w:rsidR="007F04DE" w:rsidRDefault="007F04DE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>
        <w:t xml:space="preserve"> настоящего Порядка</w:t>
      </w:r>
      <w:r>
        <w:t>, принять меры по урегулированию конфликта интересов</w:t>
      </w:r>
      <w:r w:rsidR="005E1B07">
        <w:t xml:space="preserve"> </w:t>
      </w:r>
      <w:r>
        <w:t>или по недопущению его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1C486E">
        <w:t>Савоськинского</w:t>
      </w:r>
      <w:r>
        <w:t xml:space="preserve"> сельского поселения применить к </w:t>
      </w:r>
      <w:r w:rsidR="00593D9E">
        <w:t>лицу, указанному в пункте 1 настоящего Порядка,</w:t>
      </w:r>
      <w:r>
        <w:t xml:space="preserve"> меры ответственности, предусмотренные Федеральным законом от 06.10.2003 № 131-ФЗ «Об общих принципах организации местного самоуправления</w:t>
      </w:r>
      <w:r w:rsidR="00253C83">
        <w:t xml:space="preserve"> </w:t>
      </w:r>
      <w:r>
        <w:t>в Российской Федерации».</w:t>
      </w:r>
    </w:p>
    <w:p w:rsidR="001D578C" w:rsidRDefault="001D578C" w:rsidP="007F04DE">
      <w:pPr>
        <w:pStyle w:val="ConsPlusNormal"/>
        <w:ind w:firstLine="709"/>
        <w:jc w:val="both"/>
      </w:pPr>
      <w:r>
        <w:t>15. Л</w:t>
      </w:r>
      <w:r w:rsidRPr="001D578C">
        <w:t>иц</w:t>
      </w:r>
      <w:r w:rsidR="005C0489">
        <w:t>а</w:t>
      </w:r>
      <w:r w:rsidRPr="001D578C">
        <w:t>, указанн</w:t>
      </w:r>
      <w:r w:rsidR="005C0489">
        <w:t>ы</w:t>
      </w:r>
      <w:r>
        <w:t>е</w:t>
      </w:r>
      <w:r w:rsidRPr="001D578C">
        <w:t xml:space="preserve"> в пункте 1 настоящего Порядка, освобожда</w:t>
      </w:r>
      <w:r w:rsidR="005C0489">
        <w:t>ю</w:t>
      </w:r>
      <w:r w:rsidRPr="001D578C">
        <w:t>тся</w:t>
      </w:r>
      <w:r w:rsidR="00253C83">
        <w:t xml:space="preserve"> </w:t>
      </w:r>
      <w:r w:rsidRPr="001D578C">
        <w:t>от ответственности за несоблюдение требований о предотвращении или</w:t>
      </w:r>
      <w:r w:rsidR="00253C83">
        <w:t xml:space="preserve"> </w:t>
      </w:r>
      <w:r w:rsidRPr="001D578C">
        <w:t xml:space="preserve">об урегулировании конфликта интересов и неисполнение обязанностей, установленных </w:t>
      </w:r>
      <w:r w:rsidR="005C0489">
        <w:rPr>
          <w:color w:val="000000"/>
        </w:rPr>
        <w:t xml:space="preserve">Федеральным законом от </w:t>
      </w:r>
      <w:r w:rsidR="005C0489" w:rsidRPr="007932D6">
        <w:rPr>
          <w:color w:val="000000"/>
        </w:rPr>
        <w:t>25.12.2008 № 273-ФЗ</w:t>
      </w:r>
      <w:r w:rsidRPr="001D578C">
        <w:t xml:space="preserve">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</w:t>
      </w:r>
      <w:r w:rsidR="005C0489">
        <w:t>–</w:t>
      </w:r>
      <w:r w:rsidRPr="001D578C">
        <w:t xml:space="preserve"> 6 статьи 13 Федерального закона от 25</w:t>
      </w:r>
      <w:r w:rsidR="005C0489">
        <w:t>.12.</w:t>
      </w:r>
      <w:r w:rsidRPr="001D578C">
        <w:t>2008</w:t>
      </w:r>
      <w:r w:rsidR="00253C83">
        <w:t xml:space="preserve"> </w:t>
      </w:r>
      <w:r w:rsidR="005C0489">
        <w:t>№</w:t>
      </w:r>
      <w:r w:rsidRPr="001D578C">
        <w:t xml:space="preserve"> 273-ФЗ.</w:t>
      </w:r>
    </w:p>
    <w:p w:rsidR="00600E7D" w:rsidRDefault="007F04DE" w:rsidP="00600E7D">
      <w:pPr>
        <w:pStyle w:val="ConsPlusNormal"/>
        <w:ind w:firstLine="709"/>
        <w:jc w:val="both"/>
      </w:pPr>
      <w:r>
        <w:t>1</w:t>
      </w:r>
      <w:r w:rsidR="001D578C">
        <w:t>6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 по итогам заседания комиссии, виды решений, принимаемых </w:t>
      </w:r>
      <w:r w:rsidR="00600E7D">
        <w:lastRenderedPageBreak/>
        <w:t>комиссией, определяются муниципальным правовым актом, регулирующим порядок деятельности комиссии.</w:t>
      </w:r>
    </w:p>
    <w:p w:rsidR="00253C83" w:rsidRDefault="00253C83" w:rsidP="00600E7D">
      <w:pPr>
        <w:pStyle w:val="ConsPlusNormal"/>
        <w:ind w:firstLine="709"/>
        <w:jc w:val="both"/>
      </w:pPr>
    </w:p>
    <w:p w:rsidR="00253C83" w:rsidRDefault="00253C83" w:rsidP="00600E7D">
      <w:pPr>
        <w:pStyle w:val="ConsPlusNormal"/>
        <w:ind w:firstLine="709"/>
        <w:jc w:val="both"/>
      </w:pPr>
    </w:p>
    <w:p w:rsidR="00253C83" w:rsidRDefault="00253C83" w:rsidP="00600E7D">
      <w:pPr>
        <w:pStyle w:val="ConsPlusNormal"/>
        <w:ind w:firstLine="709"/>
        <w:jc w:val="both"/>
      </w:pPr>
    </w:p>
    <w:tbl>
      <w:tblPr>
        <w:tblW w:w="0" w:type="auto"/>
        <w:tblInd w:w="108" w:type="dxa"/>
        <w:tblLook w:val="04A0"/>
      </w:tblPr>
      <w:tblGrid>
        <w:gridCol w:w="6288"/>
        <w:gridCol w:w="3175"/>
      </w:tblGrid>
      <w:tr w:rsidR="00253C83" w:rsidRPr="00C8132D" w:rsidTr="00BA3E5A">
        <w:trPr>
          <w:trHeight w:val="745"/>
        </w:trPr>
        <w:tc>
          <w:tcPr>
            <w:tcW w:w="6288" w:type="dxa"/>
            <w:hideMark/>
          </w:tcPr>
          <w:p w:rsidR="00253C83" w:rsidRPr="00C8132D" w:rsidRDefault="00253C83" w:rsidP="00BA3E5A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>Председатель Собрания депутатов –</w:t>
            </w:r>
          </w:p>
          <w:p w:rsidR="00253C83" w:rsidRPr="00C8132D" w:rsidRDefault="00253C83" w:rsidP="00BA3E5A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 xml:space="preserve">глава Савоськинского сельского поселения                   </w:t>
            </w:r>
          </w:p>
        </w:tc>
        <w:tc>
          <w:tcPr>
            <w:tcW w:w="3175" w:type="dxa"/>
          </w:tcPr>
          <w:p w:rsidR="00253C83" w:rsidRPr="00C8132D" w:rsidRDefault="00253C83" w:rsidP="00BA3E5A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253C83" w:rsidRPr="00C8132D" w:rsidRDefault="00253C83" w:rsidP="00BA3E5A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 xml:space="preserve">     </w:t>
            </w:r>
            <w:r w:rsidR="00533C4D">
              <w:rPr>
                <w:sz w:val="28"/>
                <w:szCs w:val="28"/>
              </w:rPr>
              <w:t xml:space="preserve">         </w:t>
            </w:r>
            <w:r w:rsidRPr="00C8132D">
              <w:rPr>
                <w:sz w:val="28"/>
                <w:szCs w:val="28"/>
              </w:rPr>
              <w:t>С.Н. Куделин</w:t>
            </w:r>
          </w:p>
        </w:tc>
      </w:tr>
    </w:tbl>
    <w:p w:rsidR="00253C83" w:rsidRDefault="00253C83" w:rsidP="00253C83">
      <w:pPr>
        <w:pStyle w:val="ConsPlusNormal"/>
        <w:jc w:val="both"/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533C4D" w:rsidRDefault="00533C4D" w:rsidP="00533C4D">
      <w:pPr>
        <w:pStyle w:val="ConsPlusNormal"/>
        <w:ind w:left="4536"/>
        <w:jc w:val="right"/>
        <w:rPr>
          <w:color w:val="000000"/>
          <w:sz w:val="24"/>
          <w:szCs w:val="24"/>
        </w:rPr>
      </w:pPr>
    </w:p>
    <w:p w:rsidR="00600E7D" w:rsidRPr="00533C4D" w:rsidRDefault="00600E7D" w:rsidP="00533C4D">
      <w:pPr>
        <w:pStyle w:val="ConsPlusNormal"/>
        <w:ind w:left="4536"/>
        <w:jc w:val="right"/>
        <w:rPr>
          <w:color w:val="000000"/>
          <w:sz w:val="24"/>
          <w:szCs w:val="24"/>
        </w:rPr>
      </w:pPr>
      <w:r w:rsidRPr="00533C4D">
        <w:rPr>
          <w:color w:val="000000"/>
          <w:sz w:val="24"/>
          <w:szCs w:val="24"/>
        </w:rPr>
        <w:lastRenderedPageBreak/>
        <w:t>Приложение 1</w:t>
      </w:r>
    </w:p>
    <w:p w:rsidR="00600E7D" w:rsidRPr="00533C4D" w:rsidRDefault="00600E7D" w:rsidP="00533C4D">
      <w:pPr>
        <w:pStyle w:val="ConsPlusNormal"/>
        <w:ind w:left="4536"/>
        <w:jc w:val="right"/>
        <w:rPr>
          <w:color w:val="000000"/>
          <w:sz w:val="24"/>
          <w:szCs w:val="24"/>
        </w:rPr>
      </w:pPr>
      <w:r w:rsidRPr="00533C4D">
        <w:rPr>
          <w:color w:val="000000"/>
          <w:sz w:val="24"/>
          <w:szCs w:val="24"/>
        </w:rPr>
        <w:t xml:space="preserve">к Порядку сообщения </w:t>
      </w:r>
      <w:r w:rsidR="000178B6" w:rsidRPr="00533C4D">
        <w:rPr>
          <w:color w:val="000000"/>
          <w:sz w:val="24"/>
          <w:szCs w:val="24"/>
        </w:rPr>
        <w:t xml:space="preserve">председателем Собрания депутатов – главой </w:t>
      </w:r>
      <w:r w:rsidR="001C486E" w:rsidRPr="00533C4D">
        <w:rPr>
          <w:color w:val="000000"/>
          <w:sz w:val="24"/>
          <w:szCs w:val="24"/>
        </w:rPr>
        <w:t>Савоськинского</w:t>
      </w:r>
      <w:r w:rsidR="000178B6" w:rsidRPr="00533C4D">
        <w:rPr>
          <w:color w:val="000000"/>
          <w:sz w:val="24"/>
          <w:szCs w:val="24"/>
        </w:rPr>
        <w:t xml:space="preserve"> сельского поселения, депутатами Собрания депутатов </w:t>
      </w:r>
      <w:r w:rsidR="001C486E" w:rsidRPr="00533C4D">
        <w:rPr>
          <w:color w:val="000000"/>
          <w:sz w:val="24"/>
          <w:szCs w:val="24"/>
        </w:rPr>
        <w:t>Савоськинского</w:t>
      </w:r>
      <w:r w:rsidR="000178B6" w:rsidRPr="00533C4D">
        <w:rPr>
          <w:color w:val="000000"/>
          <w:sz w:val="24"/>
          <w:szCs w:val="24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1C486E" w:rsidP="00EF18B1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Савоськинского</w:t>
      </w:r>
      <w:r w:rsidR="00EF18B1">
        <w:rPr>
          <w:color w:val="000000"/>
        </w:rPr>
        <w:t xml:space="preserve"> сельского поселения</w:t>
      </w:r>
    </w:p>
    <w:p w:rsidR="00600E7D" w:rsidRPr="007932D6" w:rsidRDefault="00600E7D" w:rsidP="00577F4A">
      <w:pPr>
        <w:pStyle w:val="ConsPlusNormal"/>
        <w:ind w:left="4678"/>
        <w:jc w:val="both"/>
        <w:rPr>
          <w:color w:val="000000"/>
        </w:rPr>
      </w:pPr>
      <w:r w:rsidRPr="007932D6">
        <w:rPr>
          <w:color w:val="000000"/>
        </w:rPr>
        <w:t>от _</w:t>
      </w:r>
      <w:r w:rsidR="00533C4D">
        <w:rPr>
          <w:color w:val="000000"/>
        </w:rPr>
        <w:t>_______________________________</w:t>
      </w:r>
    </w:p>
    <w:p w:rsidR="00600E7D" w:rsidRPr="00577F4A" w:rsidRDefault="00600E7D" w:rsidP="00577F4A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</w:t>
      </w:r>
      <w:r w:rsidR="00577F4A">
        <w:rPr>
          <w:color w:val="000000"/>
        </w:rPr>
        <w:t>___________________________</w:t>
      </w:r>
      <w:r w:rsidR="00533C4D">
        <w:rPr>
          <w:color w:val="000000"/>
        </w:rPr>
        <w:t xml:space="preserve"> </w:t>
      </w:r>
      <w:r w:rsidR="00533C4D">
        <w:rPr>
          <w:color w:val="000000"/>
          <w:vertAlign w:val="superscript"/>
        </w:rPr>
        <w:t>(</w:t>
      </w:r>
      <w:r w:rsidRPr="007932D6">
        <w:rPr>
          <w:color w:val="000000"/>
          <w:vertAlign w:val="superscript"/>
        </w:rPr>
        <w:t>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1" w:name="Par67"/>
      <w:bookmarkEnd w:id="1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</w:t>
      </w:r>
      <w:r w:rsidR="005C0489">
        <w:rPr>
          <w:color w:val="000000"/>
        </w:rPr>
        <w:t>ли может привести</w:t>
      </w:r>
      <w:r w:rsidR="005C0489">
        <w:rPr>
          <w:color w:val="000000"/>
        </w:rPr>
        <w:br/>
      </w:r>
      <w:r w:rsidRPr="007932D6">
        <w:rPr>
          <w:color w:val="000000"/>
        </w:rPr>
        <w:t>к конфликту интересов (нужное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Обстоятельства, являющиеся основанием возникновения личной заинтересованности: </w:t>
      </w:r>
      <w:r w:rsidR="00577F4A">
        <w:rPr>
          <w:color w:val="000000"/>
        </w:rPr>
        <w:t>______________</w:t>
      </w:r>
      <w:r w:rsidRPr="007932D6">
        <w:rPr>
          <w:color w:val="000000"/>
        </w:rPr>
        <w:t>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</w:t>
      </w:r>
      <w:r w:rsidR="00577F4A">
        <w:rPr>
          <w:color w:val="000000"/>
        </w:rPr>
        <w:t>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заинтересованность:________________</w:t>
      </w:r>
      <w:r w:rsidR="005C0489">
        <w:rPr>
          <w:color w:val="000000"/>
        </w:rPr>
        <w:t>_____________________</w:t>
      </w:r>
      <w:r w:rsidR="00577F4A">
        <w:rPr>
          <w:color w:val="000000"/>
        </w:rPr>
        <w:t>_____________________________</w:t>
      </w:r>
      <w:r w:rsidR="005C0489">
        <w:rPr>
          <w:color w:val="000000"/>
        </w:rPr>
        <w:t>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</w:t>
      </w:r>
      <w:r w:rsidR="00577F4A">
        <w:rPr>
          <w:color w:val="000000"/>
        </w:rPr>
        <w:t>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</w:t>
      </w:r>
      <w:r w:rsidR="00577F4A">
        <w:rPr>
          <w:color w:val="000000"/>
        </w:rPr>
        <w:t>_____</w:t>
      </w:r>
      <w:r w:rsidRPr="007932D6">
        <w:rPr>
          <w:color w:val="000000"/>
        </w:rPr>
        <w:t>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</w:t>
      </w:r>
      <w:r w:rsidR="00577F4A">
        <w:rPr>
          <w:color w:val="000000"/>
        </w:rPr>
        <w:t>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2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>________________________________ на __ л.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577F4A">
      <w:pPr>
        <w:pStyle w:val="ConsPlusNormal"/>
        <w:ind w:left="5664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Default="00600E7D" w:rsidP="00577F4A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1C486E">
          <w:footerReference w:type="even" r:id="rId7"/>
          <w:footerReference w:type="default" r:id="rId8"/>
          <w:footerReference w:type="first" r:id="rId9"/>
          <w:pgSz w:w="11907" w:h="16840" w:code="9"/>
          <w:pgMar w:top="1134" w:right="624" w:bottom="1134" w:left="1701" w:header="720" w:footer="720" w:gutter="0"/>
          <w:cols w:space="720"/>
          <w:titlePg/>
        </w:sectPr>
      </w:pPr>
    </w:p>
    <w:p w:rsidR="00600E7D" w:rsidRPr="00533C4D" w:rsidRDefault="00600E7D" w:rsidP="00533C4D">
      <w:pPr>
        <w:pStyle w:val="ConsPlusNormal"/>
        <w:jc w:val="right"/>
        <w:rPr>
          <w:color w:val="000000"/>
          <w:sz w:val="24"/>
          <w:szCs w:val="24"/>
        </w:rPr>
      </w:pPr>
      <w:r w:rsidRPr="00533C4D">
        <w:rPr>
          <w:color w:val="000000"/>
          <w:sz w:val="24"/>
          <w:szCs w:val="24"/>
        </w:rPr>
        <w:lastRenderedPageBreak/>
        <w:t>Приложение 2</w:t>
      </w:r>
    </w:p>
    <w:p w:rsidR="00533C4D" w:rsidRPr="00533C4D" w:rsidRDefault="00600E7D" w:rsidP="00533C4D">
      <w:pPr>
        <w:pStyle w:val="ConsPlusNormal"/>
        <w:jc w:val="right"/>
        <w:rPr>
          <w:color w:val="000000"/>
          <w:sz w:val="24"/>
          <w:szCs w:val="24"/>
        </w:rPr>
      </w:pPr>
      <w:r w:rsidRPr="00533C4D">
        <w:rPr>
          <w:color w:val="000000"/>
          <w:sz w:val="24"/>
          <w:szCs w:val="24"/>
        </w:rPr>
        <w:t xml:space="preserve">к Порядку сообщения </w:t>
      </w:r>
      <w:r w:rsidR="000178B6" w:rsidRPr="00533C4D">
        <w:rPr>
          <w:color w:val="000000"/>
          <w:sz w:val="24"/>
          <w:szCs w:val="24"/>
        </w:rPr>
        <w:t xml:space="preserve">председателем </w:t>
      </w:r>
    </w:p>
    <w:p w:rsidR="00533C4D" w:rsidRPr="00533C4D" w:rsidRDefault="000178B6" w:rsidP="00533C4D">
      <w:pPr>
        <w:pStyle w:val="ConsPlusNormal"/>
        <w:jc w:val="right"/>
        <w:rPr>
          <w:color w:val="000000"/>
          <w:sz w:val="24"/>
          <w:szCs w:val="24"/>
        </w:rPr>
      </w:pPr>
      <w:r w:rsidRPr="00533C4D">
        <w:rPr>
          <w:color w:val="000000"/>
          <w:sz w:val="24"/>
          <w:szCs w:val="24"/>
        </w:rPr>
        <w:t xml:space="preserve">Собрания депутатов – главой </w:t>
      </w:r>
    </w:p>
    <w:p w:rsidR="00533C4D" w:rsidRPr="00533C4D" w:rsidRDefault="001C486E" w:rsidP="00533C4D">
      <w:pPr>
        <w:pStyle w:val="ConsPlusNormal"/>
        <w:jc w:val="right"/>
        <w:rPr>
          <w:color w:val="000000"/>
          <w:sz w:val="24"/>
          <w:szCs w:val="24"/>
        </w:rPr>
      </w:pPr>
      <w:r w:rsidRPr="00533C4D">
        <w:rPr>
          <w:color w:val="000000"/>
          <w:sz w:val="24"/>
          <w:szCs w:val="24"/>
        </w:rPr>
        <w:t>Савоськинского</w:t>
      </w:r>
      <w:r w:rsidR="000178B6" w:rsidRPr="00533C4D">
        <w:rPr>
          <w:color w:val="000000"/>
          <w:sz w:val="24"/>
          <w:szCs w:val="24"/>
        </w:rPr>
        <w:t xml:space="preserve"> сельского поселения,</w:t>
      </w:r>
    </w:p>
    <w:p w:rsidR="00533C4D" w:rsidRPr="00533C4D" w:rsidRDefault="000178B6" w:rsidP="00533C4D">
      <w:pPr>
        <w:pStyle w:val="ConsPlusNormal"/>
        <w:jc w:val="right"/>
        <w:rPr>
          <w:color w:val="000000"/>
          <w:sz w:val="24"/>
          <w:szCs w:val="24"/>
        </w:rPr>
      </w:pPr>
      <w:r w:rsidRPr="00533C4D">
        <w:rPr>
          <w:color w:val="000000"/>
          <w:sz w:val="24"/>
          <w:szCs w:val="24"/>
        </w:rPr>
        <w:t xml:space="preserve"> депутатами Собрания депутатов </w:t>
      </w:r>
      <w:r w:rsidR="001C486E" w:rsidRPr="00533C4D">
        <w:rPr>
          <w:color w:val="000000"/>
          <w:sz w:val="24"/>
          <w:szCs w:val="24"/>
        </w:rPr>
        <w:t>Савоськинского</w:t>
      </w:r>
      <w:r w:rsidRPr="00533C4D">
        <w:rPr>
          <w:color w:val="000000"/>
          <w:sz w:val="24"/>
          <w:szCs w:val="24"/>
        </w:rPr>
        <w:t xml:space="preserve"> </w:t>
      </w:r>
    </w:p>
    <w:p w:rsidR="00533C4D" w:rsidRPr="00533C4D" w:rsidRDefault="000178B6" w:rsidP="00533C4D">
      <w:pPr>
        <w:pStyle w:val="ConsPlusNormal"/>
        <w:jc w:val="right"/>
        <w:rPr>
          <w:color w:val="000000"/>
          <w:sz w:val="24"/>
          <w:szCs w:val="24"/>
        </w:rPr>
      </w:pPr>
      <w:r w:rsidRPr="00533C4D">
        <w:rPr>
          <w:color w:val="000000"/>
          <w:sz w:val="24"/>
          <w:szCs w:val="24"/>
        </w:rPr>
        <w:t>сельского поселения</w:t>
      </w:r>
      <w:r w:rsidR="00533C4D" w:rsidRPr="00533C4D">
        <w:rPr>
          <w:color w:val="000000"/>
          <w:sz w:val="24"/>
          <w:szCs w:val="24"/>
        </w:rPr>
        <w:t xml:space="preserve"> </w:t>
      </w:r>
      <w:r w:rsidRPr="00533C4D">
        <w:rPr>
          <w:color w:val="000000"/>
          <w:sz w:val="24"/>
          <w:szCs w:val="24"/>
        </w:rPr>
        <w:t xml:space="preserve">о возникновении личной </w:t>
      </w:r>
    </w:p>
    <w:p w:rsidR="00533C4D" w:rsidRPr="00533C4D" w:rsidRDefault="000178B6" w:rsidP="00533C4D">
      <w:pPr>
        <w:pStyle w:val="ConsPlusNormal"/>
        <w:jc w:val="right"/>
        <w:rPr>
          <w:color w:val="000000"/>
          <w:sz w:val="24"/>
          <w:szCs w:val="24"/>
        </w:rPr>
      </w:pPr>
      <w:r w:rsidRPr="00533C4D">
        <w:rPr>
          <w:color w:val="000000"/>
          <w:sz w:val="24"/>
          <w:szCs w:val="24"/>
        </w:rPr>
        <w:t xml:space="preserve">заинтересованности при исполнении </w:t>
      </w:r>
    </w:p>
    <w:p w:rsidR="00533C4D" w:rsidRPr="00533C4D" w:rsidRDefault="000178B6" w:rsidP="00533C4D">
      <w:pPr>
        <w:pStyle w:val="ConsPlusNormal"/>
        <w:jc w:val="right"/>
        <w:rPr>
          <w:color w:val="000000"/>
          <w:sz w:val="24"/>
          <w:szCs w:val="24"/>
        </w:rPr>
      </w:pPr>
      <w:r w:rsidRPr="00533C4D">
        <w:rPr>
          <w:color w:val="000000"/>
          <w:sz w:val="24"/>
          <w:szCs w:val="24"/>
        </w:rPr>
        <w:t xml:space="preserve">должностных обязанностей, которая приводит </w:t>
      </w:r>
    </w:p>
    <w:p w:rsidR="00600E7D" w:rsidRPr="00533C4D" w:rsidRDefault="000178B6" w:rsidP="00533C4D">
      <w:pPr>
        <w:pStyle w:val="ConsPlusNormal"/>
        <w:jc w:val="right"/>
        <w:rPr>
          <w:color w:val="000000"/>
          <w:sz w:val="24"/>
          <w:szCs w:val="24"/>
        </w:rPr>
      </w:pPr>
      <w:r w:rsidRPr="00533C4D">
        <w:rPr>
          <w:color w:val="000000"/>
          <w:sz w:val="24"/>
          <w:szCs w:val="24"/>
        </w:rPr>
        <w:t>или может привести к конфликту интересов</w:t>
      </w:r>
    </w:p>
    <w:p w:rsidR="00600E7D" w:rsidRPr="00533C4D" w:rsidRDefault="00600E7D" w:rsidP="00533C4D">
      <w:pPr>
        <w:pStyle w:val="ConsPlusNormal"/>
        <w:ind w:firstLine="540"/>
        <w:jc w:val="right"/>
        <w:rPr>
          <w:color w:val="000000"/>
          <w:sz w:val="24"/>
          <w:szCs w:val="24"/>
        </w:rPr>
      </w:pPr>
    </w:p>
    <w:p w:rsidR="00600E7D" w:rsidRPr="00533C4D" w:rsidRDefault="00600E7D" w:rsidP="00533C4D">
      <w:pPr>
        <w:pStyle w:val="ConsPlusNormal"/>
        <w:jc w:val="center"/>
        <w:rPr>
          <w:bCs/>
          <w:sz w:val="24"/>
          <w:szCs w:val="24"/>
        </w:rPr>
      </w:pPr>
      <w:r w:rsidRPr="00533C4D">
        <w:rPr>
          <w:bCs/>
          <w:sz w:val="24"/>
          <w:szCs w:val="24"/>
        </w:rPr>
        <w:t xml:space="preserve">ЖУРНАЛ </w:t>
      </w:r>
    </w:p>
    <w:p w:rsidR="00600E7D" w:rsidRPr="00533C4D" w:rsidRDefault="00600E7D" w:rsidP="00533C4D">
      <w:pPr>
        <w:pStyle w:val="ConsPlusNormal"/>
        <w:jc w:val="center"/>
        <w:rPr>
          <w:bCs/>
          <w:sz w:val="24"/>
          <w:szCs w:val="24"/>
        </w:rPr>
      </w:pPr>
      <w:r w:rsidRPr="00533C4D">
        <w:rPr>
          <w:bCs/>
          <w:sz w:val="24"/>
          <w:szCs w:val="24"/>
        </w:rPr>
        <w:t xml:space="preserve">регистрации уведомлений о возникновении личной </w:t>
      </w:r>
    </w:p>
    <w:p w:rsidR="00600E7D" w:rsidRPr="00533C4D" w:rsidRDefault="00600E7D" w:rsidP="00533C4D">
      <w:pPr>
        <w:pStyle w:val="ConsPlusNormal"/>
        <w:jc w:val="center"/>
        <w:rPr>
          <w:bCs/>
          <w:sz w:val="24"/>
          <w:szCs w:val="24"/>
        </w:rPr>
      </w:pPr>
      <w:r w:rsidRPr="00533C4D">
        <w:rPr>
          <w:bCs/>
          <w:sz w:val="24"/>
          <w:szCs w:val="24"/>
        </w:rPr>
        <w:t xml:space="preserve">заинтересованности при исполнении должностных </w:t>
      </w:r>
    </w:p>
    <w:p w:rsidR="00600E7D" w:rsidRPr="00533C4D" w:rsidRDefault="00600E7D" w:rsidP="00533C4D">
      <w:pPr>
        <w:pStyle w:val="ConsPlusNormal"/>
        <w:jc w:val="center"/>
        <w:rPr>
          <w:bCs/>
          <w:sz w:val="24"/>
          <w:szCs w:val="24"/>
        </w:rPr>
      </w:pPr>
      <w:r w:rsidRPr="00533C4D">
        <w:rPr>
          <w:bCs/>
          <w:sz w:val="24"/>
          <w:szCs w:val="24"/>
        </w:rPr>
        <w:t xml:space="preserve">обязанностей, которая приводит или может привести </w:t>
      </w:r>
    </w:p>
    <w:p w:rsidR="00600E7D" w:rsidRPr="00533C4D" w:rsidRDefault="00600E7D" w:rsidP="00533C4D">
      <w:pPr>
        <w:pStyle w:val="ConsPlusNormal"/>
        <w:jc w:val="center"/>
        <w:rPr>
          <w:bCs/>
          <w:sz w:val="24"/>
          <w:szCs w:val="24"/>
        </w:rPr>
      </w:pPr>
      <w:r w:rsidRPr="00533C4D">
        <w:rPr>
          <w:bCs/>
          <w:sz w:val="24"/>
          <w:szCs w:val="24"/>
        </w:rPr>
        <w:t xml:space="preserve">к конфликту интересов </w:t>
      </w:r>
    </w:p>
    <w:p w:rsidR="00600E7D" w:rsidRPr="00533C4D" w:rsidRDefault="00600E7D" w:rsidP="00533C4D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276"/>
        <w:gridCol w:w="1984"/>
        <w:gridCol w:w="2268"/>
        <w:gridCol w:w="2126"/>
        <w:gridCol w:w="1843"/>
        <w:gridCol w:w="1560"/>
        <w:gridCol w:w="1701"/>
      </w:tblGrid>
      <w:tr w:rsidR="00600E7D" w:rsidRPr="00533C4D" w:rsidTr="00533C4D">
        <w:trPr>
          <w:trHeight w:val="12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№ </w:t>
            </w:r>
          </w:p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Уведомление представлено 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Отметка о получении либо направлении копии уведомления по почте </w:t>
            </w:r>
          </w:p>
        </w:tc>
      </w:tr>
      <w:tr w:rsidR="00600E7D" w:rsidRPr="00533C4D" w:rsidTr="00533C4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ind w:firstLine="54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ind w:firstLine="54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ind w:firstLine="54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00E7D" w:rsidRPr="00533C4D" w:rsidTr="00533C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9 </w:t>
            </w:r>
          </w:p>
        </w:tc>
      </w:tr>
      <w:tr w:rsidR="00600E7D" w:rsidRPr="00533C4D" w:rsidTr="00533C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600E7D" w:rsidRDefault="00600E7D" w:rsidP="00533C4D">
      <w:pPr>
        <w:pStyle w:val="ConsPlusNormal"/>
        <w:rPr>
          <w:color w:val="000000"/>
          <w:sz w:val="24"/>
          <w:szCs w:val="24"/>
        </w:rPr>
      </w:pPr>
    </w:p>
    <w:p w:rsidR="00533C4D" w:rsidRDefault="00533C4D" w:rsidP="00533C4D">
      <w:pPr>
        <w:pStyle w:val="ConsPlusNormal"/>
        <w:rPr>
          <w:color w:val="000000"/>
          <w:sz w:val="24"/>
          <w:szCs w:val="24"/>
        </w:rPr>
      </w:pPr>
    </w:p>
    <w:p w:rsidR="005E1B07" w:rsidRPr="00533C4D" w:rsidRDefault="005E1B07" w:rsidP="00533C4D">
      <w:pPr>
        <w:pStyle w:val="ConsPlusNormal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10632"/>
        <w:gridCol w:w="3969"/>
      </w:tblGrid>
      <w:tr w:rsidR="00533C4D" w:rsidRPr="00C8132D" w:rsidTr="005E1B07">
        <w:trPr>
          <w:trHeight w:val="376"/>
        </w:trPr>
        <w:tc>
          <w:tcPr>
            <w:tcW w:w="10632" w:type="dxa"/>
            <w:hideMark/>
          </w:tcPr>
          <w:p w:rsidR="00533C4D" w:rsidRPr="00C8132D" w:rsidRDefault="00533C4D" w:rsidP="00BA3E5A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 xml:space="preserve">Председатель Собрания депутатов –глава Савоськинского сельского поселения                   </w:t>
            </w:r>
          </w:p>
        </w:tc>
        <w:tc>
          <w:tcPr>
            <w:tcW w:w="3969" w:type="dxa"/>
          </w:tcPr>
          <w:p w:rsidR="00533C4D" w:rsidRPr="00C8132D" w:rsidRDefault="005E1B07" w:rsidP="00BA3E5A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533C4D" w:rsidRPr="00C8132D">
              <w:rPr>
                <w:sz w:val="28"/>
                <w:szCs w:val="28"/>
              </w:rPr>
              <w:t>С.Н. Куделин</w:t>
            </w:r>
          </w:p>
        </w:tc>
      </w:tr>
    </w:tbl>
    <w:p w:rsidR="00533C4D" w:rsidRDefault="00533C4D" w:rsidP="00533C4D"/>
    <w:sectPr w:rsidR="00533C4D" w:rsidSect="00533C4D">
      <w:pgSz w:w="16840" w:h="11907" w:orient="landscape" w:code="9"/>
      <w:pgMar w:top="1701" w:right="1134" w:bottom="62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8C7" w:rsidRDefault="009228C7">
      <w:r>
        <w:separator/>
      </w:r>
    </w:p>
  </w:endnote>
  <w:endnote w:type="continuationSeparator" w:id="1">
    <w:p w:rsidR="009228C7" w:rsidRDefault="00922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Default="00970821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78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Pr="00D16E65" w:rsidRDefault="00970821" w:rsidP="00052A14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="000178B6"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8C2C11">
      <w:rPr>
        <w:rStyle w:val="a5"/>
        <w:noProof/>
        <w:sz w:val="24"/>
        <w:szCs w:val="24"/>
      </w:rPr>
      <w:t>2</w:t>
    </w:r>
    <w:r w:rsidRPr="00D16E65">
      <w:rPr>
        <w:rStyle w:val="a5"/>
        <w:sz w:val="24"/>
        <w:szCs w:val="24"/>
      </w:rPr>
      <w:fldChar w:fldCharType="end"/>
    </w:r>
  </w:p>
  <w:p w:rsidR="00052A14" w:rsidRDefault="00052A14" w:rsidP="00052A14">
    <w:pPr>
      <w:pStyle w:val="a3"/>
      <w:framePr w:wrap="around" w:vAnchor="text" w:hAnchor="margin" w:xAlign="right" w:y="1"/>
      <w:ind w:right="360"/>
      <w:rPr>
        <w:rStyle w:val="a5"/>
      </w:rPr>
    </w:pPr>
  </w:p>
  <w:p w:rsidR="00052A14" w:rsidRDefault="00052A14" w:rsidP="00D16E6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189658"/>
      <w:docPartObj>
        <w:docPartGallery w:val="Page Numbers (Bottom of Page)"/>
        <w:docPartUnique/>
      </w:docPartObj>
    </w:sdtPr>
    <w:sdtContent>
      <w:p w:rsidR="001C486E" w:rsidRDefault="00970821">
        <w:pPr>
          <w:pStyle w:val="a3"/>
          <w:jc w:val="right"/>
        </w:pPr>
        <w:fldSimple w:instr=" PAGE   \* MERGEFORMAT ">
          <w:r w:rsidR="008C2C11">
            <w:rPr>
              <w:noProof/>
            </w:rPr>
            <w:t>1</w:t>
          </w:r>
        </w:fldSimple>
      </w:p>
    </w:sdtContent>
  </w:sdt>
  <w:p w:rsidR="001C486E" w:rsidRDefault="001C486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8C7" w:rsidRDefault="009228C7">
      <w:r>
        <w:separator/>
      </w:r>
    </w:p>
  </w:footnote>
  <w:footnote w:type="continuationSeparator" w:id="1">
    <w:p w:rsidR="009228C7" w:rsidRDefault="009228C7">
      <w:r>
        <w:continuationSeparator/>
      </w:r>
    </w:p>
  </w:footnote>
  <w:footnote w:id="2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00E7D"/>
    <w:rsid w:val="000178B6"/>
    <w:rsid w:val="00027834"/>
    <w:rsid w:val="000326CD"/>
    <w:rsid w:val="00052A14"/>
    <w:rsid w:val="000E4228"/>
    <w:rsid w:val="00120653"/>
    <w:rsid w:val="00130C27"/>
    <w:rsid w:val="0014520D"/>
    <w:rsid w:val="001944B1"/>
    <w:rsid w:val="001C486E"/>
    <w:rsid w:val="001D578C"/>
    <w:rsid w:val="001E4863"/>
    <w:rsid w:val="002370FB"/>
    <w:rsid w:val="00253C83"/>
    <w:rsid w:val="002837D2"/>
    <w:rsid w:val="002D3FA7"/>
    <w:rsid w:val="00314CAC"/>
    <w:rsid w:val="00354F95"/>
    <w:rsid w:val="003716B3"/>
    <w:rsid w:val="004003BB"/>
    <w:rsid w:val="004C0F5D"/>
    <w:rsid w:val="004C4352"/>
    <w:rsid w:val="004E57EA"/>
    <w:rsid w:val="004E6B32"/>
    <w:rsid w:val="004E7BA6"/>
    <w:rsid w:val="004F1B53"/>
    <w:rsid w:val="00533C4D"/>
    <w:rsid w:val="00574CFF"/>
    <w:rsid w:val="0057630C"/>
    <w:rsid w:val="00577F4A"/>
    <w:rsid w:val="00593D9E"/>
    <w:rsid w:val="005C0489"/>
    <w:rsid w:val="005E1B07"/>
    <w:rsid w:val="00600E7D"/>
    <w:rsid w:val="00602DF1"/>
    <w:rsid w:val="00606388"/>
    <w:rsid w:val="00606538"/>
    <w:rsid w:val="0062003C"/>
    <w:rsid w:val="00693FB9"/>
    <w:rsid w:val="0074307F"/>
    <w:rsid w:val="007C5EB8"/>
    <w:rsid w:val="007F04DE"/>
    <w:rsid w:val="008C2C11"/>
    <w:rsid w:val="008E49F5"/>
    <w:rsid w:val="008F0765"/>
    <w:rsid w:val="009228C7"/>
    <w:rsid w:val="00970821"/>
    <w:rsid w:val="00A35997"/>
    <w:rsid w:val="00A75ED3"/>
    <w:rsid w:val="00B30F7D"/>
    <w:rsid w:val="00BC7872"/>
    <w:rsid w:val="00C1417C"/>
    <w:rsid w:val="00C242B5"/>
    <w:rsid w:val="00C85DB4"/>
    <w:rsid w:val="00CC1311"/>
    <w:rsid w:val="00CE160D"/>
    <w:rsid w:val="00D16E65"/>
    <w:rsid w:val="00D92656"/>
    <w:rsid w:val="00E43536"/>
    <w:rsid w:val="00EC40CA"/>
    <w:rsid w:val="00EF18B1"/>
    <w:rsid w:val="00EF7A8B"/>
    <w:rsid w:val="00F04DBD"/>
    <w:rsid w:val="00F47300"/>
    <w:rsid w:val="00F924F8"/>
    <w:rsid w:val="00FA2B4D"/>
    <w:rsid w:val="00FC0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uiPriority w:val="99"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871C1-8296-4D8D-9C2D-C91B1001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Даниил Константинович</dc:creator>
  <cp:keywords/>
  <cp:lastModifiedBy>Pravo</cp:lastModifiedBy>
  <cp:revision>17</cp:revision>
  <cp:lastPrinted>2024-02-26T10:20:00Z</cp:lastPrinted>
  <dcterms:created xsi:type="dcterms:W3CDTF">2023-12-22T08:03:00Z</dcterms:created>
  <dcterms:modified xsi:type="dcterms:W3CDTF">2024-02-26T13:16:00Z</dcterms:modified>
</cp:coreProperties>
</file>