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1F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РОССИЙСКАЯ ФЕДЕРАЦИЯ</w:t>
      </w: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РОСТОВСКАЯ ОБЛАСТЬ</w:t>
      </w:r>
      <w:r w:rsidRPr="00A970AE">
        <w:rPr>
          <w:b/>
          <w:szCs w:val="28"/>
        </w:rPr>
        <w:br/>
        <w:t>ЗИМОВНИКОВСКИЙ РАЙОН</w:t>
      </w:r>
      <w:r w:rsidRPr="00A970AE">
        <w:rPr>
          <w:b/>
          <w:szCs w:val="28"/>
        </w:rPr>
        <w:br/>
        <w:t>МУНИЦИПАЛЬНОЕ ОБРАЗОВАНИЕ</w:t>
      </w: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«САВОСЬКИНСКОЕ СЕЛЬСКОЕ ПОСЕЛЕНИЕ»</w:t>
      </w:r>
    </w:p>
    <w:p w:rsidR="001F4AC9" w:rsidRPr="00A970AE" w:rsidRDefault="001F4AC9" w:rsidP="001F4AC9">
      <w:pPr>
        <w:pStyle w:val="Postan"/>
        <w:jc w:val="left"/>
        <w:rPr>
          <w:b/>
          <w:szCs w:val="28"/>
        </w:rPr>
      </w:pP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АДМИНИСТРАЦИЯ САВОСЬКИНСКОГО СЕЛЬСКОГО ПОСЕЛЕНИЯ</w:t>
      </w:r>
    </w:p>
    <w:p w:rsidR="001F4AC9" w:rsidRPr="00A970AE" w:rsidRDefault="001F4AC9" w:rsidP="001F4AC9">
      <w:pPr>
        <w:pStyle w:val="Postan"/>
        <w:rPr>
          <w:szCs w:val="28"/>
        </w:rPr>
      </w:pPr>
    </w:p>
    <w:p w:rsidR="001F4AC9" w:rsidRPr="00A970AE" w:rsidRDefault="001F4AC9" w:rsidP="001F4AC9">
      <w:pPr>
        <w:pStyle w:val="1"/>
        <w:spacing w:line="240" w:lineRule="auto"/>
        <w:rPr>
          <w:rFonts w:ascii="Times New Roman" w:hAnsi="Times New Roman" w:cs="Times New Roman"/>
          <w:color w:val="000000"/>
          <w:szCs w:val="28"/>
        </w:rPr>
      </w:pPr>
      <w:r w:rsidRPr="00A970AE">
        <w:rPr>
          <w:rFonts w:ascii="Times New Roman" w:hAnsi="Times New Roman" w:cs="Times New Roman"/>
          <w:color w:val="000000"/>
          <w:szCs w:val="28"/>
        </w:rPr>
        <w:t>ПОСТАНОВЛЕНИЕ</w:t>
      </w:r>
    </w:p>
    <w:p w:rsidR="001F4AC9" w:rsidRPr="00A970AE" w:rsidRDefault="001F4AC9" w:rsidP="001F4AC9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1F4AC9" w:rsidRPr="00A970AE" w:rsidRDefault="0093311F" w:rsidP="001F4AC9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29.12</w:t>
      </w:r>
      <w:r w:rsidR="001F4AC9" w:rsidRPr="00A970AE">
        <w:rPr>
          <w:rFonts w:ascii="Times New Roman" w:hAnsi="Times New Roman" w:cs="Times New Roman"/>
          <w:spacing w:val="38"/>
          <w:sz w:val="28"/>
          <w:szCs w:val="28"/>
        </w:rPr>
        <w:t>.2023</w:t>
      </w:r>
      <w:r w:rsidR="001F4AC9" w:rsidRPr="00A970AE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bookmarkStart w:id="0" w:name="_GoBack"/>
      <w:bookmarkEnd w:id="0"/>
      <w:r w:rsidR="001F4AC9" w:rsidRPr="00A970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211E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AC9" w:rsidRPr="00A970AE">
        <w:rPr>
          <w:rFonts w:ascii="Times New Roman" w:hAnsi="Times New Roman" w:cs="Times New Roman"/>
          <w:sz w:val="28"/>
          <w:szCs w:val="28"/>
        </w:rPr>
        <w:t>х. Савоськин</w:t>
      </w:r>
    </w:p>
    <w:p w:rsidR="001F4AC9" w:rsidRPr="00A970AE" w:rsidRDefault="001F4AC9" w:rsidP="001F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4669"/>
      </w:tblGrid>
      <w:tr w:rsidR="001F4AC9" w:rsidRPr="00A970AE" w:rsidTr="00A970AE">
        <w:trPr>
          <w:trHeight w:val="332"/>
        </w:trPr>
        <w:tc>
          <w:tcPr>
            <w:tcW w:w="4669" w:type="dxa"/>
          </w:tcPr>
          <w:p w:rsidR="001F4AC9" w:rsidRPr="00A970AE" w:rsidRDefault="001F4AC9" w:rsidP="0054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постановлениеот 24</w:t>
            </w:r>
            <w:r w:rsidR="00542347">
              <w:rPr>
                <w:rFonts w:ascii="Times New Roman" w:hAnsi="Times New Roman" w:cs="Times New Roman"/>
                <w:sz w:val="28"/>
                <w:szCs w:val="28"/>
              </w:rPr>
              <w:t xml:space="preserve">.12.2018 № 66 «Об утверждении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сельского поселения «Обеспечение общественного порядка и противодействие преступности» </w:t>
            </w:r>
          </w:p>
        </w:tc>
      </w:tr>
    </w:tbl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4AC9" w:rsidRPr="00A970AE" w:rsidRDefault="001F4AC9" w:rsidP="001F4AC9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ab/>
        <w:t xml:space="preserve"> 1.В приложение № 1 муниципальной программы Савоськинского сельского поселения «Обеспечение общественного порядка и противодействие преступности» внести следующие изменения:</w:t>
      </w: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         1)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7109"/>
      </w:tblGrid>
      <w:tr w:rsidR="001F4AC9" w:rsidRPr="00A970AE" w:rsidTr="00542347">
        <w:tc>
          <w:tcPr>
            <w:tcW w:w="2530" w:type="dxa"/>
          </w:tcPr>
          <w:p w:rsidR="001F4AC9" w:rsidRPr="00A970AE" w:rsidRDefault="001F4AC9" w:rsidP="001F4A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1F4AC9" w:rsidRPr="00A970AE" w:rsidRDefault="001F4AC9" w:rsidP="001F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программы Савоськинского сельского поселения</w:t>
            </w:r>
          </w:p>
        </w:tc>
        <w:tc>
          <w:tcPr>
            <w:tcW w:w="7109" w:type="dxa"/>
          </w:tcPr>
          <w:p w:rsidR="001F4AC9" w:rsidRPr="00A970AE" w:rsidRDefault="001F4AC9" w:rsidP="001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33,0 тыс. руб., в том числе по годам реализации программы: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2021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2022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2023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2024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2025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2026 год  –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2028 год - 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2029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2030 год –  3,0 тыс. рублей.»</w:t>
            </w:r>
          </w:p>
        </w:tc>
      </w:tr>
    </w:tbl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pStyle w:val="a5"/>
        <w:rPr>
          <w:szCs w:val="28"/>
        </w:rPr>
      </w:pPr>
      <w:r w:rsidRPr="00A970AE">
        <w:rPr>
          <w:szCs w:val="28"/>
        </w:rPr>
        <w:t>2)</w:t>
      </w:r>
      <w:r w:rsidRPr="00A970AE">
        <w:rPr>
          <w:kern w:val="2"/>
          <w:szCs w:val="28"/>
        </w:rPr>
        <w:t>в паспорте подпрограммы № 1</w:t>
      </w:r>
      <w:r w:rsidRPr="00A970AE">
        <w:rPr>
          <w:szCs w:val="28"/>
        </w:rPr>
        <w:t>«Противодейст</w:t>
      </w:r>
      <w:r w:rsidR="00542347">
        <w:rPr>
          <w:szCs w:val="28"/>
        </w:rPr>
        <w:t xml:space="preserve">вие терроризму и экстремизму в </w:t>
      </w:r>
      <w:r w:rsidRPr="00A970AE">
        <w:rPr>
          <w:szCs w:val="28"/>
        </w:rPr>
        <w:t>Савоськинском сельском поселении»:</w:t>
      </w:r>
    </w:p>
    <w:tbl>
      <w:tblPr>
        <w:tblW w:w="0" w:type="auto"/>
        <w:tblInd w:w="8" w:type="dxa"/>
        <w:tblLayout w:type="fixed"/>
        <w:tblLook w:val="0000"/>
      </w:tblPr>
      <w:tblGrid>
        <w:gridCol w:w="3828"/>
        <w:gridCol w:w="301"/>
        <w:gridCol w:w="5610"/>
      </w:tblGrid>
      <w:tr w:rsidR="001F4AC9" w:rsidRPr="00A970AE" w:rsidTr="00542347">
        <w:trPr>
          <w:trHeight w:val="197"/>
        </w:trPr>
        <w:tc>
          <w:tcPr>
            <w:tcW w:w="3828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муниципальной подпрограммы Савоськинского сельского поселения</w:t>
            </w:r>
          </w:p>
          <w:p w:rsidR="001F4AC9" w:rsidRPr="00A970AE" w:rsidRDefault="001F4AC9" w:rsidP="001F4A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бюджет Савоськинского сельского поселения: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 –16,5 тыс. рублей, в том числе: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1,0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2026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2027 год  – 1,5 тыс. рублей;       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2028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2029 год  – 1,5 тыс. рублей;       </w:t>
            </w:r>
          </w:p>
          <w:p w:rsidR="001F4AC9" w:rsidRPr="00A970AE" w:rsidRDefault="001F4AC9" w:rsidP="0054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2030 год –  1,5 тыс. рублей.».   </w:t>
            </w:r>
          </w:p>
        </w:tc>
      </w:tr>
    </w:tbl>
    <w:p w:rsidR="00542347" w:rsidRDefault="00542347" w:rsidP="00542347">
      <w:pPr>
        <w:pStyle w:val="a6"/>
        <w:ind w:firstLine="709"/>
        <w:rPr>
          <w:sz w:val="28"/>
          <w:szCs w:val="28"/>
        </w:rPr>
      </w:pPr>
    </w:p>
    <w:p w:rsidR="001F4AC9" w:rsidRPr="00A970AE" w:rsidRDefault="001F4AC9" w:rsidP="00542347">
      <w:pPr>
        <w:pStyle w:val="a6"/>
        <w:ind w:firstLine="709"/>
        <w:rPr>
          <w:sz w:val="28"/>
          <w:szCs w:val="28"/>
        </w:rPr>
      </w:pPr>
      <w:r w:rsidRPr="00A970AE">
        <w:rPr>
          <w:sz w:val="28"/>
          <w:szCs w:val="28"/>
        </w:rPr>
        <w:t>3)</w:t>
      </w:r>
      <w:r w:rsidRPr="00A970AE">
        <w:rPr>
          <w:rStyle w:val="a4"/>
          <w:b w:val="0"/>
          <w:sz w:val="28"/>
          <w:szCs w:val="28"/>
        </w:rPr>
        <w:t>IV. Ресурсное обеспечение Подпрограммы</w:t>
      </w:r>
      <w:r w:rsidRPr="00A970AE">
        <w:rPr>
          <w:sz w:val="28"/>
          <w:szCs w:val="28"/>
        </w:rPr>
        <w:t>  </w:t>
      </w:r>
    </w:p>
    <w:p w:rsidR="001F4AC9" w:rsidRPr="00A970AE" w:rsidRDefault="001F4AC9" w:rsidP="00542347">
      <w:pPr>
        <w:pStyle w:val="a6"/>
        <w:ind w:firstLine="709"/>
        <w:jc w:val="both"/>
        <w:rPr>
          <w:sz w:val="28"/>
          <w:szCs w:val="28"/>
        </w:rPr>
      </w:pPr>
      <w:r w:rsidRPr="00A970AE">
        <w:rPr>
          <w:sz w:val="28"/>
          <w:szCs w:val="28"/>
        </w:rPr>
        <w:t>Финансирование Подпрограммы предполагается осуществ</w:t>
      </w:r>
      <w:r w:rsidR="00542347">
        <w:rPr>
          <w:sz w:val="28"/>
          <w:szCs w:val="28"/>
        </w:rPr>
        <w:t xml:space="preserve">лять за счет средств бюджета </w:t>
      </w:r>
      <w:r w:rsidRPr="00A970AE">
        <w:rPr>
          <w:sz w:val="28"/>
          <w:szCs w:val="28"/>
        </w:rPr>
        <w:t>Саво</w:t>
      </w:r>
      <w:r w:rsidR="00542347">
        <w:rPr>
          <w:sz w:val="28"/>
          <w:szCs w:val="28"/>
        </w:rPr>
        <w:t xml:space="preserve">ськинского сельского поселения. </w:t>
      </w:r>
      <w:r w:rsidRPr="00A970AE">
        <w:rPr>
          <w:sz w:val="28"/>
          <w:szCs w:val="28"/>
        </w:rPr>
        <w:t>Для реализации программных мероприятий из бюджета п</w:t>
      </w:r>
      <w:r w:rsidR="00542347">
        <w:rPr>
          <w:sz w:val="28"/>
          <w:szCs w:val="28"/>
        </w:rPr>
        <w:t xml:space="preserve">оселения необходимо выделить </w:t>
      </w:r>
      <w:r w:rsidRPr="00A970AE">
        <w:rPr>
          <w:sz w:val="28"/>
          <w:szCs w:val="28"/>
        </w:rPr>
        <w:t>16,5 тыс. рублей.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2019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2020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2021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2022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2023 год –  1,0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2024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2025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2026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2027 год  – 1,5 тыс. рублей;       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2028 год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2029 год – 1,5 тыс. рублей;       </w:t>
      </w:r>
    </w:p>
    <w:p w:rsidR="001F4AC9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2030 год – 1,5 тыс. рублей.».  </w:t>
      </w:r>
    </w:p>
    <w:p w:rsidR="00542347" w:rsidRPr="00A970AE" w:rsidRDefault="00542347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4) в паспорте подпрограммы «Противодействие коррупции в  Савоськинском сельском поселении»:</w:t>
      </w:r>
    </w:p>
    <w:p w:rsidR="00542347" w:rsidRPr="00A970AE" w:rsidRDefault="00542347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Look w:val="0000"/>
      </w:tblPr>
      <w:tblGrid>
        <w:gridCol w:w="3828"/>
        <w:gridCol w:w="301"/>
        <w:gridCol w:w="5610"/>
      </w:tblGrid>
      <w:tr w:rsidR="001F4AC9" w:rsidRPr="00A970AE" w:rsidTr="00FE199B">
        <w:trPr>
          <w:trHeight w:val="197"/>
        </w:trPr>
        <w:tc>
          <w:tcPr>
            <w:tcW w:w="3828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«Ресурсное обеспечение муниципальной программы Савоськинского сельского поселения </w:t>
            </w:r>
          </w:p>
          <w:p w:rsidR="001F4AC9" w:rsidRPr="00A970AE" w:rsidRDefault="001F4AC9" w:rsidP="001F4A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1F4AC9" w:rsidRPr="00A970AE" w:rsidRDefault="001F4AC9" w:rsidP="001F4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бюджет Савоськинского сельского поселения Зимовниковского района: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 –16,5 тыс. рублей, в том числе: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1,0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2026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2027 год  – 1,5 тыс. рублей;       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2028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2029 год   – 1,5 тыс. рублей;       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2030 год  –  1,5 тыс. рублей.».    </w:t>
            </w:r>
          </w:p>
        </w:tc>
      </w:tr>
    </w:tbl>
    <w:p w:rsidR="00542347" w:rsidRDefault="00542347" w:rsidP="001F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5423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5)«3. Система программных мероприятий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Подпрограммы, с указанием финансовых ресурсов и сроков, необходимых для их реализации, приведены в </w:t>
      </w:r>
      <w:hyperlink w:anchor="sub_1200" w:history="1">
        <w:r w:rsidRPr="00A970A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приложении </w:t>
        </w:r>
      </w:hyperlink>
      <w:r w:rsidRPr="00A970AE">
        <w:rPr>
          <w:rFonts w:ascii="Times New Roman" w:hAnsi="Times New Roman" w:cs="Times New Roman"/>
          <w:sz w:val="28"/>
          <w:szCs w:val="28"/>
        </w:rPr>
        <w:t>к Подпрограмме.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бюджета Савоськинского  сельского поселения в объемах, предусмотренных Программой.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Объем средств местного бюджета, необходимый для финансирования Программы, составляет всего 16,5 тыс. рублей, в том числе: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2019 год –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2020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2021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2022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2023 год –  1,0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2024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2025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2026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2027 год  – 1,5 тыс. рублей;       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2028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2029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2030 год  – 1,5 тыс. рублей.».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6) приложение 3 изложить в новой редакции:</w:t>
      </w:r>
    </w:p>
    <w:p w:rsidR="00992597" w:rsidRPr="00A970AE" w:rsidRDefault="00992597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2597" w:rsidRPr="00A970AE" w:rsidSect="00A970AE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lastRenderedPageBreak/>
        <w:t>«Приложение 3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Савоськинского сельского поселения«Обеспечение общественного порядка и противодействие преступности»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расходов областного бюджета, бюджетов государственных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внебюджетных фондов, консолидированных бюджетов муниципальных образований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и юридических лиц на реализацию целей муниципальной программы Савоськинского сельского поселения (тыс. руб.)</w:t>
      </w:r>
    </w:p>
    <w:p w:rsidR="00F665F7" w:rsidRPr="00542347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787"/>
        <w:gridCol w:w="2035"/>
        <w:gridCol w:w="2036"/>
        <w:gridCol w:w="1058"/>
        <w:gridCol w:w="1086"/>
        <w:gridCol w:w="1086"/>
        <w:gridCol w:w="1220"/>
        <w:gridCol w:w="1086"/>
        <w:gridCol w:w="1086"/>
        <w:gridCol w:w="1086"/>
        <w:gridCol w:w="1460"/>
      </w:tblGrid>
      <w:tr w:rsidR="00F665F7" w:rsidRPr="00A970AE" w:rsidTr="00542347">
        <w:trPr>
          <w:trHeight w:val="34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9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665F7" w:rsidRPr="00A970AE" w:rsidTr="00542347">
        <w:trPr>
          <w:trHeight w:val="1399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787"/>
        <w:gridCol w:w="2035"/>
        <w:gridCol w:w="2036"/>
        <w:gridCol w:w="1104"/>
        <w:gridCol w:w="1093"/>
        <w:gridCol w:w="1093"/>
        <w:gridCol w:w="1228"/>
        <w:gridCol w:w="1093"/>
        <w:gridCol w:w="1093"/>
        <w:gridCol w:w="1093"/>
        <w:gridCol w:w="1371"/>
      </w:tblGrid>
      <w:tr w:rsidR="00F665F7" w:rsidRPr="00A970AE" w:rsidTr="00542347">
        <w:trPr>
          <w:trHeight w:val="182"/>
          <w:tblHeader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Савоськинского сельского поселения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1-1.1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70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учебно-методических материалов,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фильмов, участие в акциях антитеррористической направленности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Савоськинском районе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2-2-9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коррупционному поведению, в том числе в электронных средствах массовой информации, а также в качестве наружной рекламы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(Администрация Савоськинског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665F7" w:rsidRPr="00542347" w:rsidRDefault="00F665F7" w:rsidP="00F665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95" w:type="dxa"/>
        <w:tblInd w:w="108" w:type="dxa"/>
        <w:tblLayout w:type="fixed"/>
        <w:tblLook w:val="0000"/>
      </w:tblPr>
      <w:tblGrid>
        <w:gridCol w:w="1754"/>
        <w:gridCol w:w="2000"/>
        <w:gridCol w:w="2000"/>
        <w:gridCol w:w="1305"/>
        <w:gridCol w:w="1146"/>
        <w:gridCol w:w="1146"/>
        <w:gridCol w:w="1146"/>
        <w:gridCol w:w="1146"/>
        <w:gridCol w:w="1146"/>
        <w:gridCol w:w="1146"/>
        <w:gridCol w:w="1160"/>
      </w:tblGrid>
      <w:tr w:rsidR="00F665F7" w:rsidRPr="00A970AE" w:rsidTr="00542347">
        <w:trPr>
          <w:trHeight w:val="357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9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665F7" w:rsidRPr="00A970AE" w:rsidTr="00542347">
        <w:trPr>
          <w:trHeight w:val="1436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5F7" w:rsidRPr="00542347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830"/>
        <w:gridCol w:w="2081"/>
        <w:gridCol w:w="1901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F665F7" w:rsidRPr="00A970AE" w:rsidTr="00542347">
        <w:trPr>
          <w:trHeight w:val="182"/>
          <w:tblHeader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общественного порядка и противодействие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Савоськинского сельского поселения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1-1.3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70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учебно-методических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фильмов, участие в акциях антитеррористической направленности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Савоськинском поселении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(Администрация Савоськинского сельского 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23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2-2.9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Приобретение стендов, учебно-методических материалов, фильмов, участие в акциях антитеррористической направленности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507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401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31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70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5F7" w:rsidRPr="00542347" w:rsidRDefault="00F665F7" w:rsidP="00F665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65F7" w:rsidRPr="00A970AE" w:rsidRDefault="00F665F7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2. Контроль над выполнением настоящего постановления  оставляю за собой. </w:t>
      </w:r>
    </w:p>
    <w:p w:rsidR="00542347" w:rsidRDefault="00542347" w:rsidP="00F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F7" w:rsidRPr="00A970AE" w:rsidRDefault="00F665F7" w:rsidP="00F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сельского поселения                               И.А.Фроленко</w:t>
      </w:r>
    </w:p>
    <w:sectPr w:rsidR="00F665F7" w:rsidRPr="00A970AE" w:rsidSect="009925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A5" w:rsidRDefault="001456A5" w:rsidP="00A970AE">
      <w:pPr>
        <w:spacing w:after="0" w:line="240" w:lineRule="auto"/>
      </w:pPr>
      <w:r>
        <w:separator/>
      </w:r>
    </w:p>
  </w:endnote>
  <w:endnote w:type="continuationSeparator" w:id="1">
    <w:p w:rsidR="001456A5" w:rsidRDefault="001456A5" w:rsidP="00A9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236"/>
      <w:docPartObj>
        <w:docPartGallery w:val="Page Numbers (Bottom of Page)"/>
        <w:docPartUnique/>
      </w:docPartObj>
    </w:sdtPr>
    <w:sdtContent>
      <w:p w:rsidR="00A970AE" w:rsidRDefault="00D52965">
        <w:pPr>
          <w:pStyle w:val="a9"/>
          <w:jc w:val="right"/>
        </w:pPr>
        <w:r>
          <w:rPr>
            <w:noProof/>
          </w:rPr>
          <w:fldChar w:fldCharType="begin"/>
        </w:r>
        <w:r w:rsidR="0093311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1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0AE" w:rsidRDefault="00A97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A5" w:rsidRDefault="001456A5" w:rsidP="00A970AE">
      <w:pPr>
        <w:spacing w:after="0" w:line="240" w:lineRule="auto"/>
      </w:pPr>
      <w:r>
        <w:separator/>
      </w:r>
    </w:p>
  </w:footnote>
  <w:footnote w:type="continuationSeparator" w:id="1">
    <w:p w:rsidR="001456A5" w:rsidRDefault="001456A5" w:rsidP="00A9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AC9"/>
    <w:rsid w:val="001456A5"/>
    <w:rsid w:val="001F4AC9"/>
    <w:rsid w:val="00211E96"/>
    <w:rsid w:val="00542347"/>
    <w:rsid w:val="00683352"/>
    <w:rsid w:val="0093311F"/>
    <w:rsid w:val="00992597"/>
    <w:rsid w:val="00A970AE"/>
    <w:rsid w:val="00B07D5F"/>
    <w:rsid w:val="00D223D4"/>
    <w:rsid w:val="00D52965"/>
    <w:rsid w:val="00F6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F"/>
  </w:style>
  <w:style w:type="paragraph" w:styleId="1">
    <w:name w:val="heading 1"/>
    <w:basedOn w:val="a"/>
    <w:next w:val="a"/>
    <w:link w:val="10"/>
    <w:qFormat/>
    <w:rsid w:val="001F4AC9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AC9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3">
    <w:name w:val="Hyperlink"/>
    <w:rsid w:val="001F4AC9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styleId="a4">
    <w:name w:val="Strong"/>
    <w:qFormat/>
    <w:rsid w:val="001F4AC9"/>
    <w:rPr>
      <w:b/>
      <w:bCs/>
    </w:rPr>
  </w:style>
  <w:style w:type="paragraph" w:customStyle="1" w:styleId="Postan">
    <w:name w:val="Postan"/>
    <w:basedOn w:val="a"/>
    <w:rsid w:val="001F4A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1F4A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Normal (Web)"/>
    <w:basedOn w:val="a"/>
    <w:rsid w:val="001F4A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F4A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1F4A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0AE"/>
  </w:style>
  <w:style w:type="paragraph" w:styleId="a9">
    <w:name w:val="footer"/>
    <w:basedOn w:val="a"/>
    <w:link w:val="aa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8</cp:revision>
  <dcterms:created xsi:type="dcterms:W3CDTF">2023-12-28T06:12:00Z</dcterms:created>
  <dcterms:modified xsi:type="dcterms:W3CDTF">2024-02-28T10:45:00Z</dcterms:modified>
</cp:coreProperties>
</file>