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937" w:rsidRPr="00A2163A" w:rsidRDefault="007F0DAB" w:rsidP="00563937">
      <w:pPr>
        <w:jc w:val="center"/>
        <w:rPr>
          <w:rFonts w:asciiTheme="minorHAnsi" w:hAnsiTheme="minorHAnsi" w:cstheme="minorHAnsi"/>
          <w:b/>
          <w:sz w:val="28"/>
          <w:szCs w:val="28"/>
        </w:rPr>
      </w:pPr>
      <w:bookmarkStart w:id="0" w:name="_GoBack"/>
      <w:r w:rsidRPr="00A2163A">
        <w:rPr>
          <w:rFonts w:asciiTheme="minorHAnsi" w:hAnsiTheme="minorHAnsi" w:cstheme="minorHAnsi"/>
          <w:b/>
          <w:sz w:val="28"/>
          <w:szCs w:val="28"/>
        </w:rPr>
        <w:t xml:space="preserve">                           </w:t>
      </w:r>
      <w:r w:rsidR="00563937" w:rsidRPr="00A2163A">
        <w:rPr>
          <w:rFonts w:asciiTheme="minorHAnsi" w:hAnsiTheme="minorHAnsi" w:cstheme="minorHAnsi"/>
          <w:b/>
          <w:sz w:val="28"/>
          <w:szCs w:val="28"/>
        </w:rPr>
        <w:t>РОССИЙСКАЯ ФЕДЕРАЦИЯ</w:t>
      </w:r>
      <w:r w:rsidR="009F0595" w:rsidRPr="00A2163A">
        <w:rPr>
          <w:rFonts w:asciiTheme="minorHAnsi" w:hAnsiTheme="minorHAnsi" w:cstheme="minorHAnsi"/>
          <w:b/>
          <w:sz w:val="28"/>
          <w:szCs w:val="28"/>
        </w:rPr>
        <w:t xml:space="preserve">             ПРОЕКТ</w:t>
      </w:r>
    </w:p>
    <w:p w:rsidR="00563937" w:rsidRPr="00A2163A" w:rsidRDefault="00563937" w:rsidP="00563937">
      <w:pPr>
        <w:jc w:val="center"/>
        <w:rPr>
          <w:rFonts w:asciiTheme="minorHAnsi" w:hAnsiTheme="minorHAnsi" w:cstheme="minorHAnsi"/>
          <w:b/>
          <w:sz w:val="28"/>
          <w:szCs w:val="28"/>
        </w:rPr>
      </w:pPr>
      <w:r w:rsidRPr="00A2163A">
        <w:rPr>
          <w:rFonts w:asciiTheme="minorHAnsi" w:hAnsiTheme="minorHAnsi" w:cstheme="minorHAnsi"/>
          <w:b/>
          <w:sz w:val="28"/>
          <w:szCs w:val="28"/>
        </w:rPr>
        <w:t>РОСТОВСКАЯ ОБЛАСТЬ</w:t>
      </w:r>
    </w:p>
    <w:p w:rsidR="00563937" w:rsidRPr="00A2163A" w:rsidRDefault="00563937" w:rsidP="00563937">
      <w:pPr>
        <w:jc w:val="center"/>
        <w:rPr>
          <w:rFonts w:asciiTheme="minorHAnsi" w:hAnsiTheme="minorHAnsi" w:cstheme="minorHAnsi"/>
          <w:b/>
          <w:sz w:val="28"/>
          <w:szCs w:val="28"/>
        </w:rPr>
      </w:pPr>
      <w:r w:rsidRPr="00A2163A">
        <w:rPr>
          <w:rFonts w:asciiTheme="minorHAnsi" w:hAnsiTheme="minorHAnsi" w:cstheme="minorHAnsi"/>
          <w:b/>
          <w:sz w:val="28"/>
          <w:szCs w:val="28"/>
        </w:rPr>
        <w:t>ЗИМОВНИКОВСКИЙ РАЙОН</w:t>
      </w:r>
    </w:p>
    <w:p w:rsidR="009F0595" w:rsidRPr="00A2163A" w:rsidRDefault="009F0595" w:rsidP="00563937">
      <w:pPr>
        <w:jc w:val="center"/>
        <w:rPr>
          <w:rFonts w:asciiTheme="minorHAnsi" w:hAnsiTheme="minorHAnsi" w:cstheme="minorHAnsi"/>
          <w:b/>
          <w:sz w:val="28"/>
          <w:szCs w:val="28"/>
        </w:rPr>
      </w:pPr>
      <w:r w:rsidRPr="00A2163A">
        <w:rPr>
          <w:rFonts w:asciiTheme="minorHAnsi" w:hAnsiTheme="minorHAnsi" w:cstheme="minorHAnsi"/>
          <w:b/>
          <w:sz w:val="28"/>
          <w:szCs w:val="28"/>
        </w:rPr>
        <w:t>МУНИЦИПАЛЬНОЕ ОБРАЗОВАНИЕ</w:t>
      </w:r>
    </w:p>
    <w:p w:rsidR="009F0595" w:rsidRPr="00A2163A" w:rsidRDefault="009F0595" w:rsidP="00563937">
      <w:pPr>
        <w:jc w:val="center"/>
        <w:rPr>
          <w:rFonts w:asciiTheme="minorHAnsi" w:hAnsiTheme="minorHAnsi" w:cstheme="minorHAnsi"/>
          <w:b/>
          <w:sz w:val="28"/>
          <w:szCs w:val="28"/>
        </w:rPr>
      </w:pPr>
      <w:r w:rsidRPr="00A2163A">
        <w:rPr>
          <w:rFonts w:asciiTheme="minorHAnsi" w:hAnsiTheme="minorHAnsi" w:cstheme="minorHAnsi"/>
          <w:b/>
          <w:sz w:val="28"/>
          <w:szCs w:val="28"/>
        </w:rPr>
        <w:t>«САВОСЬКИНСКОЕ СЕЛЬСКОЕ ПОСЕЛЕНИЕ»</w:t>
      </w:r>
    </w:p>
    <w:p w:rsidR="009F0595" w:rsidRPr="00A2163A" w:rsidRDefault="009F0595" w:rsidP="00563937">
      <w:pPr>
        <w:jc w:val="center"/>
        <w:rPr>
          <w:rFonts w:asciiTheme="minorHAnsi" w:hAnsiTheme="minorHAnsi" w:cstheme="minorHAnsi"/>
          <w:b/>
          <w:sz w:val="16"/>
          <w:szCs w:val="16"/>
        </w:rPr>
      </w:pPr>
    </w:p>
    <w:p w:rsidR="00293238" w:rsidRPr="00A2163A" w:rsidRDefault="00563937" w:rsidP="00293238">
      <w:pPr>
        <w:jc w:val="center"/>
        <w:rPr>
          <w:rFonts w:asciiTheme="minorHAnsi" w:hAnsiTheme="minorHAnsi" w:cstheme="minorHAnsi"/>
          <w:b/>
          <w:sz w:val="28"/>
          <w:szCs w:val="28"/>
        </w:rPr>
      </w:pPr>
      <w:r w:rsidRPr="00A2163A">
        <w:rPr>
          <w:rFonts w:asciiTheme="minorHAnsi" w:hAnsiTheme="minorHAnsi" w:cstheme="minorHAnsi"/>
          <w:b/>
          <w:sz w:val="28"/>
          <w:szCs w:val="28"/>
        </w:rPr>
        <w:t>СОБРАНИЕ ДЕПУТАТОВ</w:t>
      </w:r>
    </w:p>
    <w:p w:rsidR="00563937" w:rsidRPr="00A2163A" w:rsidRDefault="0087705C" w:rsidP="00293238">
      <w:pPr>
        <w:jc w:val="center"/>
        <w:rPr>
          <w:rFonts w:asciiTheme="minorHAnsi" w:hAnsiTheme="minorHAnsi" w:cstheme="minorHAnsi"/>
          <w:b/>
          <w:sz w:val="28"/>
          <w:szCs w:val="28"/>
        </w:rPr>
      </w:pPr>
      <w:r w:rsidRPr="00A2163A">
        <w:rPr>
          <w:rFonts w:asciiTheme="minorHAnsi" w:hAnsiTheme="minorHAnsi" w:cstheme="minorHAnsi"/>
          <w:b/>
          <w:sz w:val="28"/>
          <w:szCs w:val="28"/>
        </w:rPr>
        <w:t>САВОСЬКИНСКОГО</w:t>
      </w:r>
      <w:r w:rsidR="00563937" w:rsidRPr="00A2163A">
        <w:rPr>
          <w:rFonts w:asciiTheme="minorHAnsi" w:hAnsiTheme="minorHAnsi" w:cstheme="minorHAnsi"/>
          <w:b/>
          <w:sz w:val="28"/>
          <w:szCs w:val="28"/>
        </w:rPr>
        <w:t>СЕЛЬСКОГО ПОСЕЛЕНИЯ</w:t>
      </w:r>
    </w:p>
    <w:p w:rsidR="00563937" w:rsidRPr="00A2163A" w:rsidRDefault="00563937" w:rsidP="00563937">
      <w:pPr>
        <w:jc w:val="center"/>
        <w:rPr>
          <w:rFonts w:asciiTheme="minorHAnsi" w:hAnsiTheme="minorHAnsi" w:cstheme="minorHAnsi"/>
          <w:b/>
          <w:bCs/>
          <w:spacing w:val="-2"/>
          <w:sz w:val="16"/>
          <w:szCs w:val="16"/>
        </w:rPr>
      </w:pPr>
    </w:p>
    <w:p w:rsidR="00563937" w:rsidRPr="00A2163A" w:rsidRDefault="00563937" w:rsidP="009C7642">
      <w:pPr>
        <w:jc w:val="center"/>
        <w:rPr>
          <w:rFonts w:asciiTheme="minorHAnsi" w:hAnsiTheme="minorHAnsi" w:cstheme="minorHAnsi"/>
          <w:b/>
          <w:bCs/>
          <w:spacing w:val="-2"/>
          <w:sz w:val="28"/>
          <w:szCs w:val="28"/>
        </w:rPr>
      </w:pPr>
      <w:r w:rsidRPr="00A2163A">
        <w:rPr>
          <w:rFonts w:asciiTheme="minorHAnsi" w:hAnsiTheme="minorHAnsi" w:cstheme="minorHAnsi"/>
          <w:b/>
          <w:bCs/>
          <w:spacing w:val="-2"/>
          <w:sz w:val="28"/>
          <w:szCs w:val="28"/>
        </w:rPr>
        <w:t>РЕШЕНИЕ</w:t>
      </w:r>
    </w:p>
    <w:p w:rsidR="00563937" w:rsidRPr="00A2163A" w:rsidRDefault="00563937" w:rsidP="009C7642">
      <w:pPr>
        <w:jc w:val="both"/>
        <w:rPr>
          <w:rFonts w:asciiTheme="minorHAnsi" w:hAnsiTheme="minorHAnsi" w:cstheme="minorHAnsi"/>
          <w:sz w:val="16"/>
          <w:szCs w:val="16"/>
        </w:rPr>
      </w:pPr>
    </w:p>
    <w:tbl>
      <w:tblPr>
        <w:tblpPr w:leftFromText="180" w:rightFromText="180" w:vertAnchor="text" w:tblpY="87"/>
        <w:tblW w:w="0" w:type="auto"/>
        <w:tblLayout w:type="fixed"/>
        <w:tblLook w:val="0000"/>
      </w:tblPr>
      <w:tblGrid>
        <w:gridCol w:w="4786"/>
      </w:tblGrid>
      <w:tr w:rsidR="009F0595" w:rsidRPr="00A2163A" w:rsidTr="0097244E">
        <w:trPr>
          <w:trHeight w:val="707"/>
        </w:trPr>
        <w:tc>
          <w:tcPr>
            <w:tcW w:w="4786" w:type="dxa"/>
          </w:tcPr>
          <w:p w:rsidR="009F0595" w:rsidRPr="00A2163A" w:rsidRDefault="009F0595" w:rsidP="009C7642">
            <w:pPr>
              <w:jc w:val="both"/>
              <w:rPr>
                <w:rFonts w:asciiTheme="minorHAnsi" w:hAnsiTheme="minorHAnsi" w:cstheme="minorHAnsi"/>
                <w:spacing w:val="4"/>
                <w:sz w:val="28"/>
                <w:szCs w:val="28"/>
              </w:rPr>
            </w:pPr>
            <w:r w:rsidRPr="00A2163A">
              <w:rPr>
                <w:rFonts w:asciiTheme="minorHAnsi" w:hAnsiTheme="minorHAnsi" w:cstheme="minorHAnsi"/>
                <w:sz w:val="28"/>
                <w:szCs w:val="28"/>
              </w:rPr>
              <w:t>О</w:t>
            </w:r>
            <w:r w:rsidR="007F0DAB" w:rsidRPr="00A2163A">
              <w:rPr>
                <w:rFonts w:asciiTheme="minorHAnsi" w:hAnsiTheme="minorHAnsi" w:cstheme="minorHAnsi"/>
                <w:sz w:val="28"/>
                <w:szCs w:val="28"/>
              </w:rPr>
              <w:t xml:space="preserve"> </w:t>
            </w:r>
            <w:r w:rsidRPr="00A2163A">
              <w:rPr>
                <w:rFonts w:asciiTheme="minorHAnsi" w:hAnsiTheme="minorHAnsi" w:cstheme="minorHAnsi"/>
                <w:sz w:val="28"/>
                <w:szCs w:val="28"/>
              </w:rPr>
              <w:t>предоставлении</w:t>
            </w:r>
            <w:r w:rsidR="007F0DAB" w:rsidRPr="00A2163A">
              <w:rPr>
                <w:rFonts w:asciiTheme="minorHAnsi" w:hAnsiTheme="minorHAnsi" w:cstheme="minorHAnsi"/>
                <w:sz w:val="28"/>
                <w:szCs w:val="28"/>
              </w:rPr>
              <w:t xml:space="preserve"> </w:t>
            </w:r>
            <w:r w:rsidRPr="00A2163A">
              <w:rPr>
                <w:rFonts w:asciiTheme="minorHAnsi" w:hAnsiTheme="minorHAnsi" w:cstheme="minorHAnsi"/>
                <w:sz w:val="28"/>
                <w:szCs w:val="28"/>
              </w:rPr>
              <w:t>отсрочки</w:t>
            </w:r>
            <w:r w:rsidR="007F0DAB" w:rsidRPr="00A2163A">
              <w:rPr>
                <w:rFonts w:asciiTheme="minorHAnsi" w:hAnsiTheme="minorHAnsi" w:cstheme="minorHAnsi"/>
                <w:sz w:val="28"/>
                <w:szCs w:val="28"/>
              </w:rPr>
              <w:t xml:space="preserve"> </w:t>
            </w:r>
            <w:r w:rsidRPr="00A2163A">
              <w:rPr>
                <w:rFonts w:asciiTheme="minorHAnsi" w:hAnsiTheme="minorHAnsi" w:cstheme="minorHAnsi"/>
                <w:sz w:val="28"/>
                <w:szCs w:val="28"/>
              </w:rPr>
              <w:t>арендной</w:t>
            </w:r>
            <w:r w:rsidR="007F0DAB" w:rsidRPr="00A2163A">
              <w:rPr>
                <w:rFonts w:asciiTheme="minorHAnsi" w:hAnsiTheme="minorHAnsi" w:cstheme="minorHAnsi"/>
                <w:sz w:val="28"/>
                <w:szCs w:val="28"/>
              </w:rPr>
              <w:t xml:space="preserve"> </w:t>
            </w:r>
            <w:r w:rsidRPr="00A2163A">
              <w:rPr>
                <w:rFonts w:asciiTheme="minorHAnsi" w:hAnsiTheme="minorHAnsi" w:cstheme="minorHAnsi"/>
                <w:sz w:val="28"/>
                <w:szCs w:val="28"/>
              </w:rPr>
              <w:t>платы</w:t>
            </w:r>
            <w:r w:rsidR="007F0DAB" w:rsidRPr="00A2163A">
              <w:rPr>
                <w:rFonts w:asciiTheme="minorHAnsi" w:hAnsiTheme="minorHAnsi" w:cstheme="minorHAnsi"/>
                <w:sz w:val="28"/>
                <w:szCs w:val="28"/>
              </w:rPr>
              <w:t xml:space="preserve"> </w:t>
            </w:r>
            <w:r w:rsidRPr="00A2163A">
              <w:rPr>
                <w:rFonts w:asciiTheme="minorHAnsi" w:hAnsiTheme="minorHAnsi" w:cstheme="minorHAnsi"/>
                <w:sz w:val="28"/>
                <w:szCs w:val="28"/>
              </w:rPr>
              <w:t>по</w:t>
            </w:r>
            <w:r w:rsidR="007F0DAB" w:rsidRPr="00A2163A">
              <w:rPr>
                <w:rFonts w:asciiTheme="minorHAnsi" w:hAnsiTheme="minorHAnsi" w:cstheme="minorHAnsi"/>
                <w:sz w:val="28"/>
                <w:szCs w:val="28"/>
              </w:rPr>
              <w:t xml:space="preserve"> </w:t>
            </w:r>
            <w:r w:rsidRPr="00A2163A">
              <w:rPr>
                <w:rFonts w:asciiTheme="minorHAnsi" w:hAnsiTheme="minorHAnsi" w:cstheme="minorHAnsi"/>
                <w:sz w:val="28"/>
                <w:szCs w:val="28"/>
              </w:rPr>
              <w:t>договорам аренды</w:t>
            </w:r>
            <w:r w:rsidR="007F0DAB" w:rsidRPr="00A2163A">
              <w:rPr>
                <w:rFonts w:asciiTheme="minorHAnsi" w:hAnsiTheme="minorHAnsi" w:cstheme="minorHAnsi"/>
                <w:sz w:val="28"/>
                <w:szCs w:val="28"/>
              </w:rPr>
              <w:t xml:space="preserve"> </w:t>
            </w:r>
            <w:r w:rsidRPr="00A2163A">
              <w:rPr>
                <w:rFonts w:asciiTheme="minorHAnsi" w:hAnsiTheme="minorHAnsi" w:cstheme="minorHAnsi"/>
                <w:position w:val="1"/>
                <w:sz w:val="28"/>
                <w:szCs w:val="28"/>
              </w:rPr>
              <w:t>муниципального</w:t>
            </w:r>
            <w:r w:rsidR="007F0DAB" w:rsidRPr="00A2163A">
              <w:rPr>
                <w:rFonts w:asciiTheme="minorHAnsi" w:hAnsiTheme="minorHAnsi" w:cstheme="minorHAnsi"/>
                <w:position w:val="1"/>
                <w:sz w:val="28"/>
                <w:szCs w:val="28"/>
              </w:rPr>
              <w:t xml:space="preserve"> </w:t>
            </w:r>
            <w:r w:rsidRPr="00A2163A">
              <w:rPr>
                <w:rFonts w:asciiTheme="minorHAnsi" w:hAnsiTheme="minorHAnsi" w:cstheme="minorHAnsi"/>
                <w:sz w:val="28"/>
                <w:szCs w:val="28"/>
              </w:rPr>
              <w:t>имущества</w:t>
            </w:r>
            <w:r w:rsidR="007F0DAB" w:rsidRPr="00A2163A">
              <w:rPr>
                <w:rFonts w:asciiTheme="minorHAnsi" w:hAnsiTheme="minorHAnsi" w:cstheme="minorHAnsi"/>
                <w:sz w:val="28"/>
                <w:szCs w:val="28"/>
              </w:rPr>
              <w:t xml:space="preserve"> </w:t>
            </w:r>
            <w:r w:rsidRPr="00A2163A">
              <w:rPr>
                <w:rFonts w:asciiTheme="minorHAnsi" w:hAnsiTheme="minorHAnsi" w:cstheme="minorHAnsi"/>
                <w:sz w:val="28"/>
                <w:szCs w:val="28"/>
              </w:rPr>
              <w:t>в</w:t>
            </w:r>
            <w:r w:rsidR="007F0DAB" w:rsidRPr="00A2163A">
              <w:rPr>
                <w:rFonts w:asciiTheme="minorHAnsi" w:hAnsiTheme="minorHAnsi" w:cstheme="minorHAnsi"/>
                <w:sz w:val="28"/>
                <w:szCs w:val="28"/>
              </w:rPr>
              <w:t xml:space="preserve"> </w:t>
            </w:r>
            <w:r w:rsidRPr="00A2163A">
              <w:rPr>
                <w:rFonts w:asciiTheme="minorHAnsi" w:hAnsiTheme="minorHAnsi" w:cstheme="minorHAnsi"/>
                <w:sz w:val="28"/>
                <w:szCs w:val="28"/>
              </w:rPr>
              <w:t>связи</w:t>
            </w:r>
            <w:r w:rsidR="007F0DAB" w:rsidRPr="00A2163A">
              <w:rPr>
                <w:rFonts w:asciiTheme="minorHAnsi" w:hAnsiTheme="minorHAnsi" w:cstheme="minorHAnsi"/>
                <w:sz w:val="28"/>
                <w:szCs w:val="28"/>
              </w:rPr>
              <w:t xml:space="preserve"> </w:t>
            </w:r>
            <w:r w:rsidRPr="00A2163A">
              <w:rPr>
                <w:rFonts w:asciiTheme="minorHAnsi" w:hAnsiTheme="minorHAnsi" w:cstheme="minorHAnsi"/>
                <w:sz w:val="28"/>
                <w:szCs w:val="28"/>
              </w:rPr>
              <w:t>с</w:t>
            </w:r>
            <w:r w:rsidR="007F0DAB" w:rsidRPr="00A2163A">
              <w:rPr>
                <w:rFonts w:asciiTheme="minorHAnsi" w:hAnsiTheme="minorHAnsi" w:cstheme="minorHAnsi"/>
                <w:sz w:val="28"/>
                <w:szCs w:val="28"/>
              </w:rPr>
              <w:t xml:space="preserve"> </w:t>
            </w:r>
            <w:r w:rsidRPr="00A2163A">
              <w:rPr>
                <w:rFonts w:asciiTheme="minorHAnsi" w:hAnsiTheme="minorHAnsi" w:cstheme="minorHAnsi"/>
                <w:sz w:val="28"/>
                <w:szCs w:val="28"/>
              </w:rPr>
              <w:t>частичной</w:t>
            </w:r>
            <w:r w:rsidR="007F0DAB" w:rsidRPr="00A2163A">
              <w:rPr>
                <w:rFonts w:asciiTheme="minorHAnsi" w:hAnsiTheme="minorHAnsi" w:cstheme="minorHAnsi"/>
                <w:sz w:val="28"/>
                <w:szCs w:val="28"/>
              </w:rPr>
              <w:t xml:space="preserve"> </w:t>
            </w:r>
            <w:r w:rsidRPr="00A2163A">
              <w:rPr>
                <w:rFonts w:asciiTheme="minorHAnsi" w:hAnsiTheme="minorHAnsi" w:cstheme="minorHAnsi"/>
                <w:sz w:val="28"/>
                <w:szCs w:val="28"/>
              </w:rPr>
              <w:t xml:space="preserve">мобилизацией </w:t>
            </w:r>
          </w:p>
        </w:tc>
      </w:tr>
    </w:tbl>
    <w:p w:rsidR="002A4338" w:rsidRPr="00A2163A" w:rsidRDefault="002A4338" w:rsidP="009C7642">
      <w:pPr>
        <w:jc w:val="both"/>
        <w:rPr>
          <w:rFonts w:asciiTheme="minorHAnsi" w:hAnsiTheme="minorHAnsi" w:cstheme="minorHAnsi"/>
          <w:sz w:val="28"/>
          <w:szCs w:val="28"/>
        </w:rPr>
      </w:pPr>
    </w:p>
    <w:p w:rsidR="002A4338" w:rsidRPr="00A2163A" w:rsidRDefault="002A4338" w:rsidP="009C7642">
      <w:pPr>
        <w:jc w:val="both"/>
        <w:rPr>
          <w:rFonts w:asciiTheme="minorHAnsi" w:hAnsiTheme="minorHAnsi" w:cstheme="minorHAnsi"/>
          <w:sz w:val="28"/>
          <w:szCs w:val="28"/>
        </w:rPr>
      </w:pPr>
    </w:p>
    <w:p w:rsidR="002A4338" w:rsidRPr="00A2163A" w:rsidRDefault="002A4338" w:rsidP="009C7642">
      <w:pPr>
        <w:jc w:val="both"/>
        <w:rPr>
          <w:rFonts w:asciiTheme="minorHAnsi" w:hAnsiTheme="minorHAnsi" w:cstheme="minorHAnsi"/>
          <w:sz w:val="28"/>
          <w:szCs w:val="28"/>
        </w:rPr>
      </w:pPr>
    </w:p>
    <w:p w:rsidR="002A4338" w:rsidRPr="00A2163A" w:rsidRDefault="002A4338" w:rsidP="009C7642">
      <w:pPr>
        <w:jc w:val="both"/>
        <w:rPr>
          <w:rFonts w:asciiTheme="minorHAnsi" w:hAnsiTheme="minorHAnsi" w:cstheme="minorHAnsi"/>
          <w:sz w:val="28"/>
          <w:szCs w:val="28"/>
        </w:rPr>
      </w:pPr>
    </w:p>
    <w:p w:rsidR="007F0DAB" w:rsidRPr="00A2163A" w:rsidRDefault="007F0DAB" w:rsidP="009C7642">
      <w:pPr>
        <w:jc w:val="both"/>
        <w:rPr>
          <w:rFonts w:asciiTheme="minorHAnsi" w:hAnsiTheme="minorHAnsi" w:cstheme="minorHAnsi"/>
          <w:sz w:val="32"/>
          <w:szCs w:val="32"/>
        </w:rPr>
      </w:pPr>
    </w:p>
    <w:p w:rsidR="009F0595" w:rsidRPr="00A2163A" w:rsidRDefault="007F0DAB" w:rsidP="009C7642">
      <w:pPr>
        <w:jc w:val="both"/>
        <w:rPr>
          <w:rFonts w:asciiTheme="minorHAnsi" w:hAnsiTheme="minorHAnsi" w:cstheme="minorHAnsi"/>
          <w:b/>
          <w:sz w:val="28"/>
          <w:szCs w:val="28"/>
        </w:rPr>
      </w:pPr>
      <w:r w:rsidRPr="00A2163A">
        <w:rPr>
          <w:rFonts w:asciiTheme="minorHAnsi" w:hAnsiTheme="minorHAnsi" w:cstheme="minorHAnsi"/>
          <w:b/>
          <w:sz w:val="28"/>
          <w:szCs w:val="28"/>
        </w:rPr>
        <w:t xml:space="preserve">                               </w:t>
      </w:r>
      <w:r w:rsidR="00563937" w:rsidRPr="00A2163A">
        <w:rPr>
          <w:rFonts w:asciiTheme="minorHAnsi" w:hAnsiTheme="minorHAnsi" w:cstheme="minorHAnsi"/>
          <w:b/>
          <w:sz w:val="28"/>
          <w:szCs w:val="28"/>
        </w:rPr>
        <w:t xml:space="preserve">Принято </w:t>
      </w:r>
    </w:p>
    <w:p w:rsidR="00563937" w:rsidRPr="00A2163A" w:rsidRDefault="007F0DAB" w:rsidP="009C7642">
      <w:pPr>
        <w:jc w:val="both"/>
        <w:rPr>
          <w:rFonts w:asciiTheme="minorHAnsi" w:hAnsiTheme="minorHAnsi" w:cstheme="minorHAnsi"/>
          <w:b/>
          <w:sz w:val="28"/>
          <w:szCs w:val="28"/>
        </w:rPr>
      </w:pPr>
      <w:r w:rsidRPr="00A2163A">
        <w:rPr>
          <w:rFonts w:asciiTheme="minorHAnsi" w:hAnsiTheme="minorHAnsi" w:cstheme="minorHAnsi"/>
          <w:b/>
          <w:sz w:val="28"/>
          <w:szCs w:val="28"/>
        </w:rPr>
        <w:t xml:space="preserve">                   </w:t>
      </w:r>
      <w:r w:rsidR="00563937" w:rsidRPr="00A2163A">
        <w:rPr>
          <w:rFonts w:asciiTheme="minorHAnsi" w:hAnsiTheme="minorHAnsi" w:cstheme="minorHAnsi"/>
          <w:b/>
          <w:sz w:val="28"/>
          <w:szCs w:val="28"/>
        </w:rPr>
        <w:t>Собранием</w:t>
      </w:r>
      <w:r w:rsidRPr="00A2163A">
        <w:rPr>
          <w:rFonts w:asciiTheme="minorHAnsi" w:hAnsiTheme="minorHAnsi" w:cstheme="minorHAnsi"/>
          <w:b/>
          <w:sz w:val="28"/>
          <w:szCs w:val="28"/>
        </w:rPr>
        <w:t xml:space="preserve"> </w:t>
      </w:r>
      <w:r w:rsidR="00563937" w:rsidRPr="00A2163A">
        <w:rPr>
          <w:rFonts w:asciiTheme="minorHAnsi" w:hAnsiTheme="minorHAnsi" w:cstheme="minorHAnsi"/>
          <w:b/>
          <w:sz w:val="28"/>
          <w:szCs w:val="28"/>
        </w:rPr>
        <w:t xml:space="preserve">депутатов                                                  </w:t>
      </w:r>
      <w:r w:rsidRPr="00A2163A">
        <w:rPr>
          <w:rFonts w:asciiTheme="minorHAnsi" w:hAnsiTheme="minorHAnsi" w:cstheme="minorHAnsi"/>
          <w:b/>
          <w:sz w:val="28"/>
          <w:szCs w:val="28"/>
        </w:rPr>
        <w:t>00.00.2023</w:t>
      </w:r>
      <w:r w:rsidR="00563937" w:rsidRPr="00A2163A">
        <w:rPr>
          <w:rFonts w:asciiTheme="minorHAnsi" w:hAnsiTheme="minorHAnsi" w:cstheme="minorHAnsi"/>
          <w:b/>
          <w:sz w:val="28"/>
          <w:szCs w:val="28"/>
        </w:rPr>
        <w:t xml:space="preserve"> года</w:t>
      </w:r>
    </w:p>
    <w:p w:rsidR="00BE2885" w:rsidRPr="00A2163A" w:rsidRDefault="00BE2885" w:rsidP="009C7642">
      <w:pPr>
        <w:jc w:val="both"/>
        <w:rPr>
          <w:rFonts w:asciiTheme="minorHAnsi" w:hAnsiTheme="minorHAnsi" w:cstheme="minorHAnsi"/>
          <w:b/>
          <w:sz w:val="16"/>
          <w:szCs w:val="16"/>
        </w:rPr>
      </w:pPr>
    </w:p>
    <w:p w:rsidR="00365C6E" w:rsidRPr="005A47D3" w:rsidRDefault="00365C6E" w:rsidP="009C7642">
      <w:pPr>
        <w:ind w:firstLine="709"/>
        <w:jc w:val="both"/>
        <w:rPr>
          <w:rFonts w:asciiTheme="minorHAnsi" w:hAnsiTheme="minorHAnsi" w:cstheme="minorHAnsi"/>
          <w:sz w:val="27"/>
          <w:szCs w:val="27"/>
        </w:rPr>
      </w:pPr>
      <w:r w:rsidRPr="005A47D3">
        <w:rPr>
          <w:rFonts w:asciiTheme="minorHAnsi" w:hAnsiTheme="minorHAnsi" w:cstheme="minorHAnsi"/>
          <w:sz w:val="27"/>
          <w:szCs w:val="27"/>
        </w:rPr>
        <w:t xml:space="preserve">В соответствии с частью 10 статьи 35 Федерального закона от 06.10.2003 №131-ФЗ «Об общих принципах организации местного самоуправления в Российской Федерации», распоряжением Правительства Российской Федерации от </w:t>
      </w:r>
      <w:r w:rsidR="009F0595" w:rsidRPr="005A47D3">
        <w:rPr>
          <w:rFonts w:asciiTheme="minorHAnsi" w:hAnsiTheme="minorHAnsi" w:cstheme="minorHAnsi"/>
          <w:sz w:val="27"/>
          <w:szCs w:val="27"/>
        </w:rPr>
        <w:t>011.02.2023</w:t>
      </w:r>
      <w:r w:rsidRPr="005A47D3">
        <w:rPr>
          <w:rFonts w:asciiTheme="minorHAnsi" w:hAnsiTheme="minorHAnsi" w:cstheme="minorHAnsi"/>
          <w:sz w:val="27"/>
          <w:szCs w:val="27"/>
        </w:rPr>
        <w:t xml:space="preserve"> № </w:t>
      </w:r>
      <w:r w:rsidR="009F0595" w:rsidRPr="005A47D3">
        <w:rPr>
          <w:rFonts w:asciiTheme="minorHAnsi" w:hAnsiTheme="minorHAnsi" w:cstheme="minorHAnsi"/>
          <w:sz w:val="27"/>
          <w:szCs w:val="27"/>
        </w:rPr>
        <w:t>222-р</w:t>
      </w:r>
      <w:r w:rsidR="00140456" w:rsidRPr="005A47D3">
        <w:rPr>
          <w:rFonts w:asciiTheme="minorHAnsi" w:hAnsiTheme="minorHAnsi" w:cstheme="minorHAnsi"/>
          <w:sz w:val="27"/>
          <w:szCs w:val="27"/>
        </w:rPr>
        <w:t xml:space="preserve"> </w:t>
      </w:r>
      <w:r w:rsidR="009F0595" w:rsidRPr="005A47D3">
        <w:rPr>
          <w:rFonts w:asciiTheme="minorHAnsi" w:hAnsiTheme="minorHAnsi" w:cstheme="minorHAnsi"/>
          <w:sz w:val="27"/>
          <w:szCs w:val="27"/>
        </w:rPr>
        <w:t>«О внесении изменений в распоряжение Правительство Российской Федерации от 15.10.2022 № 3046-р»</w:t>
      </w:r>
      <w:r w:rsidRPr="005A47D3">
        <w:rPr>
          <w:rFonts w:asciiTheme="minorHAnsi" w:hAnsiTheme="minorHAnsi" w:cstheme="minorHAnsi"/>
          <w:sz w:val="27"/>
          <w:szCs w:val="27"/>
        </w:rPr>
        <w:t>, руководствуясь Уставом муниципального образования «</w:t>
      </w:r>
      <w:r w:rsidR="00910E38" w:rsidRPr="005A47D3">
        <w:rPr>
          <w:rFonts w:asciiTheme="minorHAnsi" w:hAnsiTheme="minorHAnsi" w:cstheme="minorHAnsi"/>
          <w:sz w:val="27"/>
          <w:szCs w:val="27"/>
        </w:rPr>
        <w:t>Савоськинское</w:t>
      </w:r>
      <w:r w:rsidRPr="005A47D3">
        <w:rPr>
          <w:rFonts w:asciiTheme="minorHAnsi" w:hAnsiTheme="minorHAnsi" w:cstheme="minorHAnsi"/>
          <w:sz w:val="27"/>
          <w:szCs w:val="27"/>
        </w:rPr>
        <w:t xml:space="preserve"> сельское поселение», Собрание депутатов </w:t>
      </w:r>
      <w:r w:rsidR="00910E38" w:rsidRPr="005A47D3">
        <w:rPr>
          <w:rFonts w:asciiTheme="minorHAnsi" w:hAnsiTheme="minorHAnsi" w:cstheme="minorHAnsi"/>
          <w:sz w:val="27"/>
          <w:szCs w:val="27"/>
        </w:rPr>
        <w:t>Савоськинского</w:t>
      </w:r>
      <w:r w:rsidRPr="005A47D3">
        <w:rPr>
          <w:rFonts w:asciiTheme="minorHAnsi" w:hAnsiTheme="minorHAnsi" w:cstheme="minorHAnsi"/>
          <w:sz w:val="27"/>
          <w:szCs w:val="27"/>
        </w:rPr>
        <w:t xml:space="preserve"> сельского поселения </w:t>
      </w:r>
    </w:p>
    <w:p w:rsidR="009F0595" w:rsidRPr="00A2163A" w:rsidRDefault="009F0595" w:rsidP="009F0595">
      <w:pPr>
        <w:ind w:firstLine="709"/>
        <w:jc w:val="both"/>
        <w:rPr>
          <w:rFonts w:asciiTheme="minorHAnsi" w:hAnsiTheme="minorHAnsi" w:cstheme="minorHAnsi"/>
          <w:sz w:val="16"/>
          <w:szCs w:val="16"/>
        </w:rPr>
      </w:pPr>
    </w:p>
    <w:p w:rsidR="00365C6E" w:rsidRPr="00A2163A" w:rsidRDefault="00365C6E" w:rsidP="009F0595">
      <w:pPr>
        <w:ind w:firstLine="709"/>
        <w:jc w:val="center"/>
        <w:rPr>
          <w:rFonts w:asciiTheme="minorHAnsi" w:hAnsiTheme="minorHAnsi" w:cstheme="minorHAnsi"/>
          <w:sz w:val="28"/>
          <w:szCs w:val="28"/>
        </w:rPr>
      </w:pPr>
      <w:r w:rsidRPr="00A2163A">
        <w:rPr>
          <w:rFonts w:asciiTheme="minorHAnsi" w:hAnsiTheme="minorHAnsi" w:cstheme="minorHAnsi"/>
          <w:sz w:val="28"/>
          <w:szCs w:val="28"/>
        </w:rPr>
        <w:t>РЕШИЛО:</w:t>
      </w:r>
    </w:p>
    <w:p w:rsidR="00365C6E" w:rsidRPr="00A2163A" w:rsidRDefault="00365C6E" w:rsidP="009F0595">
      <w:pPr>
        <w:shd w:val="clear" w:color="auto" w:fill="FFFFFF"/>
        <w:ind w:firstLine="709"/>
        <w:jc w:val="both"/>
        <w:rPr>
          <w:rFonts w:asciiTheme="minorHAnsi" w:hAnsiTheme="minorHAnsi" w:cstheme="minorHAnsi"/>
          <w:sz w:val="16"/>
          <w:szCs w:val="16"/>
        </w:rPr>
      </w:pPr>
    </w:p>
    <w:p w:rsidR="00365C6E" w:rsidRPr="005A47D3" w:rsidRDefault="00365C6E" w:rsidP="009F0595">
      <w:pPr>
        <w:numPr>
          <w:ilvl w:val="0"/>
          <w:numId w:val="7"/>
        </w:numPr>
        <w:shd w:val="clear" w:color="auto" w:fill="FFFFFF"/>
        <w:tabs>
          <w:tab w:val="clear" w:pos="720"/>
          <w:tab w:val="num" w:pos="0"/>
        </w:tabs>
        <w:ind w:left="0" w:firstLine="709"/>
        <w:jc w:val="both"/>
        <w:rPr>
          <w:rFonts w:asciiTheme="minorHAnsi" w:hAnsiTheme="minorHAnsi" w:cstheme="minorHAnsi"/>
          <w:sz w:val="27"/>
          <w:szCs w:val="27"/>
        </w:rPr>
      </w:pPr>
      <w:r w:rsidRPr="005A47D3">
        <w:rPr>
          <w:rFonts w:asciiTheme="minorHAnsi" w:hAnsiTheme="minorHAnsi" w:cstheme="minorHAnsi"/>
          <w:sz w:val="27"/>
          <w:szCs w:val="27"/>
        </w:rPr>
        <w:t>По договорам аренды муниципального имущества, составляющего казну муниципального образования «</w:t>
      </w:r>
      <w:r w:rsidR="00D53B16" w:rsidRPr="005A47D3">
        <w:rPr>
          <w:rFonts w:asciiTheme="minorHAnsi" w:hAnsiTheme="minorHAnsi" w:cstheme="minorHAnsi"/>
          <w:sz w:val="27"/>
          <w:szCs w:val="27"/>
        </w:rPr>
        <w:t>Савоськинское</w:t>
      </w:r>
      <w:r w:rsidR="00F52C13" w:rsidRPr="005A47D3">
        <w:rPr>
          <w:rFonts w:asciiTheme="minorHAnsi" w:hAnsiTheme="minorHAnsi" w:cstheme="minorHAnsi"/>
          <w:sz w:val="27"/>
          <w:szCs w:val="27"/>
        </w:rPr>
        <w:t xml:space="preserve"> сельское поселение» Зимовниковского</w:t>
      </w:r>
      <w:r w:rsidRPr="005A47D3">
        <w:rPr>
          <w:rFonts w:asciiTheme="minorHAnsi" w:hAnsiTheme="minorHAnsi" w:cstheme="minorHAnsi"/>
          <w:sz w:val="27"/>
          <w:szCs w:val="27"/>
        </w:rPr>
        <w:t xml:space="preserve"> района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w:t>
      </w:r>
      <w:r w:rsidR="00D53B16" w:rsidRPr="005A47D3">
        <w:rPr>
          <w:rFonts w:asciiTheme="minorHAnsi" w:hAnsiTheme="minorHAnsi" w:cstheme="minorHAnsi"/>
          <w:sz w:val="27"/>
          <w:szCs w:val="27"/>
        </w:rPr>
        <w:t>Савоськинское</w:t>
      </w:r>
      <w:r w:rsidR="00F52C13" w:rsidRPr="005A47D3">
        <w:rPr>
          <w:rFonts w:asciiTheme="minorHAnsi" w:hAnsiTheme="minorHAnsi" w:cstheme="minorHAnsi"/>
          <w:sz w:val="27"/>
          <w:szCs w:val="27"/>
        </w:rPr>
        <w:t xml:space="preserve"> сельское поселение</w:t>
      </w:r>
      <w:r w:rsidRPr="005A47D3">
        <w:rPr>
          <w:rFonts w:asciiTheme="minorHAnsi" w:hAnsiTheme="minorHAnsi" w:cstheme="minorHAnsi"/>
          <w:sz w:val="27"/>
          <w:szCs w:val="27"/>
        </w:rPr>
        <w:t xml:space="preserve">» </w:t>
      </w:r>
      <w:r w:rsidR="00F52C13" w:rsidRPr="005A47D3">
        <w:rPr>
          <w:rFonts w:asciiTheme="minorHAnsi" w:hAnsiTheme="minorHAnsi" w:cstheme="minorHAnsi"/>
          <w:sz w:val="27"/>
          <w:szCs w:val="27"/>
        </w:rPr>
        <w:t>Зимовниковского</w:t>
      </w:r>
      <w:r w:rsidRPr="005A47D3">
        <w:rPr>
          <w:rFonts w:asciiTheme="minorHAnsi" w:hAnsiTheme="minorHAnsi" w:cstheme="minorHAnsi"/>
          <w:sz w:val="27"/>
          <w:szCs w:val="27"/>
        </w:rPr>
        <w:t xml:space="preserve"> района арендаторам, являющимися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w:t>
      </w:r>
      <w:r w:rsidR="00CF1C79" w:rsidRPr="005A47D3">
        <w:rPr>
          <w:rFonts w:asciiTheme="minorHAnsi" w:hAnsiTheme="minorHAnsi" w:cstheme="minorHAnsi"/>
          <w:sz w:val="27"/>
          <w:szCs w:val="27"/>
        </w:rPr>
        <w:t>ийской Федерации от 21.09.</w:t>
      </w:r>
      <w:r w:rsidRPr="005A47D3">
        <w:rPr>
          <w:rFonts w:asciiTheme="minorHAnsi" w:hAnsiTheme="minorHAnsi" w:cstheme="minorHAnsi"/>
          <w:sz w:val="27"/>
          <w:szCs w:val="27"/>
        </w:rPr>
        <w:t>2022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28.03.1998 № 53-ФЗ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предоставляется:</w:t>
      </w:r>
    </w:p>
    <w:p w:rsidR="00365C6E" w:rsidRPr="005A47D3" w:rsidRDefault="00F52C13" w:rsidP="009F0595">
      <w:pPr>
        <w:shd w:val="clear" w:color="auto" w:fill="FFFFFF"/>
        <w:tabs>
          <w:tab w:val="num" w:pos="0"/>
        </w:tabs>
        <w:ind w:firstLine="709"/>
        <w:jc w:val="both"/>
        <w:rPr>
          <w:rFonts w:asciiTheme="minorHAnsi" w:hAnsiTheme="minorHAnsi" w:cstheme="minorHAnsi"/>
          <w:sz w:val="27"/>
          <w:szCs w:val="27"/>
        </w:rPr>
      </w:pPr>
      <w:r w:rsidRPr="005A47D3">
        <w:rPr>
          <w:rFonts w:asciiTheme="minorHAnsi" w:hAnsiTheme="minorHAnsi" w:cstheme="minorHAnsi"/>
          <w:sz w:val="27"/>
          <w:szCs w:val="27"/>
        </w:rPr>
        <w:lastRenderedPageBreak/>
        <w:t>а</w:t>
      </w:r>
      <w:r w:rsidR="00365C6E" w:rsidRPr="005A47D3">
        <w:rPr>
          <w:rFonts w:asciiTheme="minorHAnsi" w:hAnsiTheme="minorHAnsi" w:cstheme="minorHAnsi"/>
          <w:sz w:val="27"/>
          <w:szCs w:val="27"/>
        </w:rPr>
        <w:t>)</w:t>
      </w:r>
      <w:r w:rsidR="00140456" w:rsidRPr="005A47D3">
        <w:rPr>
          <w:rFonts w:asciiTheme="minorHAnsi" w:hAnsiTheme="minorHAnsi" w:cstheme="minorHAnsi"/>
          <w:sz w:val="27"/>
          <w:szCs w:val="27"/>
        </w:rPr>
        <w:t xml:space="preserve"> </w:t>
      </w:r>
      <w:r w:rsidR="00365C6E" w:rsidRPr="005A47D3">
        <w:rPr>
          <w:rFonts w:asciiTheme="minorHAnsi" w:hAnsiTheme="minorHAnsi" w:cstheme="minorHAnsi"/>
          <w:sz w:val="27"/>
          <w:szCs w:val="27"/>
        </w:rPr>
        <w:t>отсрочка уплаты</w:t>
      </w:r>
      <w:r w:rsidR="00140456" w:rsidRPr="005A47D3">
        <w:rPr>
          <w:rFonts w:asciiTheme="minorHAnsi" w:hAnsiTheme="minorHAnsi" w:cstheme="minorHAnsi"/>
          <w:sz w:val="27"/>
          <w:szCs w:val="27"/>
        </w:rPr>
        <w:t xml:space="preserve"> </w:t>
      </w:r>
      <w:hyperlink r:id="rId8" w:anchor="dst100692" w:history="1">
        <w:r w:rsidR="00365C6E" w:rsidRPr="005A47D3">
          <w:rPr>
            <w:rFonts w:asciiTheme="minorHAnsi" w:hAnsiTheme="minorHAnsi" w:cstheme="minorHAnsi"/>
            <w:sz w:val="27"/>
            <w:szCs w:val="27"/>
          </w:rPr>
          <w:t>арендной платы</w:t>
        </w:r>
      </w:hyperlink>
      <w:r w:rsidR="00140456" w:rsidRPr="005A47D3">
        <w:rPr>
          <w:rFonts w:asciiTheme="minorHAnsi" w:hAnsiTheme="minorHAnsi" w:cstheme="minorHAnsi"/>
          <w:sz w:val="27"/>
          <w:szCs w:val="27"/>
        </w:rPr>
        <w:t xml:space="preserve"> </w:t>
      </w:r>
      <w:r w:rsidR="00365C6E" w:rsidRPr="005A47D3">
        <w:rPr>
          <w:rFonts w:asciiTheme="minorHAnsi" w:hAnsiTheme="minorHAnsi" w:cstheme="minorHAnsi"/>
          <w:sz w:val="27"/>
          <w:szCs w:val="27"/>
        </w:rPr>
        <w:t>на период прохождения лицом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365C6E" w:rsidRPr="005A47D3" w:rsidRDefault="00365C6E" w:rsidP="009F0595">
      <w:pPr>
        <w:shd w:val="clear" w:color="auto" w:fill="FFFFFF"/>
        <w:tabs>
          <w:tab w:val="num" w:pos="0"/>
        </w:tabs>
        <w:ind w:firstLine="709"/>
        <w:jc w:val="both"/>
        <w:rPr>
          <w:rFonts w:asciiTheme="minorHAnsi" w:hAnsiTheme="minorHAnsi" w:cstheme="minorHAnsi"/>
          <w:sz w:val="27"/>
          <w:szCs w:val="27"/>
        </w:rPr>
      </w:pPr>
      <w:r w:rsidRPr="005A47D3">
        <w:rPr>
          <w:rFonts w:asciiTheme="minorHAnsi" w:hAnsiTheme="minorHAnsi" w:cstheme="minorHAnsi"/>
          <w:sz w:val="27"/>
          <w:szCs w:val="27"/>
        </w:rPr>
        <w:t>б) право на расторжение договоров аренды без применения штрафных санкций.</w:t>
      </w:r>
    </w:p>
    <w:p w:rsidR="00365C6E" w:rsidRPr="005A47D3" w:rsidRDefault="00365C6E" w:rsidP="009F0595">
      <w:pPr>
        <w:numPr>
          <w:ilvl w:val="0"/>
          <w:numId w:val="8"/>
        </w:numPr>
        <w:shd w:val="clear" w:color="auto" w:fill="FFFFFF"/>
        <w:tabs>
          <w:tab w:val="clear" w:pos="720"/>
          <w:tab w:val="num" w:pos="0"/>
        </w:tabs>
        <w:ind w:left="0" w:firstLine="709"/>
        <w:jc w:val="both"/>
        <w:rPr>
          <w:rFonts w:asciiTheme="minorHAnsi" w:hAnsiTheme="minorHAnsi" w:cstheme="minorHAnsi"/>
          <w:sz w:val="27"/>
          <w:szCs w:val="27"/>
        </w:rPr>
      </w:pPr>
      <w:r w:rsidRPr="005A47D3">
        <w:rPr>
          <w:rFonts w:asciiTheme="minorHAnsi" w:hAnsiTheme="minorHAnsi" w:cstheme="minorHAnsi"/>
          <w:sz w:val="27"/>
          <w:szCs w:val="27"/>
        </w:rPr>
        <w:t>Предоставление отсрочки уплаты арендной платы, указанной в подпункте «а» пункта 1 настоящего решения, осуществляющего на следующих условиях:</w:t>
      </w:r>
    </w:p>
    <w:p w:rsidR="00365C6E" w:rsidRPr="005A47D3" w:rsidRDefault="002A4338" w:rsidP="009F0595">
      <w:pPr>
        <w:shd w:val="clear" w:color="auto" w:fill="FFFFFF"/>
        <w:tabs>
          <w:tab w:val="num" w:pos="0"/>
        </w:tabs>
        <w:ind w:firstLine="709"/>
        <w:jc w:val="both"/>
        <w:rPr>
          <w:rFonts w:asciiTheme="minorHAnsi" w:hAnsiTheme="minorHAnsi" w:cstheme="minorHAnsi"/>
          <w:sz w:val="27"/>
          <w:szCs w:val="27"/>
        </w:rPr>
      </w:pPr>
      <w:r w:rsidRPr="005A47D3">
        <w:rPr>
          <w:rFonts w:asciiTheme="minorHAnsi" w:hAnsiTheme="minorHAnsi" w:cstheme="minorHAnsi"/>
          <w:sz w:val="27"/>
          <w:szCs w:val="27"/>
        </w:rPr>
        <w:t xml:space="preserve">- </w:t>
      </w:r>
      <w:r w:rsidR="00365C6E" w:rsidRPr="005A47D3">
        <w:rPr>
          <w:rFonts w:asciiTheme="minorHAnsi" w:hAnsiTheme="minorHAnsi" w:cstheme="minorHAnsi"/>
          <w:sz w:val="27"/>
          <w:szCs w:val="27"/>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выполнения задач, возложенных на Вооруженные Силы Российской Федерации, лицом, указанным в пункте 1 настоящего решения;</w:t>
      </w:r>
    </w:p>
    <w:p w:rsidR="00365C6E" w:rsidRPr="005A47D3" w:rsidRDefault="002A4338" w:rsidP="009F0595">
      <w:pPr>
        <w:shd w:val="clear" w:color="auto" w:fill="FFFFFF"/>
        <w:tabs>
          <w:tab w:val="num" w:pos="0"/>
        </w:tabs>
        <w:ind w:firstLine="709"/>
        <w:jc w:val="both"/>
        <w:rPr>
          <w:rFonts w:asciiTheme="minorHAnsi" w:hAnsiTheme="minorHAnsi" w:cstheme="minorHAnsi"/>
          <w:sz w:val="27"/>
          <w:szCs w:val="27"/>
        </w:rPr>
      </w:pPr>
      <w:r w:rsidRPr="005A47D3">
        <w:rPr>
          <w:rFonts w:asciiTheme="minorHAnsi" w:hAnsiTheme="minorHAnsi" w:cstheme="minorHAnsi"/>
          <w:sz w:val="27"/>
          <w:szCs w:val="27"/>
        </w:rPr>
        <w:t xml:space="preserve">- </w:t>
      </w:r>
      <w:r w:rsidR="00365C6E" w:rsidRPr="005A47D3">
        <w:rPr>
          <w:rFonts w:asciiTheme="minorHAnsi" w:hAnsiTheme="minorHAnsi" w:cstheme="minorHAnsi"/>
          <w:sz w:val="27"/>
          <w:szCs w:val="27"/>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пунктов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365C6E" w:rsidRPr="005A47D3" w:rsidRDefault="002A4338" w:rsidP="009F0595">
      <w:pPr>
        <w:shd w:val="clear" w:color="auto" w:fill="FFFFFF"/>
        <w:tabs>
          <w:tab w:val="num" w:pos="0"/>
        </w:tabs>
        <w:ind w:firstLine="709"/>
        <w:jc w:val="both"/>
        <w:rPr>
          <w:rFonts w:asciiTheme="minorHAnsi" w:hAnsiTheme="minorHAnsi" w:cstheme="minorHAnsi"/>
          <w:sz w:val="27"/>
          <w:szCs w:val="27"/>
        </w:rPr>
      </w:pPr>
      <w:r w:rsidRPr="005A47D3">
        <w:rPr>
          <w:rFonts w:asciiTheme="minorHAnsi" w:hAnsiTheme="minorHAnsi" w:cstheme="minorHAnsi"/>
          <w:sz w:val="27"/>
          <w:szCs w:val="27"/>
        </w:rPr>
        <w:t xml:space="preserve">- </w:t>
      </w:r>
      <w:r w:rsidR="00365C6E" w:rsidRPr="005A47D3">
        <w:rPr>
          <w:rFonts w:asciiTheme="minorHAnsi" w:hAnsiTheme="minorHAnsi" w:cstheme="minorHAnsi"/>
          <w:sz w:val="27"/>
          <w:szCs w:val="27"/>
        </w:rPr>
        <w:t>арендатору предоставляется отсрочка уплаты арендной платы на период прохождения лицом, указанным в</w:t>
      </w:r>
      <w:r w:rsidR="00140456" w:rsidRPr="005A47D3">
        <w:rPr>
          <w:rFonts w:asciiTheme="minorHAnsi" w:hAnsiTheme="minorHAnsi" w:cstheme="minorHAnsi"/>
          <w:sz w:val="27"/>
          <w:szCs w:val="27"/>
        </w:rPr>
        <w:t xml:space="preserve"> </w:t>
      </w:r>
      <w:hyperlink r:id="rId9" w:anchor="dst100003" w:history="1">
        <w:r w:rsidR="00365C6E" w:rsidRPr="005A47D3">
          <w:rPr>
            <w:rFonts w:asciiTheme="minorHAnsi" w:hAnsiTheme="minorHAnsi" w:cstheme="minorHAnsi"/>
            <w:sz w:val="27"/>
            <w:szCs w:val="27"/>
          </w:rPr>
          <w:t>пункте 1</w:t>
        </w:r>
      </w:hyperlink>
      <w:r w:rsidR="00365C6E" w:rsidRPr="005A47D3">
        <w:rPr>
          <w:rFonts w:asciiTheme="minorHAnsi" w:hAnsiTheme="minorHAnsi" w:cstheme="minorHAnsi"/>
          <w:sz w:val="27"/>
          <w:szCs w:val="27"/>
        </w:rPr>
        <w:t>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365C6E" w:rsidRPr="005A47D3" w:rsidRDefault="002A4338" w:rsidP="009F0595">
      <w:pPr>
        <w:shd w:val="clear" w:color="auto" w:fill="FFFFFF"/>
        <w:tabs>
          <w:tab w:val="num" w:pos="0"/>
        </w:tabs>
        <w:ind w:firstLine="709"/>
        <w:jc w:val="both"/>
        <w:rPr>
          <w:rFonts w:asciiTheme="minorHAnsi" w:hAnsiTheme="minorHAnsi" w:cstheme="minorHAnsi"/>
          <w:sz w:val="27"/>
          <w:szCs w:val="27"/>
        </w:rPr>
      </w:pPr>
      <w:r w:rsidRPr="005A47D3">
        <w:rPr>
          <w:rFonts w:asciiTheme="minorHAnsi" w:hAnsiTheme="minorHAnsi" w:cstheme="minorHAnsi"/>
          <w:sz w:val="27"/>
          <w:szCs w:val="27"/>
        </w:rPr>
        <w:t xml:space="preserve">- </w:t>
      </w:r>
      <w:r w:rsidR="00365C6E" w:rsidRPr="005A47D3">
        <w:rPr>
          <w:rFonts w:asciiTheme="minorHAnsi" w:hAnsiTheme="minorHAnsi" w:cstheme="minorHAnsi"/>
          <w:sz w:val="27"/>
          <w:szCs w:val="27"/>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w:t>
      </w:r>
      <w:r w:rsidR="00A2163A" w:rsidRPr="005A47D3">
        <w:rPr>
          <w:rFonts w:asciiTheme="minorHAnsi" w:hAnsiTheme="minorHAnsi" w:cstheme="minorHAnsi"/>
          <w:sz w:val="27"/>
          <w:szCs w:val="27"/>
        </w:rPr>
        <w:t xml:space="preserve"> </w:t>
      </w:r>
      <w:hyperlink r:id="rId10" w:anchor="dst100003" w:history="1">
        <w:r w:rsidR="00365C6E" w:rsidRPr="005A47D3">
          <w:rPr>
            <w:rFonts w:asciiTheme="minorHAnsi" w:hAnsiTheme="minorHAnsi" w:cstheme="minorHAnsi"/>
            <w:sz w:val="27"/>
            <w:szCs w:val="27"/>
          </w:rPr>
          <w:t>пункте 1</w:t>
        </w:r>
      </w:hyperlink>
      <w:r w:rsidR="00365C6E" w:rsidRPr="005A47D3">
        <w:rPr>
          <w:rFonts w:asciiTheme="minorHAnsi" w:hAnsiTheme="minorHAnsi" w:cstheme="minorHAnsi"/>
          <w:sz w:val="27"/>
          <w:szCs w:val="27"/>
        </w:rPr>
        <w:t>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365C6E" w:rsidRPr="005A47D3" w:rsidRDefault="002A4338" w:rsidP="009F0595">
      <w:pPr>
        <w:shd w:val="clear" w:color="auto" w:fill="FFFFFF"/>
        <w:tabs>
          <w:tab w:val="num" w:pos="0"/>
        </w:tabs>
        <w:ind w:firstLine="709"/>
        <w:jc w:val="both"/>
        <w:rPr>
          <w:rFonts w:asciiTheme="minorHAnsi" w:hAnsiTheme="minorHAnsi" w:cstheme="minorHAnsi"/>
          <w:sz w:val="27"/>
          <w:szCs w:val="27"/>
        </w:rPr>
      </w:pPr>
      <w:r w:rsidRPr="005A47D3">
        <w:rPr>
          <w:rFonts w:asciiTheme="minorHAnsi" w:hAnsiTheme="minorHAnsi" w:cstheme="minorHAnsi"/>
          <w:sz w:val="27"/>
          <w:szCs w:val="27"/>
        </w:rPr>
        <w:t xml:space="preserve">- </w:t>
      </w:r>
      <w:r w:rsidR="00365C6E" w:rsidRPr="005A47D3">
        <w:rPr>
          <w:rFonts w:asciiTheme="minorHAnsi" w:hAnsiTheme="minorHAnsi" w:cstheme="minorHAnsi"/>
          <w:sz w:val="27"/>
          <w:szCs w:val="27"/>
        </w:rPr>
        <w:t>на период прохождения лицом, указанным в</w:t>
      </w:r>
      <w:r w:rsidR="00140456" w:rsidRPr="005A47D3">
        <w:rPr>
          <w:rFonts w:asciiTheme="minorHAnsi" w:hAnsiTheme="minorHAnsi" w:cstheme="minorHAnsi"/>
          <w:sz w:val="27"/>
          <w:szCs w:val="27"/>
        </w:rPr>
        <w:t xml:space="preserve"> </w:t>
      </w:r>
      <w:hyperlink r:id="rId11" w:anchor="dst100003" w:history="1">
        <w:r w:rsidR="00365C6E" w:rsidRPr="005A47D3">
          <w:rPr>
            <w:rFonts w:asciiTheme="minorHAnsi" w:hAnsiTheme="minorHAnsi" w:cstheme="minorHAnsi"/>
            <w:sz w:val="27"/>
            <w:szCs w:val="27"/>
          </w:rPr>
          <w:t>пункте 1</w:t>
        </w:r>
      </w:hyperlink>
      <w:r w:rsidR="00365C6E" w:rsidRPr="005A47D3">
        <w:rPr>
          <w:rFonts w:asciiTheme="minorHAnsi" w:hAnsiTheme="minorHAnsi" w:cstheme="minorHAnsi"/>
          <w:sz w:val="27"/>
          <w:szCs w:val="27"/>
        </w:rPr>
        <w:t>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w:t>
      </w:r>
    </w:p>
    <w:p w:rsidR="00365C6E" w:rsidRPr="005A47D3" w:rsidRDefault="002A4338" w:rsidP="009F0595">
      <w:pPr>
        <w:shd w:val="clear" w:color="auto" w:fill="FFFFFF"/>
        <w:tabs>
          <w:tab w:val="num" w:pos="0"/>
        </w:tabs>
        <w:ind w:firstLine="709"/>
        <w:jc w:val="both"/>
        <w:rPr>
          <w:rFonts w:asciiTheme="minorHAnsi" w:hAnsiTheme="minorHAnsi" w:cstheme="minorHAnsi"/>
          <w:sz w:val="27"/>
          <w:szCs w:val="27"/>
        </w:rPr>
      </w:pPr>
      <w:r w:rsidRPr="005A47D3">
        <w:rPr>
          <w:rFonts w:asciiTheme="minorHAnsi" w:hAnsiTheme="minorHAnsi" w:cstheme="minorHAnsi"/>
          <w:sz w:val="27"/>
          <w:szCs w:val="27"/>
        </w:rPr>
        <w:lastRenderedPageBreak/>
        <w:t xml:space="preserve">- </w:t>
      </w:r>
      <w:r w:rsidR="00365C6E" w:rsidRPr="005A47D3">
        <w:rPr>
          <w:rFonts w:asciiTheme="minorHAnsi" w:hAnsiTheme="minorHAnsi" w:cstheme="minorHAnsi"/>
          <w:sz w:val="27"/>
          <w:szCs w:val="27"/>
        </w:rPr>
        <w:t>платы (в том числе в случаях, если такие меры предусмотрены договором аренды);</w:t>
      </w:r>
    </w:p>
    <w:p w:rsidR="00365C6E" w:rsidRPr="005A47D3" w:rsidRDefault="002A4338" w:rsidP="009F0595">
      <w:pPr>
        <w:shd w:val="clear" w:color="auto" w:fill="FFFFFF"/>
        <w:tabs>
          <w:tab w:val="num" w:pos="0"/>
        </w:tabs>
        <w:ind w:firstLine="709"/>
        <w:jc w:val="both"/>
        <w:rPr>
          <w:rFonts w:asciiTheme="minorHAnsi" w:hAnsiTheme="minorHAnsi" w:cstheme="minorHAnsi"/>
          <w:sz w:val="27"/>
          <w:szCs w:val="27"/>
        </w:rPr>
      </w:pPr>
      <w:r w:rsidRPr="005A47D3">
        <w:rPr>
          <w:rFonts w:asciiTheme="minorHAnsi" w:hAnsiTheme="minorHAnsi" w:cstheme="minorHAnsi"/>
          <w:sz w:val="27"/>
          <w:szCs w:val="27"/>
        </w:rPr>
        <w:t xml:space="preserve">- </w:t>
      </w:r>
      <w:r w:rsidR="00365C6E" w:rsidRPr="005A47D3">
        <w:rPr>
          <w:rFonts w:asciiTheme="minorHAnsi" w:hAnsiTheme="minorHAnsi" w:cstheme="minorHAnsi"/>
          <w:sz w:val="27"/>
          <w:szCs w:val="27"/>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w:t>
      </w:r>
      <w:r w:rsidR="00140456" w:rsidRPr="005A47D3">
        <w:rPr>
          <w:rFonts w:asciiTheme="minorHAnsi" w:hAnsiTheme="minorHAnsi" w:cstheme="minorHAnsi"/>
          <w:sz w:val="27"/>
          <w:szCs w:val="27"/>
        </w:rPr>
        <w:t xml:space="preserve"> </w:t>
      </w:r>
      <w:hyperlink r:id="rId12" w:anchor="dst100003" w:history="1">
        <w:r w:rsidR="00365C6E" w:rsidRPr="005A47D3">
          <w:rPr>
            <w:rFonts w:asciiTheme="minorHAnsi" w:hAnsiTheme="minorHAnsi" w:cstheme="minorHAnsi"/>
            <w:sz w:val="27"/>
            <w:szCs w:val="27"/>
          </w:rPr>
          <w:t>пункте 1</w:t>
        </w:r>
      </w:hyperlink>
      <w:r w:rsidR="00365C6E" w:rsidRPr="005A47D3">
        <w:rPr>
          <w:rFonts w:asciiTheme="minorHAnsi" w:hAnsiTheme="minorHAnsi" w:cstheme="minorHAnsi"/>
          <w:sz w:val="27"/>
          <w:szCs w:val="27"/>
        </w:rPr>
        <w:t>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365C6E" w:rsidRPr="005A47D3" w:rsidRDefault="00365C6E" w:rsidP="009F0595">
      <w:pPr>
        <w:numPr>
          <w:ilvl w:val="0"/>
          <w:numId w:val="9"/>
        </w:numPr>
        <w:shd w:val="clear" w:color="auto" w:fill="FFFFFF"/>
        <w:tabs>
          <w:tab w:val="clear" w:pos="720"/>
          <w:tab w:val="num" w:pos="0"/>
        </w:tabs>
        <w:ind w:left="0" w:firstLine="709"/>
        <w:jc w:val="both"/>
        <w:rPr>
          <w:rFonts w:asciiTheme="minorHAnsi" w:hAnsiTheme="minorHAnsi" w:cstheme="minorHAnsi"/>
          <w:sz w:val="27"/>
          <w:szCs w:val="27"/>
        </w:rPr>
      </w:pPr>
      <w:r w:rsidRPr="005A47D3">
        <w:rPr>
          <w:rFonts w:asciiTheme="minorHAnsi" w:hAnsiTheme="minorHAnsi" w:cstheme="minorHAnsi"/>
          <w:sz w:val="27"/>
          <w:szCs w:val="27"/>
        </w:rPr>
        <w:t>Расторжение договора аренды без применения штрафных санкций, указанное в подпункте «б» пункта 1 настоящего решения, осуществляется на следующих условиях:</w:t>
      </w:r>
    </w:p>
    <w:p w:rsidR="00365C6E" w:rsidRPr="005A47D3" w:rsidRDefault="002A4338" w:rsidP="009F0595">
      <w:pPr>
        <w:shd w:val="clear" w:color="auto" w:fill="FFFFFF"/>
        <w:tabs>
          <w:tab w:val="num" w:pos="0"/>
        </w:tabs>
        <w:ind w:firstLine="709"/>
        <w:jc w:val="both"/>
        <w:rPr>
          <w:rFonts w:asciiTheme="minorHAnsi" w:hAnsiTheme="minorHAnsi" w:cstheme="minorHAnsi"/>
          <w:sz w:val="27"/>
          <w:szCs w:val="27"/>
        </w:rPr>
      </w:pPr>
      <w:r w:rsidRPr="005A47D3">
        <w:rPr>
          <w:rFonts w:asciiTheme="minorHAnsi" w:hAnsiTheme="minorHAnsi" w:cstheme="minorHAnsi"/>
          <w:sz w:val="27"/>
          <w:szCs w:val="27"/>
        </w:rPr>
        <w:t xml:space="preserve">- </w:t>
      </w:r>
      <w:r w:rsidR="00365C6E" w:rsidRPr="005A47D3">
        <w:rPr>
          <w:rFonts w:asciiTheme="minorHAnsi" w:hAnsiTheme="minorHAnsi" w:cstheme="minorHAnsi"/>
          <w:sz w:val="27"/>
          <w:szCs w:val="27"/>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365C6E" w:rsidRPr="005A47D3" w:rsidRDefault="002A4338" w:rsidP="009F0595">
      <w:pPr>
        <w:shd w:val="clear" w:color="auto" w:fill="FFFFFF"/>
        <w:tabs>
          <w:tab w:val="num" w:pos="0"/>
        </w:tabs>
        <w:ind w:firstLine="709"/>
        <w:jc w:val="both"/>
        <w:rPr>
          <w:rFonts w:asciiTheme="minorHAnsi" w:hAnsiTheme="minorHAnsi" w:cstheme="minorHAnsi"/>
          <w:sz w:val="27"/>
          <w:szCs w:val="27"/>
        </w:rPr>
      </w:pPr>
      <w:r w:rsidRPr="005A47D3">
        <w:rPr>
          <w:rFonts w:asciiTheme="minorHAnsi" w:hAnsiTheme="minorHAnsi" w:cstheme="minorHAnsi"/>
          <w:sz w:val="27"/>
          <w:szCs w:val="27"/>
        </w:rPr>
        <w:t xml:space="preserve">- </w:t>
      </w:r>
      <w:r w:rsidR="00365C6E" w:rsidRPr="005A47D3">
        <w:rPr>
          <w:rFonts w:asciiTheme="minorHAnsi" w:hAnsiTheme="minorHAnsi" w:cstheme="minorHAnsi"/>
          <w:sz w:val="27"/>
          <w:szCs w:val="27"/>
        </w:rPr>
        <w:t>договор аренды подлежит расторжению со дня получения арендодателем уведомления о расторжении договора аренды;</w:t>
      </w:r>
    </w:p>
    <w:p w:rsidR="00365C6E" w:rsidRPr="005A47D3" w:rsidRDefault="002A4338" w:rsidP="009F0595">
      <w:pPr>
        <w:shd w:val="clear" w:color="auto" w:fill="FFFFFF"/>
        <w:tabs>
          <w:tab w:val="num" w:pos="0"/>
        </w:tabs>
        <w:ind w:firstLine="709"/>
        <w:jc w:val="both"/>
        <w:rPr>
          <w:rFonts w:asciiTheme="minorHAnsi" w:hAnsiTheme="minorHAnsi" w:cstheme="minorHAnsi"/>
          <w:sz w:val="27"/>
          <w:szCs w:val="27"/>
        </w:rPr>
      </w:pPr>
      <w:r w:rsidRPr="005A47D3">
        <w:rPr>
          <w:rFonts w:asciiTheme="minorHAnsi" w:hAnsiTheme="minorHAnsi" w:cstheme="minorHAnsi"/>
          <w:sz w:val="27"/>
          <w:szCs w:val="27"/>
        </w:rPr>
        <w:t xml:space="preserve">- </w:t>
      </w:r>
      <w:r w:rsidR="00365C6E" w:rsidRPr="005A47D3">
        <w:rPr>
          <w:rFonts w:asciiTheme="minorHAnsi" w:hAnsiTheme="minorHAnsi" w:cstheme="minorHAnsi"/>
          <w:sz w:val="27"/>
          <w:szCs w:val="27"/>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365C6E" w:rsidRPr="005A47D3" w:rsidRDefault="00365C6E" w:rsidP="009F0595">
      <w:pPr>
        <w:shd w:val="clear" w:color="auto" w:fill="FFFFFF"/>
        <w:tabs>
          <w:tab w:val="num" w:pos="0"/>
        </w:tabs>
        <w:ind w:firstLine="709"/>
        <w:jc w:val="both"/>
        <w:outlineLvl w:val="1"/>
        <w:rPr>
          <w:rFonts w:asciiTheme="minorHAnsi" w:hAnsiTheme="minorHAnsi" w:cstheme="minorHAnsi"/>
          <w:sz w:val="27"/>
          <w:szCs w:val="27"/>
        </w:rPr>
      </w:pPr>
      <w:r w:rsidRPr="005A47D3">
        <w:rPr>
          <w:rFonts w:asciiTheme="minorHAnsi" w:hAnsiTheme="minorHAnsi" w:cstheme="minorHAnsi"/>
          <w:sz w:val="27"/>
          <w:szCs w:val="27"/>
        </w:rPr>
        <w:t xml:space="preserve">4. Решение </w:t>
      </w:r>
      <w:r w:rsidR="00F634BE" w:rsidRPr="005A47D3">
        <w:rPr>
          <w:rFonts w:asciiTheme="minorHAnsi" w:hAnsiTheme="minorHAnsi" w:cstheme="minorHAnsi"/>
          <w:sz w:val="27"/>
          <w:szCs w:val="27"/>
        </w:rPr>
        <w:t xml:space="preserve">Собрания депутатов Савоськинского сельского поселения от 28.12.2022 </w:t>
      </w:r>
      <w:r w:rsidRPr="005A47D3">
        <w:rPr>
          <w:rFonts w:asciiTheme="minorHAnsi" w:hAnsiTheme="minorHAnsi" w:cstheme="minorHAnsi"/>
          <w:sz w:val="27"/>
          <w:szCs w:val="27"/>
        </w:rPr>
        <w:t xml:space="preserve">№ </w:t>
      </w:r>
      <w:r w:rsidR="002641AE" w:rsidRPr="005A47D3">
        <w:rPr>
          <w:rFonts w:asciiTheme="minorHAnsi" w:hAnsiTheme="minorHAnsi" w:cstheme="minorHAnsi"/>
          <w:sz w:val="27"/>
          <w:szCs w:val="27"/>
        </w:rPr>
        <w:t>44</w:t>
      </w:r>
      <w:r w:rsidRPr="005A47D3">
        <w:rPr>
          <w:rFonts w:asciiTheme="minorHAnsi" w:hAnsiTheme="minorHAnsi" w:cstheme="minorHAnsi"/>
          <w:sz w:val="27"/>
          <w:szCs w:val="27"/>
        </w:rPr>
        <w:t xml:space="preserve"> «О предоставлении отсрочки арендной платы по договорам аренды муниципального имущества в связи с частичной мобилизацией» </w:t>
      </w:r>
      <w:r w:rsidR="00F634BE" w:rsidRPr="005A47D3">
        <w:rPr>
          <w:rFonts w:asciiTheme="minorHAnsi" w:hAnsiTheme="minorHAnsi" w:cstheme="minorHAnsi"/>
          <w:sz w:val="27"/>
          <w:szCs w:val="27"/>
        </w:rPr>
        <w:t>признать утратившим силу</w:t>
      </w:r>
      <w:r w:rsidRPr="005A47D3">
        <w:rPr>
          <w:rFonts w:asciiTheme="minorHAnsi" w:hAnsiTheme="minorHAnsi" w:cstheme="minorHAnsi"/>
          <w:sz w:val="27"/>
          <w:szCs w:val="27"/>
        </w:rPr>
        <w:t>.</w:t>
      </w:r>
    </w:p>
    <w:p w:rsidR="00675795" w:rsidRPr="005A47D3" w:rsidRDefault="00675795" w:rsidP="009F0595">
      <w:pPr>
        <w:widowControl w:val="0"/>
        <w:tabs>
          <w:tab w:val="left" w:pos="1394"/>
          <w:tab w:val="left" w:pos="9355"/>
        </w:tabs>
        <w:autoSpaceDE w:val="0"/>
        <w:autoSpaceDN w:val="0"/>
        <w:ind w:firstLine="709"/>
        <w:jc w:val="both"/>
        <w:rPr>
          <w:rFonts w:asciiTheme="minorHAnsi" w:hAnsiTheme="minorHAnsi" w:cstheme="minorHAnsi"/>
          <w:sz w:val="27"/>
          <w:szCs w:val="27"/>
        </w:rPr>
      </w:pPr>
      <w:r w:rsidRPr="005A47D3">
        <w:rPr>
          <w:rFonts w:asciiTheme="minorHAnsi" w:hAnsiTheme="minorHAnsi" w:cstheme="minorHAnsi"/>
          <w:sz w:val="27"/>
          <w:szCs w:val="27"/>
        </w:rPr>
        <w:t>5. Настоящее</w:t>
      </w:r>
      <w:r w:rsidR="00140456" w:rsidRPr="005A47D3">
        <w:rPr>
          <w:rFonts w:asciiTheme="minorHAnsi" w:hAnsiTheme="minorHAnsi" w:cstheme="minorHAnsi"/>
          <w:sz w:val="27"/>
          <w:szCs w:val="27"/>
        </w:rPr>
        <w:t xml:space="preserve"> </w:t>
      </w:r>
      <w:r w:rsidRPr="005A47D3">
        <w:rPr>
          <w:rFonts w:asciiTheme="minorHAnsi" w:hAnsiTheme="minorHAnsi" w:cstheme="minorHAnsi"/>
          <w:sz w:val="27"/>
          <w:szCs w:val="27"/>
        </w:rPr>
        <w:t>решение</w:t>
      </w:r>
      <w:r w:rsidR="00140456" w:rsidRPr="005A47D3">
        <w:rPr>
          <w:rFonts w:asciiTheme="minorHAnsi" w:hAnsiTheme="minorHAnsi" w:cstheme="minorHAnsi"/>
          <w:sz w:val="27"/>
          <w:szCs w:val="27"/>
        </w:rPr>
        <w:t xml:space="preserve"> </w:t>
      </w:r>
      <w:r w:rsidRPr="005A47D3">
        <w:rPr>
          <w:rFonts w:asciiTheme="minorHAnsi" w:hAnsiTheme="minorHAnsi" w:cstheme="minorHAnsi"/>
          <w:sz w:val="27"/>
          <w:szCs w:val="27"/>
        </w:rPr>
        <w:t>вступает</w:t>
      </w:r>
      <w:r w:rsidR="00140456" w:rsidRPr="005A47D3">
        <w:rPr>
          <w:rFonts w:asciiTheme="minorHAnsi" w:hAnsiTheme="minorHAnsi" w:cstheme="minorHAnsi"/>
          <w:sz w:val="27"/>
          <w:szCs w:val="27"/>
        </w:rPr>
        <w:t xml:space="preserve"> </w:t>
      </w:r>
      <w:r w:rsidRPr="005A47D3">
        <w:rPr>
          <w:rFonts w:asciiTheme="minorHAnsi" w:hAnsiTheme="minorHAnsi" w:cstheme="minorHAnsi"/>
          <w:sz w:val="27"/>
          <w:szCs w:val="27"/>
        </w:rPr>
        <w:t>в силу</w:t>
      </w:r>
      <w:r w:rsidR="00140456" w:rsidRPr="005A47D3">
        <w:rPr>
          <w:rFonts w:asciiTheme="minorHAnsi" w:hAnsiTheme="minorHAnsi" w:cstheme="minorHAnsi"/>
          <w:sz w:val="27"/>
          <w:szCs w:val="27"/>
        </w:rPr>
        <w:t xml:space="preserve"> </w:t>
      </w:r>
      <w:r w:rsidRPr="005A47D3">
        <w:rPr>
          <w:rFonts w:asciiTheme="minorHAnsi" w:hAnsiTheme="minorHAnsi" w:cstheme="minorHAnsi"/>
          <w:sz w:val="27"/>
          <w:szCs w:val="27"/>
        </w:rPr>
        <w:t>с</w:t>
      </w:r>
      <w:r w:rsidR="00140456" w:rsidRPr="005A47D3">
        <w:rPr>
          <w:rFonts w:asciiTheme="minorHAnsi" w:hAnsiTheme="minorHAnsi" w:cstheme="minorHAnsi"/>
          <w:sz w:val="27"/>
          <w:szCs w:val="27"/>
        </w:rPr>
        <w:t xml:space="preserve"> </w:t>
      </w:r>
      <w:r w:rsidRPr="005A47D3">
        <w:rPr>
          <w:rFonts w:asciiTheme="minorHAnsi" w:hAnsiTheme="minorHAnsi" w:cstheme="minorHAnsi"/>
          <w:sz w:val="27"/>
          <w:szCs w:val="27"/>
        </w:rPr>
        <w:t>момента</w:t>
      </w:r>
      <w:r w:rsidR="00140456" w:rsidRPr="005A47D3">
        <w:rPr>
          <w:rFonts w:asciiTheme="minorHAnsi" w:hAnsiTheme="minorHAnsi" w:cstheme="minorHAnsi"/>
          <w:sz w:val="27"/>
          <w:szCs w:val="27"/>
        </w:rPr>
        <w:t xml:space="preserve"> </w:t>
      </w:r>
      <w:r w:rsidRPr="005A47D3">
        <w:rPr>
          <w:rFonts w:asciiTheme="minorHAnsi" w:hAnsiTheme="minorHAnsi" w:cstheme="minorHAnsi"/>
          <w:sz w:val="27"/>
          <w:szCs w:val="27"/>
        </w:rPr>
        <w:t>его</w:t>
      </w:r>
      <w:r w:rsidR="00140456" w:rsidRPr="005A47D3">
        <w:rPr>
          <w:rFonts w:asciiTheme="minorHAnsi" w:hAnsiTheme="minorHAnsi" w:cstheme="minorHAnsi"/>
          <w:sz w:val="27"/>
          <w:szCs w:val="27"/>
        </w:rPr>
        <w:t xml:space="preserve"> </w:t>
      </w:r>
      <w:r w:rsidRPr="005A47D3">
        <w:rPr>
          <w:rFonts w:asciiTheme="minorHAnsi" w:hAnsiTheme="minorHAnsi" w:cstheme="minorHAnsi"/>
          <w:sz w:val="27"/>
          <w:szCs w:val="27"/>
        </w:rPr>
        <w:t>официального</w:t>
      </w:r>
      <w:r w:rsidR="00140456" w:rsidRPr="005A47D3">
        <w:rPr>
          <w:rFonts w:asciiTheme="minorHAnsi" w:hAnsiTheme="minorHAnsi" w:cstheme="minorHAnsi"/>
          <w:sz w:val="27"/>
          <w:szCs w:val="27"/>
        </w:rPr>
        <w:t xml:space="preserve"> </w:t>
      </w:r>
      <w:r w:rsidRPr="005A47D3">
        <w:rPr>
          <w:rFonts w:asciiTheme="minorHAnsi" w:hAnsiTheme="minorHAnsi" w:cstheme="minorHAnsi"/>
          <w:sz w:val="27"/>
          <w:szCs w:val="27"/>
        </w:rPr>
        <w:t>опубликования</w:t>
      </w:r>
      <w:r w:rsidR="00140456" w:rsidRPr="005A47D3">
        <w:rPr>
          <w:rFonts w:asciiTheme="minorHAnsi" w:hAnsiTheme="minorHAnsi" w:cstheme="minorHAnsi"/>
          <w:sz w:val="27"/>
          <w:szCs w:val="27"/>
        </w:rPr>
        <w:t xml:space="preserve"> </w:t>
      </w:r>
      <w:r w:rsidRPr="005A47D3">
        <w:rPr>
          <w:rFonts w:asciiTheme="minorHAnsi" w:hAnsiTheme="minorHAnsi" w:cstheme="minorHAnsi"/>
          <w:sz w:val="27"/>
          <w:szCs w:val="27"/>
        </w:rPr>
        <w:t>(обнародования).</w:t>
      </w:r>
    </w:p>
    <w:p w:rsidR="00365C6E" w:rsidRPr="005A47D3" w:rsidRDefault="00365C6E" w:rsidP="009F0595">
      <w:pPr>
        <w:shd w:val="clear" w:color="auto" w:fill="FFFFFF"/>
        <w:tabs>
          <w:tab w:val="num" w:pos="0"/>
        </w:tabs>
        <w:ind w:firstLine="709"/>
        <w:jc w:val="both"/>
        <w:rPr>
          <w:rFonts w:asciiTheme="minorHAnsi" w:hAnsiTheme="minorHAnsi" w:cstheme="minorHAnsi"/>
          <w:sz w:val="27"/>
          <w:szCs w:val="27"/>
        </w:rPr>
      </w:pPr>
    </w:p>
    <w:p w:rsidR="005A6F6B" w:rsidRDefault="005A6F6B" w:rsidP="009F0595">
      <w:pPr>
        <w:shd w:val="clear" w:color="auto" w:fill="FFFFFF"/>
        <w:tabs>
          <w:tab w:val="num" w:pos="0"/>
        </w:tabs>
        <w:ind w:firstLine="709"/>
        <w:jc w:val="both"/>
        <w:rPr>
          <w:rFonts w:asciiTheme="minorHAnsi" w:hAnsiTheme="minorHAnsi" w:cstheme="minorHAnsi"/>
          <w:sz w:val="27"/>
          <w:szCs w:val="27"/>
        </w:rPr>
      </w:pPr>
    </w:p>
    <w:p w:rsidR="005A47D3" w:rsidRPr="005A47D3" w:rsidRDefault="005A47D3" w:rsidP="009F0595">
      <w:pPr>
        <w:shd w:val="clear" w:color="auto" w:fill="FFFFFF"/>
        <w:tabs>
          <w:tab w:val="num" w:pos="0"/>
        </w:tabs>
        <w:ind w:firstLine="709"/>
        <w:jc w:val="both"/>
        <w:rPr>
          <w:rFonts w:asciiTheme="minorHAnsi" w:hAnsiTheme="minorHAnsi" w:cstheme="minorHAnsi"/>
          <w:sz w:val="27"/>
          <w:szCs w:val="27"/>
        </w:rPr>
      </w:pPr>
    </w:p>
    <w:tbl>
      <w:tblPr>
        <w:tblW w:w="0" w:type="auto"/>
        <w:tblInd w:w="108" w:type="dxa"/>
        <w:tblLook w:val="04A0"/>
      </w:tblPr>
      <w:tblGrid>
        <w:gridCol w:w="6288"/>
        <w:gridCol w:w="3175"/>
      </w:tblGrid>
      <w:tr w:rsidR="00563937" w:rsidRPr="005A47D3" w:rsidTr="00647BBB">
        <w:trPr>
          <w:trHeight w:val="745"/>
        </w:trPr>
        <w:tc>
          <w:tcPr>
            <w:tcW w:w="6288" w:type="dxa"/>
            <w:hideMark/>
          </w:tcPr>
          <w:p w:rsidR="005A6F6B" w:rsidRPr="005A47D3" w:rsidRDefault="00563937" w:rsidP="005A6F6B">
            <w:pPr>
              <w:jc w:val="both"/>
              <w:rPr>
                <w:rFonts w:asciiTheme="minorHAnsi" w:hAnsiTheme="minorHAnsi" w:cstheme="minorHAnsi"/>
                <w:sz w:val="27"/>
                <w:szCs w:val="27"/>
              </w:rPr>
            </w:pPr>
            <w:r w:rsidRPr="005A47D3">
              <w:rPr>
                <w:rFonts w:asciiTheme="minorHAnsi" w:hAnsiTheme="minorHAnsi" w:cstheme="minorHAnsi"/>
                <w:sz w:val="27"/>
                <w:szCs w:val="27"/>
              </w:rPr>
              <w:t xml:space="preserve">Председатель Собрания депутатов </w:t>
            </w:r>
            <w:r w:rsidR="005A6F6B" w:rsidRPr="005A47D3">
              <w:rPr>
                <w:rFonts w:asciiTheme="minorHAnsi" w:hAnsiTheme="minorHAnsi" w:cstheme="minorHAnsi"/>
                <w:sz w:val="27"/>
                <w:szCs w:val="27"/>
              </w:rPr>
              <w:t>–</w:t>
            </w:r>
          </w:p>
          <w:p w:rsidR="00563937" w:rsidRPr="005A47D3" w:rsidRDefault="005A6F6B" w:rsidP="005A6F6B">
            <w:pPr>
              <w:jc w:val="both"/>
              <w:rPr>
                <w:rFonts w:asciiTheme="minorHAnsi" w:hAnsiTheme="minorHAnsi" w:cstheme="minorHAnsi"/>
                <w:sz w:val="27"/>
                <w:szCs w:val="27"/>
              </w:rPr>
            </w:pPr>
            <w:r w:rsidRPr="005A47D3">
              <w:rPr>
                <w:rFonts w:asciiTheme="minorHAnsi" w:hAnsiTheme="minorHAnsi" w:cstheme="minorHAnsi"/>
                <w:sz w:val="27"/>
                <w:szCs w:val="27"/>
              </w:rPr>
              <w:t>г</w:t>
            </w:r>
            <w:r w:rsidR="00563937" w:rsidRPr="005A47D3">
              <w:rPr>
                <w:rFonts w:asciiTheme="minorHAnsi" w:hAnsiTheme="minorHAnsi" w:cstheme="minorHAnsi"/>
                <w:sz w:val="27"/>
                <w:szCs w:val="27"/>
              </w:rPr>
              <w:t xml:space="preserve">лава </w:t>
            </w:r>
            <w:r w:rsidR="001319B5" w:rsidRPr="005A47D3">
              <w:rPr>
                <w:rFonts w:asciiTheme="minorHAnsi" w:hAnsiTheme="minorHAnsi" w:cstheme="minorHAnsi"/>
                <w:sz w:val="27"/>
                <w:szCs w:val="27"/>
              </w:rPr>
              <w:t>Савоськинского</w:t>
            </w:r>
            <w:r w:rsidR="00563937" w:rsidRPr="005A47D3">
              <w:rPr>
                <w:rFonts w:asciiTheme="minorHAnsi" w:hAnsiTheme="minorHAnsi" w:cstheme="minorHAnsi"/>
                <w:sz w:val="27"/>
                <w:szCs w:val="27"/>
              </w:rPr>
              <w:t xml:space="preserve"> сельского поселения                   </w:t>
            </w:r>
          </w:p>
          <w:p w:rsidR="00563937" w:rsidRDefault="00563937" w:rsidP="009F0595">
            <w:pPr>
              <w:ind w:firstLine="709"/>
              <w:jc w:val="both"/>
              <w:rPr>
                <w:rFonts w:asciiTheme="minorHAnsi" w:hAnsiTheme="minorHAnsi" w:cstheme="minorHAnsi"/>
                <w:sz w:val="27"/>
                <w:szCs w:val="27"/>
              </w:rPr>
            </w:pPr>
          </w:p>
          <w:p w:rsidR="005A47D3" w:rsidRDefault="005A47D3" w:rsidP="009F0595">
            <w:pPr>
              <w:ind w:firstLine="709"/>
              <w:jc w:val="both"/>
              <w:rPr>
                <w:rFonts w:asciiTheme="minorHAnsi" w:hAnsiTheme="minorHAnsi" w:cstheme="minorHAnsi"/>
                <w:sz w:val="27"/>
                <w:szCs w:val="27"/>
              </w:rPr>
            </w:pPr>
          </w:p>
          <w:p w:rsidR="005A47D3" w:rsidRPr="005A47D3" w:rsidRDefault="005A47D3" w:rsidP="009F0595">
            <w:pPr>
              <w:ind w:firstLine="709"/>
              <w:jc w:val="both"/>
              <w:rPr>
                <w:rFonts w:asciiTheme="minorHAnsi" w:hAnsiTheme="minorHAnsi" w:cstheme="minorHAnsi"/>
                <w:sz w:val="27"/>
                <w:szCs w:val="27"/>
              </w:rPr>
            </w:pPr>
          </w:p>
          <w:p w:rsidR="00563937" w:rsidRPr="005A47D3" w:rsidRDefault="001319B5" w:rsidP="005A6F6B">
            <w:pPr>
              <w:jc w:val="both"/>
              <w:rPr>
                <w:rFonts w:asciiTheme="minorHAnsi" w:hAnsiTheme="minorHAnsi" w:cstheme="minorHAnsi"/>
                <w:sz w:val="27"/>
                <w:szCs w:val="27"/>
              </w:rPr>
            </w:pPr>
            <w:r w:rsidRPr="005A47D3">
              <w:rPr>
                <w:rFonts w:asciiTheme="minorHAnsi" w:hAnsiTheme="minorHAnsi" w:cstheme="minorHAnsi"/>
                <w:sz w:val="27"/>
                <w:szCs w:val="27"/>
              </w:rPr>
              <w:t>х.</w:t>
            </w:r>
            <w:r w:rsidR="00140456" w:rsidRPr="005A47D3">
              <w:rPr>
                <w:rFonts w:asciiTheme="minorHAnsi" w:hAnsiTheme="minorHAnsi" w:cstheme="minorHAnsi"/>
                <w:sz w:val="27"/>
                <w:szCs w:val="27"/>
              </w:rPr>
              <w:t xml:space="preserve"> </w:t>
            </w:r>
            <w:r w:rsidRPr="005A47D3">
              <w:rPr>
                <w:rFonts w:asciiTheme="minorHAnsi" w:hAnsiTheme="minorHAnsi" w:cstheme="minorHAnsi"/>
                <w:sz w:val="27"/>
                <w:szCs w:val="27"/>
              </w:rPr>
              <w:t>Савоськин</w:t>
            </w:r>
          </w:p>
          <w:p w:rsidR="00563937" w:rsidRPr="005A47D3" w:rsidRDefault="00675795" w:rsidP="005A6F6B">
            <w:pPr>
              <w:jc w:val="both"/>
              <w:rPr>
                <w:rFonts w:asciiTheme="minorHAnsi" w:hAnsiTheme="minorHAnsi" w:cstheme="minorHAnsi"/>
                <w:sz w:val="27"/>
                <w:szCs w:val="27"/>
              </w:rPr>
            </w:pPr>
            <w:r w:rsidRPr="005A47D3">
              <w:rPr>
                <w:rFonts w:asciiTheme="minorHAnsi" w:hAnsiTheme="minorHAnsi" w:cstheme="minorHAnsi"/>
                <w:sz w:val="27"/>
                <w:szCs w:val="27"/>
              </w:rPr>
              <w:t>00</w:t>
            </w:r>
            <w:r w:rsidR="00563937" w:rsidRPr="005A47D3">
              <w:rPr>
                <w:rFonts w:asciiTheme="minorHAnsi" w:hAnsiTheme="minorHAnsi" w:cstheme="minorHAnsi"/>
                <w:sz w:val="27"/>
                <w:szCs w:val="27"/>
              </w:rPr>
              <w:t>.</w:t>
            </w:r>
            <w:r w:rsidRPr="005A47D3">
              <w:rPr>
                <w:rFonts w:asciiTheme="minorHAnsi" w:hAnsiTheme="minorHAnsi" w:cstheme="minorHAnsi"/>
                <w:sz w:val="27"/>
                <w:szCs w:val="27"/>
              </w:rPr>
              <w:t>00</w:t>
            </w:r>
            <w:r w:rsidR="00C55767" w:rsidRPr="005A47D3">
              <w:rPr>
                <w:rFonts w:asciiTheme="minorHAnsi" w:hAnsiTheme="minorHAnsi" w:cstheme="minorHAnsi"/>
                <w:sz w:val="27"/>
                <w:szCs w:val="27"/>
              </w:rPr>
              <w:t>.</w:t>
            </w:r>
            <w:r w:rsidR="00C55767" w:rsidRPr="005A47D3">
              <w:rPr>
                <w:rFonts w:asciiTheme="minorHAnsi" w:hAnsiTheme="minorHAnsi" w:cstheme="minorHAnsi"/>
                <w:sz w:val="27"/>
                <w:szCs w:val="27"/>
                <w:lang w:val="en-US"/>
              </w:rPr>
              <w:t>0000</w:t>
            </w:r>
            <w:r w:rsidR="00563937" w:rsidRPr="005A47D3">
              <w:rPr>
                <w:rFonts w:asciiTheme="minorHAnsi" w:hAnsiTheme="minorHAnsi" w:cstheme="minorHAnsi"/>
                <w:sz w:val="27"/>
                <w:szCs w:val="27"/>
              </w:rPr>
              <w:t>.</w:t>
            </w:r>
          </w:p>
          <w:p w:rsidR="00563937" w:rsidRPr="005A47D3" w:rsidRDefault="00563937" w:rsidP="005A6F6B">
            <w:pPr>
              <w:jc w:val="both"/>
              <w:rPr>
                <w:rFonts w:asciiTheme="minorHAnsi" w:hAnsiTheme="minorHAnsi" w:cstheme="minorHAnsi"/>
                <w:sz w:val="27"/>
                <w:szCs w:val="27"/>
              </w:rPr>
            </w:pPr>
            <w:r w:rsidRPr="005A47D3">
              <w:rPr>
                <w:rFonts w:asciiTheme="minorHAnsi" w:hAnsiTheme="minorHAnsi" w:cstheme="minorHAnsi"/>
                <w:sz w:val="27"/>
                <w:szCs w:val="27"/>
              </w:rPr>
              <w:t xml:space="preserve">№ </w:t>
            </w:r>
            <w:r w:rsidR="00675795" w:rsidRPr="005A47D3">
              <w:rPr>
                <w:rFonts w:asciiTheme="minorHAnsi" w:hAnsiTheme="minorHAnsi" w:cstheme="minorHAnsi"/>
                <w:sz w:val="27"/>
                <w:szCs w:val="27"/>
              </w:rPr>
              <w:t>00</w:t>
            </w:r>
          </w:p>
        </w:tc>
        <w:tc>
          <w:tcPr>
            <w:tcW w:w="3175" w:type="dxa"/>
          </w:tcPr>
          <w:p w:rsidR="00563937" w:rsidRPr="005A47D3" w:rsidRDefault="00563937" w:rsidP="009F0595">
            <w:pPr>
              <w:widowControl w:val="0"/>
              <w:autoSpaceDE w:val="0"/>
              <w:autoSpaceDN w:val="0"/>
              <w:adjustRightInd w:val="0"/>
              <w:ind w:firstLine="709"/>
              <w:jc w:val="right"/>
              <w:rPr>
                <w:rFonts w:asciiTheme="minorHAnsi" w:hAnsiTheme="minorHAnsi" w:cstheme="minorHAnsi"/>
                <w:sz w:val="27"/>
                <w:szCs w:val="27"/>
              </w:rPr>
            </w:pPr>
          </w:p>
          <w:p w:rsidR="00563937" w:rsidRPr="005A47D3" w:rsidRDefault="00140456" w:rsidP="009F0595">
            <w:pPr>
              <w:tabs>
                <w:tab w:val="left" w:pos="1215"/>
              </w:tabs>
              <w:ind w:firstLine="709"/>
              <w:jc w:val="both"/>
              <w:rPr>
                <w:rFonts w:asciiTheme="minorHAnsi" w:hAnsiTheme="minorHAnsi" w:cstheme="minorHAnsi"/>
                <w:sz w:val="27"/>
                <w:szCs w:val="27"/>
              </w:rPr>
            </w:pPr>
            <w:r w:rsidRPr="005A47D3">
              <w:rPr>
                <w:rFonts w:asciiTheme="minorHAnsi" w:hAnsiTheme="minorHAnsi" w:cstheme="minorHAnsi"/>
                <w:sz w:val="27"/>
                <w:szCs w:val="27"/>
              </w:rPr>
              <w:t xml:space="preserve">     </w:t>
            </w:r>
            <w:r w:rsidR="001319B5" w:rsidRPr="005A47D3">
              <w:rPr>
                <w:rFonts w:asciiTheme="minorHAnsi" w:hAnsiTheme="minorHAnsi" w:cstheme="minorHAnsi"/>
                <w:sz w:val="27"/>
                <w:szCs w:val="27"/>
              </w:rPr>
              <w:t>С.Н.</w:t>
            </w:r>
            <w:r w:rsidRPr="005A47D3">
              <w:rPr>
                <w:rFonts w:asciiTheme="minorHAnsi" w:hAnsiTheme="minorHAnsi" w:cstheme="minorHAnsi"/>
                <w:sz w:val="27"/>
                <w:szCs w:val="27"/>
              </w:rPr>
              <w:t xml:space="preserve"> </w:t>
            </w:r>
            <w:r w:rsidR="001319B5" w:rsidRPr="005A47D3">
              <w:rPr>
                <w:rFonts w:asciiTheme="minorHAnsi" w:hAnsiTheme="minorHAnsi" w:cstheme="minorHAnsi"/>
                <w:sz w:val="27"/>
                <w:szCs w:val="27"/>
              </w:rPr>
              <w:t>Куделин</w:t>
            </w:r>
          </w:p>
        </w:tc>
      </w:tr>
      <w:bookmarkEnd w:id="0"/>
    </w:tbl>
    <w:p w:rsidR="00C346AF" w:rsidRPr="00A2163A" w:rsidRDefault="00C346AF" w:rsidP="00115400">
      <w:pPr>
        <w:shd w:val="clear" w:color="auto" w:fill="FFFFFF"/>
        <w:spacing w:line="330" w:lineRule="atLeast"/>
        <w:jc w:val="right"/>
        <w:rPr>
          <w:rFonts w:asciiTheme="minorHAnsi" w:eastAsia="Calibri" w:hAnsiTheme="minorHAnsi" w:cstheme="minorHAnsi"/>
          <w:sz w:val="28"/>
          <w:szCs w:val="28"/>
        </w:rPr>
      </w:pPr>
    </w:p>
    <w:sectPr w:rsidR="00C346AF" w:rsidRPr="00A2163A" w:rsidSect="00A2163A">
      <w:headerReference w:type="even" r:id="rId13"/>
      <w:footerReference w:type="default" r:id="rId14"/>
      <w:footerReference w:type="first" r:id="rId15"/>
      <w:pgSz w:w="11906" w:h="16838" w:code="9"/>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316" w:rsidRDefault="00A46316">
      <w:r>
        <w:separator/>
      </w:r>
    </w:p>
  </w:endnote>
  <w:endnote w:type="continuationSeparator" w:id="1">
    <w:p w:rsidR="00A46316" w:rsidRDefault="00A46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4393"/>
      <w:docPartObj>
        <w:docPartGallery w:val="Page Numbers (Bottom of Page)"/>
        <w:docPartUnique/>
      </w:docPartObj>
    </w:sdtPr>
    <w:sdtContent>
      <w:p w:rsidR="00140456" w:rsidRDefault="00D9234E">
        <w:pPr>
          <w:pStyle w:val="a7"/>
          <w:jc w:val="right"/>
        </w:pPr>
        <w:fldSimple w:instr=" PAGE   \* MERGEFORMAT ">
          <w:r w:rsidR="005A47D3">
            <w:rPr>
              <w:noProof/>
            </w:rPr>
            <w:t>3</w:t>
          </w:r>
        </w:fldSimple>
      </w:p>
    </w:sdtContent>
  </w:sdt>
  <w:p w:rsidR="009F0595" w:rsidRDefault="009F059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5518"/>
      <w:docPartObj>
        <w:docPartGallery w:val="Page Numbers (Bottom of Page)"/>
        <w:docPartUnique/>
      </w:docPartObj>
    </w:sdtPr>
    <w:sdtContent>
      <w:p w:rsidR="00A2163A" w:rsidRDefault="00A2163A">
        <w:pPr>
          <w:pStyle w:val="a7"/>
          <w:jc w:val="right"/>
        </w:pPr>
        <w:fldSimple w:instr=" PAGE   \* MERGEFORMAT ">
          <w:r w:rsidR="005A47D3">
            <w:rPr>
              <w:noProof/>
            </w:rPr>
            <w:t>1</w:t>
          </w:r>
        </w:fldSimple>
      </w:p>
    </w:sdtContent>
  </w:sdt>
  <w:p w:rsidR="00A2163A" w:rsidRDefault="00A216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316" w:rsidRDefault="00A46316">
      <w:r>
        <w:separator/>
      </w:r>
    </w:p>
  </w:footnote>
  <w:footnote w:type="continuationSeparator" w:id="1">
    <w:p w:rsidR="00A46316" w:rsidRDefault="00A463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C07" w:rsidRDefault="00D9234E" w:rsidP="00BB0D2C">
    <w:pPr>
      <w:pStyle w:val="a4"/>
      <w:framePr w:wrap="around" w:vAnchor="text" w:hAnchor="margin" w:xAlign="center" w:y="1"/>
      <w:rPr>
        <w:rStyle w:val="a6"/>
      </w:rPr>
    </w:pPr>
    <w:r>
      <w:rPr>
        <w:rStyle w:val="a6"/>
      </w:rPr>
      <w:fldChar w:fldCharType="begin"/>
    </w:r>
    <w:r w:rsidR="00991C07">
      <w:rPr>
        <w:rStyle w:val="a6"/>
      </w:rPr>
      <w:instrText xml:space="preserve">PAGE  </w:instrText>
    </w:r>
    <w:r>
      <w:rPr>
        <w:rStyle w:val="a6"/>
      </w:rPr>
      <w:fldChar w:fldCharType="end"/>
    </w:r>
  </w:p>
  <w:p w:rsidR="00991C07" w:rsidRDefault="00991C0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B666F"/>
    <w:multiLevelType w:val="multilevel"/>
    <w:tmpl w:val="697E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35470B"/>
    <w:multiLevelType w:val="multilevel"/>
    <w:tmpl w:val="882A44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3800FB"/>
    <w:multiLevelType w:val="hybridMultilevel"/>
    <w:tmpl w:val="772EB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8E2973"/>
    <w:multiLevelType w:val="multilevel"/>
    <w:tmpl w:val="C50E38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F0434C"/>
    <w:multiLevelType w:val="hybridMultilevel"/>
    <w:tmpl w:val="1A42D348"/>
    <w:lvl w:ilvl="0" w:tplc="206AC558">
      <w:start w:val="1"/>
      <w:numFmt w:val="decimal"/>
      <w:lvlText w:val="%1."/>
      <w:lvlJc w:val="left"/>
      <w:pPr>
        <w:ind w:left="777" w:hanging="322"/>
        <w:jc w:val="right"/>
      </w:pPr>
      <w:rPr>
        <w:rFonts w:hint="default"/>
        <w:w w:val="93"/>
        <w:lang w:val="ru-RU" w:eastAsia="en-US" w:bidi="ar-SA"/>
      </w:rPr>
    </w:lvl>
    <w:lvl w:ilvl="1" w:tplc="545A7B3A">
      <w:numFmt w:val="bullet"/>
      <w:lvlText w:val="•"/>
      <w:lvlJc w:val="left"/>
      <w:pPr>
        <w:ind w:left="780" w:hanging="322"/>
      </w:pPr>
      <w:rPr>
        <w:rFonts w:hint="default"/>
        <w:lang w:val="ru-RU" w:eastAsia="en-US" w:bidi="ar-SA"/>
      </w:rPr>
    </w:lvl>
    <w:lvl w:ilvl="2" w:tplc="E7D2FBD2">
      <w:numFmt w:val="bullet"/>
      <w:lvlText w:val="•"/>
      <w:lvlJc w:val="left"/>
      <w:pPr>
        <w:ind w:left="1836" w:hanging="322"/>
      </w:pPr>
      <w:rPr>
        <w:rFonts w:hint="default"/>
        <w:lang w:val="ru-RU" w:eastAsia="en-US" w:bidi="ar-SA"/>
      </w:rPr>
    </w:lvl>
    <w:lvl w:ilvl="3" w:tplc="3558F91E">
      <w:numFmt w:val="bullet"/>
      <w:lvlText w:val="•"/>
      <w:lvlJc w:val="left"/>
      <w:pPr>
        <w:ind w:left="2892" w:hanging="322"/>
      </w:pPr>
      <w:rPr>
        <w:rFonts w:hint="default"/>
        <w:lang w:val="ru-RU" w:eastAsia="en-US" w:bidi="ar-SA"/>
      </w:rPr>
    </w:lvl>
    <w:lvl w:ilvl="4" w:tplc="8AD232BC">
      <w:numFmt w:val="bullet"/>
      <w:lvlText w:val="•"/>
      <w:lvlJc w:val="left"/>
      <w:pPr>
        <w:ind w:left="3948" w:hanging="322"/>
      </w:pPr>
      <w:rPr>
        <w:rFonts w:hint="default"/>
        <w:lang w:val="ru-RU" w:eastAsia="en-US" w:bidi="ar-SA"/>
      </w:rPr>
    </w:lvl>
    <w:lvl w:ilvl="5" w:tplc="DA4E678C">
      <w:numFmt w:val="bullet"/>
      <w:lvlText w:val="•"/>
      <w:lvlJc w:val="left"/>
      <w:pPr>
        <w:ind w:left="5004" w:hanging="322"/>
      </w:pPr>
      <w:rPr>
        <w:rFonts w:hint="default"/>
        <w:lang w:val="ru-RU" w:eastAsia="en-US" w:bidi="ar-SA"/>
      </w:rPr>
    </w:lvl>
    <w:lvl w:ilvl="6" w:tplc="DBDAE328">
      <w:numFmt w:val="bullet"/>
      <w:lvlText w:val="•"/>
      <w:lvlJc w:val="left"/>
      <w:pPr>
        <w:ind w:left="6060" w:hanging="322"/>
      </w:pPr>
      <w:rPr>
        <w:rFonts w:hint="default"/>
        <w:lang w:val="ru-RU" w:eastAsia="en-US" w:bidi="ar-SA"/>
      </w:rPr>
    </w:lvl>
    <w:lvl w:ilvl="7" w:tplc="FF32A5E2">
      <w:numFmt w:val="bullet"/>
      <w:lvlText w:val="•"/>
      <w:lvlJc w:val="left"/>
      <w:pPr>
        <w:ind w:left="7116" w:hanging="322"/>
      </w:pPr>
      <w:rPr>
        <w:rFonts w:hint="default"/>
        <w:lang w:val="ru-RU" w:eastAsia="en-US" w:bidi="ar-SA"/>
      </w:rPr>
    </w:lvl>
    <w:lvl w:ilvl="8" w:tplc="7FD8EA74">
      <w:numFmt w:val="bullet"/>
      <w:lvlText w:val="•"/>
      <w:lvlJc w:val="left"/>
      <w:pPr>
        <w:ind w:left="8172" w:hanging="322"/>
      </w:pPr>
      <w:rPr>
        <w:rFonts w:hint="default"/>
        <w:lang w:val="ru-RU" w:eastAsia="en-US" w:bidi="ar-SA"/>
      </w:rPr>
    </w:lvl>
  </w:abstractNum>
  <w:abstractNum w:abstractNumId="5">
    <w:nsid w:val="4EA844A4"/>
    <w:multiLevelType w:val="multilevel"/>
    <w:tmpl w:val="2B608F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EC2750"/>
    <w:multiLevelType w:val="hybridMultilevel"/>
    <w:tmpl w:val="0D8E4970"/>
    <w:lvl w:ilvl="0" w:tplc="6AD028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FEF790F"/>
    <w:multiLevelType w:val="hybridMultilevel"/>
    <w:tmpl w:val="F9B40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5E6004"/>
    <w:multiLevelType w:val="hybridMultilevel"/>
    <w:tmpl w:val="8752F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7E3241"/>
    <w:multiLevelType w:val="hybridMultilevel"/>
    <w:tmpl w:val="348EB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7"/>
  </w:num>
  <w:num w:numId="5">
    <w:abstractNumId w:val="6"/>
  </w:num>
  <w:num w:numId="6">
    <w:abstractNumId w:val="4"/>
  </w:num>
  <w:num w:numId="7">
    <w:abstractNumId w:val="0"/>
  </w:num>
  <w:num w:numId="8">
    <w:abstractNumId w:val="1"/>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C0E08"/>
    <w:rsid w:val="000003CC"/>
    <w:rsid w:val="00001145"/>
    <w:rsid w:val="0000130D"/>
    <w:rsid w:val="00001CA1"/>
    <w:rsid w:val="0000219B"/>
    <w:rsid w:val="0000522A"/>
    <w:rsid w:val="000125CF"/>
    <w:rsid w:val="0001339C"/>
    <w:rsid w:val="00013755"/>
    <w:rsid w:val="00013B23"/>
    <w:rsid w:val="00016929"/>
    <w:rsid w:val="0002386B"/>
    <w:rsid w:val="000240BC"/>
    <w:rsid w:val="00026BDD"/>
    <w:rsid w:val="00026E64"/>
    <w:rsid w:val="00026F35"/>
    <w:rsid w:val="00026FED"/>
    <w:rsid w:val="00027467"/>
    <w:rsid w:val="000304D7"/>
    <w:rsid w:val="000358E4"/>
    <w:rsid w:val="00040BA9"/>
    <w:rsid w:val="00041B07"/>
    <w:rsid w:val="0004300F"/>
    <w:rsid w:val="00043D12"/>
    <w:rsid w:val="00044BD7"/>
    <w:rsid w:val="00052A80"/>
    <w:rsid w:val="0005301C"/>
    <w:rsid w:val="00053BC7"/>
    <w:rsid w:val="000546EF"/>
    <w:rsid w:val="00057331"/>
    <w:rsid w:val="00060FFF"/>
    <w:rsid w:val="00063738"/>
    <w:rsid w:val="000644F7"/>
    <w:rsid w:val="000676E8"/>
    <w:rsid w:val="000679C2"/>
    <w:rsid w:val="00070DDC"/>
    <w:rsid w:val="0007183E"/>
    <w:rsid w:val="00075693"/>
    <w:rsid w:val="0007634C"/>
    <w:rsid w:val="00077E0D"/>
    <w:rsid w:val="000849F1"/>
    <w:rsid w:val="000866BD"/>
    <w:rsid w:val="00086B5D"/>
    <w:rsid w:val="00091816"/>
    <w:rsid w:val="000A21B4"/>
    <w:rsid w:val="000A780E"/>
    <w:rsid w:val="000B1B9F"/>
    <w:rsid w:val="000B45C9"/>
    <w:rsid w:val="000B5379"/>
    <w:rsid w:val="000B6290"/>
    <w:rsid w:val="000C1438"/>
    <w:rsid w:val="000C16DC"/>
    <w:rsid w:val="000C1CBC"/>
    <w:rsid w:val="000C7439"/>
    <w:rsid w:val="000D04F4"/>
    <w:rsid w:val="000D15D2"/>
    <w:rsid w:val="000D228D"/>
    <w:rsid w:val="000D44B6"/>
    <w:rsid w:val="000D4D11"/>
    <w:rsid w:val="000D692E"/>
    <w:rsid w:val="000D7359"/>
    <w:rsid w:val="000D76C6"/>
    <w:rsid w:val="000E1C98"/>
    <w:rsid w:val="000E3812"/>
    <w:rsid w:val="000F0B87"/>
    <w:rsid w:val="000F1470"/>
    <w:rsid w:val="000F1FF9"/>
    <w:rsid w:val="000F4697"/>
    <w:rsid w:val="000F5A16"/>
    <w:rsid w:val="000F7F7E"/>
    <w:rsid w:val="00101552"/>
    <w:rsid w:val="00103874"/>
    <w:rsid w:val="00104E44"/>
    <w:rsid w:val="00106762"/>
    <w:rsid w:val="001068ED"/>
    <w:rsid w:val="00110C95"/>
    <w:rsid w:val="00115400"/>
    <w:rsid w:val="00116156"/>
    <w:rsid w:val="001161A7"/>
    <w:rsid w:val="00116E4E"/>
    <w:rsid w:val="00117BA0"/>
    <w:rsid w:val="00120D02"/>
    <w:rsid w:val="001218BB"/>
    <w:rsid w:val="001224CD"/>
    <w:rsid w:val="00126DEC"/>
    <w:rsid w:val="00126EF6"/>
    <w:rsid w:val="001310C2"/>
    <w:rsid w:val="001319B5"/>
    <w:rsid w:val="00132883"/>
    <w:rsid w:val="00135EBE"/>
    <w:rsid w:val="00140456"/>
    <w:rsid w:val="0014503A"/>
    <w:rsid w:val="0015063F"/>
    <w:rsid w:val="00152FF4"/>
    <w:rsid w:val="00153150"/>
    <w:rsid w:val="001537AC"/>
    <w:rsid w:val="001567FD"/>
    <w:rsid w:val="001572BB"/>
    <w:rsid w:val="00161069"/>
    <w:rsid w:val="00163816"/>
    <w:rsid w:val="00170B8C"/>
    <w:rsid w:val="00170D81"/>
    <w:rsid w:val="00171908"/>
    <w:rsid w:val="00174079"/>
    <w:rsid w:val="001758AB"/>
    <w:rsid w:val="001807F2"/>
    <w:rsid w:val="0018330C"/>
    <w:rsid w:val="0018395D"/>
    <w:rsid w:val="00186685"/>
    <w:rsid w:val="00186DF6"/>
    <w:rsid w:val="00192D7E"/>
    <w:rsid w:val="001A272C"/>
    <w:rsid w:val="001A2A82"/>
    <w:rsid w:val="001A2C86"/>
    <w:rsid w:val="001A3C85"/>
    <w:rsid w:val="001A6E32"/>
    <w:rsid w:val="001B21ED"/>
    <w:rsid w:val="001B2977"/>
    <w:rsid w:val="001B7374"/>
    <w:rsid w:val="001B7C98"/>
    <w:rsid w:val="001C0E08"/>
    <w:rsid w:val="001C19EC"/>
    <w:rsid w:val="001C510E"/>
    <w:rsid w:val="001C6467"/>
    <w:rsid w:val="001C660A"/>
    <w:rsid w:val="001D1855"/>
    <w:rsid w:val="001D1C14"/>
    <w:rsid w:val="001D3619"/>
    <w:rsid w:val="001D38F2"/>
    <w:rsid w:val="001D538A"/>
    <w:rsid w:val="001D674E"/>
    <w:rsid w:val="001E087F"/>
    <w:rsid w:val="001E1B4C"/>
    <w:rsid w:val="001E3B01"/>
    <w:rsid w:val="001E3D56"/>
    <w:rsid w:val="001F3BFB"/>
    <w:rsid w:val="001F4CBC"/>
    <w:rsid w:val="001F4CFF"/>
    <w:rsid w:val="001F4EF2"/>
    <w:rsid w:val="001F56AD"/>
    <w:rsid w:val="002021FA"/>
    <w:rsid w:val="00202441"/>
    <w:rsid w:val="002024AB"/>
    <w:rsid w:val="002028B9"/>
    <w:rsid w:val="00202A88"/>
    <w:rsid w:val="00203981"/>
    <w:rsid w:val="00203E82"/>
    <w:rsid w:val="002044B4"/>
    <w:rsid w:val="00205D40"/>
    <w:rsid w:val="00210947"/>
    <w:rsid w:val="00211E6A"/>
    <w:rsid w:val="00213319"/>
    <w:rsid w:val="0021463C"/>
    <w:rsid w:val="00214AE7"/>
    <w:rsid w:val="0022202F"/>
    <w:rsid w:val="00226222"/>
    <w:rsid w:val="00226B6A"/>
    <w:rsid w:val="00230D82"/>
    <w:rsid w:val="00235B02"/>
    <w:rsid w:val="002421F8"/>
    <w:rsid w:val="00246AD0"/>
    <w:rsid w:val="00252863"/>
    <w:rsid w:val="00252930"/>
    <w:rsid w:val="0025576E"/>
    <w:rsid w:val="00257B2A"/>
    <w:rsid w:val="00260E95"/>
    <w:rsid w:val="0026191E"/>
    <w:rsid w:val="00262E05"/>
    <w:rsid w:val="002637FB"/>
    <w:rsid w:val="002641AE"/>
    <w:rsid w:val="00267118"/>
    <w:rsid w:val="002679FD"/>
    <w:rsid w:val="00267E0E"/>
    <w:rsid w:val="00271419"/>
    <w:rsid w:val="00273917"/>
    <w:rsid w:val="0027457B"/>
    <w:rsid w:val="002846E8"/>
    <w:rsid w:val="002864CB"/>
    <w:rsid w:val="002864FC"/>
    <w:rsid w:val="00287902"/>
    <w:rsid w:val="0029193E"/>
    <w:rsid w:val="002924DA"/>
    <w:rsid w:val="00293238"/>
    <w:rsid w:val="00295611"/>
    <w:rsid w:val="0029736E"/>
    <w:rsid w:val="002973B0"/>
    <w:rsid w:val="00297796"/>
    <w:rsid w:val="002A04E9"/>
    <w:rsid w:val="002A3622"/>
    <w:rsid w:val="002A4338"/>
    <w:rsid w:val="002A53B4"/>
    <w:rsid w:val="002A60C2"/>
    <w:rsid w:val="002A7810"/>
    <w:rsid w:val="002B23F1"/>
    <w:rsid w:val="002B2FA7"/>
    <w:rsid w:val="002B3F6B"/>
    <w:rsid w:val="002B5D4B"/>
    <w:rsid w:val="002B74BF"/>
    <w:rsid w:val="002C0B3D"/>
    <w:rsid w:val="002C3388"/>
    <w:rsid w:val="002C4975"/>
    <w:rsid w:val="002C4B37"/>
    <w:rsid w:val="002D0E9E"/>
    <w:rsid w:val="002D31FC"/>
    <w:rsid w:val="002D5524"/>
    <w:rsid w:val="002E3B3F"/>
    <w:rsid w:val="002E787B"/>
    <w:rsid w:val="002F55C7"/>
    <w:rsid w:val="002F7A3D"/>
    <w:rsid w:val="003004F5"/>
    <w:rsid w:val="003008FC"/>
    <w:rsid w:val="003024D3"/>
    <w:rsid w:val="0030255C"/>
    <w:rsid w:val="003062EA"/>
    <w:rsid w:val="00306DC4"/>
    <w:rsid w:val="003073D1"/>
    <w:rsid w:val="00312C59"/>
    <w:rsid w:val="003159DA"/>
    <w:rsid w:val="00317D08"/>
    <w:rsid w:val="00320FD6"/>
    <w:rsid w:val="0033214A"/>
    <w:rsid w:val="00336140"/>
    <w:rsid w:val="00344C35"/>
    <w:rsid w:val="00346487"/>
    <w:rsid w:val="003500B1"/>
    <w:rsid w:val="00365143"/>
    <w:rsid w:val="00365C6E"/>
    <w:rsid w:val="00366A29"/>
    <w:rsid w:val="00366DCA"/>
    <w:rsid w:val="00367018"/>
    <w:rsid w:val="00370E96"/>
    <w:rsid w:val="0037367F"/>
    <w:rsid w:val="00374003"/>
    <w:rsid w:val="00374D02"/>
    <w:rsid w:val="00375F20"/>
    <w:rsid w:val="00383F94"/>
    <w:rsid w:val="00384013"/>
    <w:rsid w:val="003924FD"/>
    <w:rsid w:val="00394017"/>
    <w:rsid w:val="00394A23"/>
    <w:rsid w:val="00395652"/>
    <w:rsid w:val="003A00FF"/>
    <w:rsid w:val="003A1329"/>
    <w:rsid w:val="003A3907"/>
    <w:rsid w:val="003A4A81"/>
    <w:rsid w:val="003A4B0F"/>
    <w:rsid w:val="003B3013"/>
    <w:rsid w:val="003B56F5"/>
    <w:rsid w:val="003C0236"/>
    <w:rsid w:val="003C20FF"/>
    <w:rsid w:val="003C55D7"/>
    <w:rsid w:val="003C6C8A"/>
    <w:rsid w:val="003D2372"/>
    <w:rsid w:val="003D2A0C"/>
    <w:rsid w:val="003D33C6"/>
    <w:rsid w:val="003D368C"/>
    <w:rsid w:val="003E0BD2"/>
    <w:rsid w:val="003E0C5B"/>
    <w:rsid w:val="003E67DE"/>
    <w:rsid w:val="003E68F8"/>
    <w:rsid w:val="003F150F"/>
    <w:rsid w:val="003F4177"/>
    <w:rsid w:val="003F6218"/>
    <w:rsid w:val="0040123F"/>
    <w:rsid w:val="00404349"/>
    <w:rsid w:val="00404671"/>
    <w:rsid w:val="00404871"/>
    <w:rsid w:val="0040613B"/>
    <w:rsid w:val="00406D0D"/>
    <w:rsid w:val="004105C3"/>
    <w:rsid w:val="00410FF2"/>
    <w:rsid w:val="00411948"/>
    <w:rsid w:val="00411FBD"/>
    <w:rsid w:val="00413A60"/>
    <w:rsid w:val="00423028"/>
    <w:rsid w:val="00423254"/>
    <w:rsid w:val="00430AD0"/>
    <w:rsid w:val="004319B2"/>
    <w:rsid w:val="00437060"/>
    <w:rsid w:val="00437802"/>
    <w:rsid w:val="00437806"/>
    <w:rsid w:val="00437A9D"/>
    <w:rsid w:val="00440CA4"/>
    <w:rsid w:val="0044122B"/>
    <w:rsid w:val="004466CC"/>
    <w:rsid w:val="00446A8E"/>
    <w:rsid w:val="00453486"/>
    <w:rsid w:val="0045407A"/>
    <w:rsid w:val="00454D76"/>
    <w:rsid w:val="00460A2D"/>
    <w:rsid w:val="00462627"/>
    <w:rsid w:val="00462BBD"/>
    <w:rsid w:val="00463D05"/>
    <w:rsid w:val="004645ED"/>
    <w:rsid w:val="004657CD"/>
    <w:rsid w:val="00474B0A"/>
    <w:rsid w:val="004818F6"/>
    <w:rsid w:val="00481F8A"/>
    <w:rsid w:val="00484B22"/>
    <w:rsid w:val="00485AAC"/>
    <w:rsid w:val="00486273"/>
    <w:rsid w:val="00490D95"/>
    <w:rsid w:val="004918DA"/>
    <w:rsid w:val="00492017"/>
    <w:rsid w:val="00492AB3"/>
    <w:rsid w:val="0049364F"/>
    <w:rsid w:val="004939B2"/>
    <w:rsid w:val="004964A3"/>
    <w:rsid w:val="00496BBD"/>
    <w:rsid w:val="004A0800"/>
    <w:rsid w:val="004A53EB"/>
    <w:rsid w:val="004A6FA1"/>
    <w:rsid w:val="004A75D5"/>
    <w:rsid w:val="004B2DE5"/>
    <w:rsid w:val="004B44DB"/>
    <w:rsid w:val="004B580A"/>
    <w:rsid w:val="004C0B2E"/>
    <w:rsid w:val="004C1AA0"/>
    <w:rsid w:val="004C4EAB"/>
    <w:rsid w:val="004C602C"/>
    <w:rsid w:val="004C6E52"/>
    <w:rsid w:val="004C797D"/>
    <w:rsid w:val="004D1DF7"/>
    <w:rsid w:val="004D2A8E"/>
    <w:rsid w:val="004D48BA"/>
    <w:rsid w:val="004D7624"/>
    <w:rsid w:val="004D7C86"/>
    <w:rsid w:val="004E30F8"/>
    <w:rsid w:val="004E4037"/>
    <w:rsid w:val="004E6987"/>
    <w:rsid w:val="004E7C75"/>
    <w:rsid w:val="004F1623"/>
    <w:rsid w:val="004F25CD"/>
    <w:rsid w:val="004F27BD"/>
    <w:rsid w:val="004F2CE3"/>
    <w:rsid w:val="004F3655"/>
    <w:rsid w:val="004F3D8C"/>
    <w:rsid w:val="004F7A7B"/>
    <w:rsid w:val="00502A0E"/>
    <w:rsid w:val="00510FFF"/>
    <w:rsid w:val="005213D0"/>
    <w:rsid w:val="00523C92"/>
    <w:rsid w:val="005264F6"/>
    <w:rsid w:val="005274FD"/>
    <w:rsid w:val="005306CA"/>
    <w:rsid w:val="00532A2C"/>
    <w:rsid w:val="0053780B"/>
    <w:rsid w:val="00537DE1"/>
    <w:rsid w:val="00541F30"/>
    <w:rsid w:val="005424C9"/>
    <w:rsid w:val="00543221"/>
    <w:rsid w:val="005463F2"/>
    <w:rsid w:val="005536B5"/>
    <w:rsid w:val="00555BCB"/>
    <w:rsid w:val="00556B0A"/>
    <w:rsid w:val="005601FC"/>
    <w:rsid w:val="00563937"/>
    <w:rsid w:val="00564C7D"/>
    <w:rsid w:val="005655AD"/>
    <w:rsid w:val="0056718B"/>
    <w:rsid w:val="00577623"/>
    <w:rsid w:val="005776B2"/>
    <w:rsid w:val="00577EC3"/>
    <w:rsid w:val="00577ED9"/>
    <w:rsid w:val="005808B1"/>
    <w:rsid w:val="00581C22"/>
    <w:rsid w:val="00583FC8"/>
    <w:rsid w:val="0058794E"/>
    <w:rsid w:val="00593DDD"/>
    <w:rsid w:val="00594CE1"/>
    <w:rsid w:val="00595CC0"/>
    <w:rsid w:val="005A22BF"/>
    <w:rsid w:val="005A2672"/>
    <w:rsid w:val="005A41B6"/>
    <w:rsid w:val="005A47D3"/>
    <w:rsid w:val="005A6F6B"/>
    <w:rsid w:val="005B0D47"/>
    <w:rsid w:val="005B5AEA"/>
    <w:rsid w:val="005B6C35"/>
    <w:rsid w:val="005B6D0F"/>
    <w:rsid w:val="005B785D"/>
    <w:rsid w:val="005C2017"/>
    <w:rsid w:val="005C2C86"/>
    <w:rsid w:val="005C3F5B"/>
    <w:rsid w:val="005C484B"/>
    <w:rsid w:val="005C6D7B"/>
    <w:rsid w:val="005C7D76"/>
    <w:rsid w:val="005D6284"/>
    <w:rsid w:val="005D6A92"/>
    <w:rsid w:val="005E22AF"/>
    <w:rsid w:val="005E4AF0"/>
    <w:rsid w:val="005E545B"/>
    <w:rsid w:val="005E67C5"/>
    <w:rsid w:val="005F0665"/>
    <w:rsid w:val="005F1915"/>
    <w:rsid w:val="005F21ED"/>
    <w:rsid w:val="005F3A5F"/>
    <w:rsid w:val="005F5A05"/>
    <w:rsid w:val="00601391"/>
    <w:rsid w:val="00601F9B"/>
    <w:rsid w:val="00602D39"/>
    <w:rsid w:val="006064EA"/>
    <w:rsid w:val="00606CC9"/>
    <w:rsid w:val="0060798E"/>
    <w:rsid w:val="00607A33"/>
    <w:rsid w:val="00607EBA"/>
    <w:rsid w:val="006148F4"/>
    <w:rsid w:val="00614C1D"/>
    <w:rsid w:val="0062007F"/>
    <w:rsid w:val="00620F69"/>
    <w:rsid w:val="0062310A"/>
    <w:rsid w:val="00623981"/>
    <w:rsid w:val="00625ED7"/>
    <w:rsid w:val="0062743C"/>
    <w:rsid w:val="006314EC"/>
    <w:rsid w:val="0063383A"/>
    <w:rsid w:val="00635B82"/>
    <w:rsid w:val="006364A8"/>
    <w:rsid w:val="00636C81"/>
    <w:rsid w:val="00640E0B"/>
    <w:rsid w:val="00641D7E"/>
    <w:rsid w:val="006427B0"/>
    <w:rsid w:val="00643AEE"/>
    <w:rsid w:val="0064623B"/>
    <w:rsid w:val="0064792A"/>
    <w:rsid w:val="00647BBB"/>
    <w:rsid w:val="00650429"/>
    <w:rsid w:val="0065362A"/>
    <w:rsid w:val="006555A6"/>
    <w:rsid w:val="006575D7"/>
    <w:rsid w:val="00657855"/>
    <w:rsid w:val="0066113D"/>
    <w:rsid w:val="00661E36"/>
    <w:rsid w:val="00661FA4"/>
    <w:rsid w:val="00662CD7"/>
    <w:rsid w:val="00665CD6"/>
    <w:rsid w:val="00667EF5"/>
    <w:rsid w:val="00670708"/>
    <w:rsid w:val="00671FF5"/>
    <w:rsid w:val="00674CB0"/>
    <w:rsid w:val="00675795"/>
    <w:rsid w:val="006773EC"/>
    <w:rsid w:val="0068087E"/>
    <w:rsid w:val="00681312"/>
    <w:rsid w:val="006818E7"/>
    <w:rsid w:val="00683B50"/>
    <w:rsid w:val="00691E5E"/>
    <w:rsid w:val="006940A0"/>
    <w:rsid w:val="006959FB"/>
    <w:rsid w:val="0069772A"/>
    <w:rsid w:val="006A0D82"/>
    <w:rsid w:val="006A1FA1"/>
    <w:rsid w:val="006A7D7B"/>
    <w:rsid w:val="006B3791"/>
    <w:rsid w:val="006B5B1E"/>
    <w:rsid w:val="006C1BFE"/>
    <w:rsid w:val="006C54FA"/>
    <w:rsid w:val="006D1C3E"/>
    <w:rsid w:val="006D2AF7"/>
    <w:rsid w:val="006E560F"/>
    <w:rsid w:val="006E64D0"/>
    <w:rsid w:val="006F3BB9"/>
    <w:rsid w:val="007012A1"/>
    <w:rsid w:val="00703129"/>
    <w:rsid w:val="00706408"/>
    <w:rsid w:val="00714E6E"/>
    <w:rsid w:val="00716FAE"/>
    <w:rsid w:val="007224A0"/>
    <w:rsid w:val="00724034"/>
    <w:rsid w:val="00726751"/>
    <w:rsid w:val="00730742"/>
    <w:rsid w:val="007334CB"/>
    <w:rsid w:val="00736B5E"/>
    <w:rsid w:val="00740602"/>
    <w:rsid w:val="00740D7E"/>
    <w:rsid w:val="00743888"/>
    <w:rsid w:val="00743C1E"/>
    <w:rsid w:val="00747D02"/>
    <w:rsid w:val="00750555"/>
    <w:rsid w:val="00750C0F"/>
    <w:rsid w:val="0075348E"/>
    <w:rsid w:val="00753D1B"/>
    <w:rsid w:val="00755461"/>
    <w:rsid w:val="0075583C"/>
    <w:rsid w:val="00756A99"/>
    <w:rsid w:val="0075706C"/>
    <w:rsid w:val="0075736B"/>
    <w:rsid w:val="00760BC0"/>
    <w:rsid w:val="00761F97"/>
    <w:rsid w:val="007623A6"/>
    <w:rsid w:val="00764909"/>
    <w:rsid w:val="0076747D"/>
    <w:rsid w:val="00767FC1"/>
    <w:rsid w:val="00772D2F"/>
    <w:rsid w:val="00780172"/>
    <w:rsid w:val="007820F4"/>
    <w:rsid w:val="0078240D"/>
    <w:rsid w:val="00784A8C"/>
    <w:rsid w:val="00785189"/>
    <w:rsid w:val="00786CB2"/>
    <w:rsid w:val="00793905"/>
    <w:rsid w:val="00793A81"/>
    <w:rsid w:val="007A0F58"/>
    <w:rsid w:val="007A1AD7"/>
    <w:rsid w:val="007A5AB3"/>
    <w:rsid w:val="007A68BC"/>
    <w:rsid w:val="007A7645"/>
    <w:rsid w:val="007B4A97"/>
    <w:rsid w:val="007B5B8F"/>
    <w:rsid w:val="007C30FD"/>
    <w:rsid w:val="007D12BF"/>
    <w:rsid w:val="007D329C"/>
    <w:rsid w:val="007D32F9"/>
    <w:rsid w:val="007D7365"/>
    <w:rsid w:val="007E4637"/>
    <w:rsid w:val="007F0DAB"/>
    <w:rsid w:val="007F132E"/>
    <w:rsid w:val="007F2CA1"/>
    <w:rsid w:val="007F605C"/>
    <w:rsid w:val="007F7A7A"/>
    <w:rsid w:val="007F7CD2"/>
    <w:rsid w:val="00803CB7"/>
    <w:rsid w:val="00804226"/>
    <w:rsid w:val="00807B5D"/>
    <w:rsid w:val="008143FF"/>
    <w:rsid w:val="0081625B"/>
    <w:rsid w:val="008174AE"/>
    <w:rsid w:val="0082476B"/>
    <w:rsid w:val="008302A9"/>
    <w:rsid w:val="0083703A"/>
    <w:rsid w:val="00842447"/>
    <w:rsid w:val="00846F6C"/>
    <w:rsid w:val="00847933"/>
    <w:rsid w:val="00847C42"/>
    <w:rsid w:val="0085216E"/>
    <w:rsid w:val="0085372D"/>
    <w:rsid w:val="00854B48"/>
    <w:rsid w:val="0085556C"/>
    <w:rsid w:val="00855A98"/>
    <w:rsid w:val="008577F0"/>
    <w:rsid w:val="008648B1"/>
    <w:rsid w:val="00871CA7"/>
    <w:rsid w:val="00872EA3"/>
    <w:rsid w:val="008730D3"/>
    <w:rsid w:val="00876B12"/>
    <w:rsid w:val="0087705C"/>
    <w:rsid w:val="00884AB7"/>
    <w:rsid w:val="00887FA4"/>
    <w:rsid w:val="008A1BCF"/>
    <w:rsid w:val="008A1EF2"/>
    <w:rsid w:val="008A6A68"/>
    <w:rsid w:val="008B0099"/>
    <w:rsid w:val="008B10AC"/>
    <w:rsid w:val="008B356E"/>
    <w:rsid w:val="008B4871"/>
    <w:rsid w:val="008B6652"/>
    <w:rsid w:val="008D0A65"/>
    <w:rsid w:val="008D20A4"/>
    <w:rsid w:val="008D2F7B"/>
    <w:rsid w:val="008D49C3"/>
    <w:rsid w:val="008D642B"/>
    <w:rsid w:val="008E2CE2"/>
    <w:rsid w:val="008E3FDC"/>
    <w:rsid w:val="008E55D3"/>
    <w:rsid w:val="008E6CDC"/>
    <w:rsid w:val="008E7038"/>
    <w:rsid w:val="008F2816"/>
    <w:rsid w:val="008F2B81"/>
    <w:rsid w:val="008F6D26"/>
    <w:rsid w:val="008F78DF"/>
    <w:rsid w:val="00903248"/>
    <w:rsid w:val="00903A86"/>
    <w:rsid w:val="0090466E"/>
    <w:rsid w:val="009053A9"/>
    <w:rsid w:val="00910002"/>
    <w:rsid w:val="00910E38"/>
    <w:rsid w:val="0091286A"/>
    <w:rsid w:val="009132D4"/>
    <w:rsid w:val="0091560A"/>
    <w:rsid w:val="00915DB6"/>
    <w:rsid w:val="0091734D"/>
    <w:rsid w:val="00921413"/>
    <w:rsid w:val="00923497"/>
    <w:rsid w:val="009255AA"/>
    <w:rsid w:val="00931A7F"/>
    <w:rsid w:val="00941C56"/>
    <w:rsid w:val="0095039B"/>
    <w:rsid w:val="009536F2"/>
    <w:rsid w:val="00953E00"/>
    <w:rsid w:val="009543A7"/>
    <w:rsid w:val="00954CB1"/>
    <w:rsid w:val="00962442"/>
    <w:rsid w:val="0096249E"/>
    <w:rsid w:val="00963107"/>
    <w:rsid w:val="00966269"/>
    <w:rsid w:val="00970431"/>
    <w:rsid w:val="0097244E"/>
    <w:rsid w:val="00975446"/>
    <w:rsid w:val="00980AA3"/>
    <w:rsid w:val="00982ADD"/>
    <w:rsid w:val="00983EAC"/>
    <w:rsid w:val="00985303"/>
    <w:rsid w:val="009913E5"/>
    <w:rsid w:val="00991C07"/>
    <w:rsid w:val="00994F52"/>
    <w:rsid w:val="00995003"/>
    <w:rsid w:val="009972B0"/>
    <w:rsid w:val="009A0B42"/>
    <w:rsid w:val="009A1BE4"/>
    <w:rsid w:val="009A3443"/>
    <w:rsid w:val="009A4125"/>
    <w:rsid w:val="009A5109"/>
    <w:rsid w:val="009B4C07"/>
    <w:rsid w:val="009B5629"/>
    <w:rsid w:val="009C3245"/>
    <w:rsid w:val="009C7642"/>
    <w:rsid w:val="009D350C"/>
    <w:rsid w:val="009D3D01"/>
    <w:rsid w:val="009D65C2"/>
    <w:rsid w:val="009D6ADE"/>
    <w:rsid w:val="009D7C77"/>
    <w:rsid w:val="009E1E5D"/>
    <w:rsid w:val="009E491D"/>
    <w:rsid w:val="009F0595"/>
    <w:rsid w:val="009F09C2"/>
    <w:rsid w:val="009F1858"/>
    <w:rsid w:val="009F27C3"/>
    <w:rsid w:val="009F44C1"/>
    <w:rsid w:val="00A00213"/>
    <w:rsid w:val="00A016E3"/>
    <w:rsid w:val="00A018E5"/>
    <w:rsid w:val="00A07F88"/>
    <w:rsid w:val="00A11014"/>
    <w:rsid w:val="00A125A5"/>
    <w:rsid w:val="00A1276D"/>
    <w:rsid w:val="00A14041"/>
    <w:rsid w:val="00A14E11"/>
    <w:rsid w:val="00A1744B"/>
    <w:rsid w:val="00A2163A"/>
    <w:rsid w:val="00A21EA7"/>
    <w:rsid w:val="00A2242E"/>
    <w:rsid w:val="00A22FED"/>
    <w:rsid w:val="00A23258"/>
    <w:rsid w:val="00A24B14"/>
    <w:rsid w:val="00A263A3"/>
    <w:rsid w:val="00A33B94"/>
    <w:rsid w:val="00A36834"/>
    <w:rsid w:val="00A42AD5"/>
    <w:rsid w:val="00A46316"/>
    <w:rsid w:val="00A46921"/>
    <w:rsid w:val="00A469A8"/>
    <w:rsid w:val="00A5283D"/>
    <w:rsid w:val="00A558FA"/>
    <w:rsid w:val="00A573F6"/>
    <w:rsid w:val="00A60328"/>
    <w:rsid w:val="00A61449"/>
    <w:rsid w:val="00A63FC3"/>
    <w:rsid w:val="00A64460"/>
    <w:rsid w:val="00A7156E"/>
    <w:rsid w:val="00A71EBD"/>
    <w:rsid w:val="00A7321D"/>
    <w:rsid w:val="00A74306"/>
    <w:rsid w:val="00A75EA7"/>
    <w:rsid w:val="00A76164"/>
    <w:rsid w:val="00A808A2"/>
    <w:rsid w:val="00A833D0"/>
    <w:rsid w:val="00A96752"/>
    <w:rsid w:val="00A97741"/>
    <w:rsid w:val="00AA2EDD"/>
    <w:rsid w:val="00AA40F4"/>
    <w:rsid w:val="00AA558D"/>
    <w:rsid w:val="00AA5DC5"/>
    <w:rsid w:val="00AA6D24"/>
    <w:rsid w:val="00AA7441"/>
    <w:rsid w:val="00AB2839"/>
    <w:rsid w:val="00AB2F10"/>
    <w:rsid w:val="00AB3FE6"/>
    <w:rsid w:val="00AB5BB0"/>
    <w:rsid w:val="00AC0672"/>
    <w:rsid w:val="00AC0772"/>
    <w:rsid w:val="00AD0292"/>
    <w:rsid w:val="00AD2185"/>
    <w:rsid w:val="00AD3837"/>
    <w:rsid w:val="00AD38B7"/>
    <w:rsid w:val="00AD3E6A"/>
    <w:rsid w:val="00AD5A6A"/>
    <w:rsid w:val="00AE4E94"/>
    <w:rsid w:val="00AE56EA"/>
    <w:rsid w:val="00AE694E"/>
    <w:rsid w:val="00AE6A8A"/>
    <w:rsid w:val="00AF05A7"/>
    <w:rsid w:val="00AF1767"/>
    <w:rsid w:val="00AF2DEC"/>
    <w:rsid w:val="00B03671"/>
    <w:rsid w:val="00B046DC"/>
    <w:rsid w:val="00B078D3"/>
    <w:rsid w:val="00B07C48"/>
    <w:rsid w:val="00B16E2A"/>
    <w:rsid w:val="00B1732C"/>
    <w:rsid w:val="00B176FF"/>
    <w:rsid w:val="00B20B17"/>
    <w:rsid w:val="00B22F5B"/>
    <w:rsid w:val="00B23DE5"/>
    <w:rsid w:val="00B27122"/>
    <w:rsid w:val="00B27755"/>
    <w:rsid w:val="00B31A72"/>
    <w:rsid w:val="00B33BEC"/>
    <w:rsid w:val="00B347C5"/>
    <w:rsid w:val="00B5394E"/>
    <w:rsid w:val="00B53AEC"/>
    <w:rsid w:val="00B547DD"/>
    <w:rsid w:val="00B56F6E"/>
    <w:rsid w:val="00B61745"/>
    <w:rsid w:val="00B75375"/>
    <w:rsid w:val="00B75501"/>
    <w:rsid w:val="00B80C52"/>
    <w:rsid w:val="00B834C6"/>
    <w:rsid w:val="00B87C7E"/>
    <w:rsid w:val="00B90523"/>
    <w:rsid w:val="00B9128B"/>
    <w:rsid w:val="00B92C4C"/>
    <w:rsid w:val="00B95898"/>
    <w:rsid w:val="00B95F26"/>
    <w:rsid w:val="00B97561"/>
    <w:rsid w:val="00BA2084"/>
    <w:rsid w:val="00BA2FC4"/>
    <w:rsid w:val="00BA73F3"/>
    <w:rsid w:val="00BB0D2C"/>
    <w:rsid w:val="00BB30EE"/>
    <w:rsid w:val="00BB3B3E"/>
    <w:rsid w:val="00BB5EBC"/>
    <w:rsid w:val="00BC3B1E"/>
    <w:rsid w:val="00BC4B68"/>
    <w:rsid w:val="00BC5B5C"/>
    <w:rsid w:val="00BD0A63"/>
    <w:rsid w:val="00BD1939"/>
    <w:rsid w:val="00BD7DC7"/>
    <w:rsid w:val="00BE255C"/>
    <w:rsid w:val="00BE2885"/>
    <w:rsid w:val="00BE4958"/>
    <w:rsid w:val="00BF260B"/>
    <w:rsid w:val="00BF288B"/>
    <w:rsid w:val="00BF2F2F"/>
    <w:rsid w:val="00C02A5F"/>
    <w:rsid w:val="00C039E4"/>
    <w:rsid w:val="00C05BD1"/>
    <w:rsid w:val="00C0768F"/>
    <w:rsid w:val="00C10AD7"/>
    <w:rsid w:val="00C21ADF"/>
    <w:rsid w:val="00C22E07"/>
    <w:rsid w:val="00C257EC"/>
    <w:rsid w:val="00C27FD7"/>
    <w:rsid w:val="00C31155"/>
    <w:rsid w:val="00C32097"/>
    <w:rsid w:val="00C33722"/>
    <w:rsid w:val="00C346AF"/>
    <w:rsid w:val="00C35B34"/>
    <w:rsid w:val="00C40CB5"/>
    <w:rsid w:val="00C41AAF"/>
    <w:rsid w:val="00C43D84"/>
    <w:rsid w:val="00C50D83"/>
    <w:rsid w:val="00C53612"/>
    <w:rsid w:val="00C53FE8"/>
    <w:rsid w:val="00C55767"/>
    <w:rsid w:val="00C57ADA"/>
    <w:rsid w:val="00C631C6"/>
    <w:rsid w:val="00C63347"/>
    <w:rsid w:val="00C64E23"/>
    <w:rsid w:val="00C66889"/>
    <w:rsid w:val="00C70EE4"/>
    <w:rsid w:val="00C71A24"/>
    <w:rsid w:val="00C722DE"/>
    <w:rsid w:val="00C72619"/>
    <w:rsid w:val="00C756F7"/>
    <w:rsid w:val="00C76737"/>
    <w:rsid w:val="00C77F80"/>
    <w:rsid w:val="00C80E41"/>
    <w:rsid w:val="00C85474"/>
    <w:rsid w:val="00C95988"/>
    <w:rsid w:val="00C96193"/>
    <w:rsid w:val="00C96D5D"/>
    <w:rsid w:val="00C96F14"/>
    <w:rsid w:val="00CA3F63"/>
    <w:rsid w:val="00CB0E28"/>
    <w:rsid w:val="00CB26EE"/>
    <w:rsid w:val="00CB2D6A"/>
    <w:rsid w:val="00CB46B9"/>
    <w:rsid w:val="00CB5D3D"/>
    <w:rsid w:val="00CB6D8A"/>
    <w:rsid w:val="00CC04A9"/>
    <w:rsid w:val="00CC1354"/>
    <w:rsid w:val="00CC26CA"/>
    <w:rsid w:val="00CC2AEE"/>
    <w:rsid w:val="00CC359D"/>
    <w:rsid w:val="00CC3BAB"/>
    <w:rsid w:val="00CC5FA2"/>
    <w:rsid w:val="00CC7139"/>
    <w:rsid w:val="00CD1DD1"/>
    <w:rsid w:val="00CD57BE"/>
    <w:rsid w:val="00CD6A10"/>
    <w:rsid w:val="00CD7A43"/>
    <w:rsid w:val="00CE0696"/>
    <w:rsid w:val="00CE198A"/>
    <w:rsid w:val="00CE3586"/>
    <w:rsid w:val="00CE4D58"/>
    <w:rsid w:val="00CE7FDA"/>
    <w:rsid w:val="00CF11AF"/>
    <w:rsid w:val="00CF1C4C"/>
    <w:rsid w:val="00CF1C79"/>
    <w:rsid w:val="00CF2F8F"/>
    <w:rsid w:val="00CF558E"/>
    <w:rsid w:val="00CF6B34"/>
    <w:rsid w:val="00D03D7E"/>
    <w:rsid w:val="00D11D9D"/>
    <w:rsid w:val="00D1322B"/>
    <w:rsid w:val="00D16DA4"/>
    <w:rsid w:val="00D17F98"/>
    <w:rsid w:val="00D17FFC"/>
    <w:rsid w:val="00D25C0C"/>
    <w:rsid w:val="00D275F3"/>
    <w:rsid w:val="00D320BB"/>
    <w:rsid w:val="00D32692"/>
    <w:rsid w:val="00D33B4D"/>
    <w:rsid w:val="00D36B47"/>
    <w:rsid w:val="00D37E28"/>
    <w:rsid w:val="00D41591"/>
    <w:rsid w:val="00D42155"/>
    <w:rsid w:val="00D519F1"/>
    <w:rsid w:val="00D53B16"/>
    <w:rsid w:val="00D5434C"/>
    <w:rsid w:val="00D55051"/>
    <w:rsid w:val="00D622F1"/>
    <w:rsid w:val="00D62ABD"/>
    <w:rsid w:val="00D62B71"/>
    <w:rsid w:val="00D65BDD"/>
    <w:rsid w:val="00D671C5"/>
    <w:rsid w:val="00D75629"/>
    <w:rsid w:val="00D75852"/>
    <w:rsid w:val="00D76ECF"/>
    <w:rsid w:val="00D77319"/>
    <w:rsid w:val="00D773CD"/>
    <w:rsid w:val="00D77ECD"/>
    <w:rsid w:val="00D80D48"/>
    <w:rsid w:val="00D80E4D"/>
    <w:rsid w:val="00D819B1"/>
    <w:rsid w:val="00D9234E"/>
    <w:rsid w:val="00D935E3"/>
    <w:rsid w:val="00D95D2D"/>
    <w:rsid w:val="00D97E71"/>
    <w:rsid w:val="00DA1FD3"/>
    <w:rsid w:val="00DA2FF4"/>
    <w:rsid w:val="00DA5220"/>
    <w:rsid w:val="00DA6AF4"/>
    <w:rsid w:val="00DB0B6A"/>
    <w:rsid w:val="00DB3BE3"/>
    <w:rsid w:val="00DB65E8"/>
    <w:rsid w:val="00DB6AAC"/>
    <w:rsid w:val="00DB6DC1"/>
    <w:rsid w:val="00DB7F8E"/>
    <w:rsid w:val="00DC1FCF"/>
    <w:rsid w:val="00DC68F9"/>
    <w:rsid w:val="00DD082B"/>
    <w:rsid w:val="00DD3220"/>
    <w:rsid w:val="00DD74F2"/>
    <w:rsid w:val="00DF5153"/>
    <w:rsid w:val="00E0076C"/>
    <w:rsid w:val="00E0094F"/>
    <w:rsid w:val="00E0493D"/>
    <w:rsid w:val="00E10186"/>
    <w:rsid w:val="00E15DE0"/>
    <w:rsid w:val="00E20D82"/>
    <w:rsid w:val="00E227EC"/>
    <w:rsid w:val="00E32A88"/>
    <w:rsid w:val="00E364D9"/>
    <w:rsid w:val="00E402B7"/>
    <w:rsid w:val="00E414C0"/>
    <w:rsid w:val="00E4170C"/>
    <w:rsid w:val="00E43920"/>
    <w:rsid w:val="00E51F8E"/>
    <w:rsid w:val="00E64421"/>
    <w:rsid w:val="00E65C12"/>
    <w:rsid w:val="00E7522B"/>
    <w:rsid w:val="00E80A9B"/>
    <w:rsid w:val="00E8286E"/>
    <w:rsid w:val="00E8577E"/>
    <w:rsid w:val="00E85A70"/>
    <w:rsid w:val="00E907C7"/>
    <w:rsid w:val="00E92F93"/>
    <w:rsid w:val="00E93D28"/>
    <w:rsid w:val="00E94E39"/>
    <w:rsid w:val="00E95AE8"/>
    <w:rsid w:val="00EA0E39"/>
    <w:rsid w:val="00EA1052"/>
    <w:rsid w:val="00EA3CA1"/>
    <w:rsid w:val="00EA42E8"/>
    <w:rsid w:val="00EA6FDB"/>
    <w:rsid w:val="00EB55FE"/>
    <w:rsid w:val="00EC1492"/>
    <w:rsid w:val="00EC1535"/>
    <w:rsid w:val="00EC312D"/>
    <w:rsid w:val="00EC7FE4"/>
    <w:rsid w:val="00ED126A"/>
    <w:rsid w:val="00ED14B7"/>
    <w:rsid w:val="00ED3699"/>
    <w:rsid w:val="00ED7B1E"/>
    <w:rsid w:val="00EE02BB"/>
    <w:rsid w:val="00EE0C9F"/>
    <w:rsid w:val="00EE0DF9"/>
    <w:rsid w:val="00EE45A5"/>
    <w:rsid w:val="00EE4A5C"/>
    <w:rsid w:val="00EE6282"/>
    <w:rsid w:val="00EF1D64"/>
    <w:rsid w:val="00EF25C8"/>
    <w:rsid w:val="00EF5440"/>
    <w:rsid w:val="00F01310"/>
    <w:rsid w:val="00F01C73"/>
    <w:rsid w:val="00F039DB"/>
    <w:rsid w:val="00F060F4"/>
    <w:rsid w:val="00F110DE"/>
    <w:rsid w:val="00F130E5"/>
    <w:rsid w:val="00F13613"/>
    <w:rsid w:val="00F15233"/>
    <w:rsid w:val="00F20BE2"/>
    <w:rsid w:val="00F218CB"/>
    <w:rsid w:val="00F2323C"/>
    <w:rsid w:val="00F25BF8"/>
    <w:rsid w:val="00F34ABA"/>
    <w:rsid w:val="00F444D2"/>
    <w:rsid w:val="00F50A9D"/>
    <w:rsid w:val="00F510CD"/>
    <w:rsid w:val="00F52C13"/>
    <w:rsid w:val="00F53EE9"/>
    <w:rsid w:val="00F60B06"/>
    <w:rsid w:val="00F634BE"/>
    <w:rsid w:val="00F71FC9"/>
    <w:rsid w:val="00F741A4"/>
    <w:rsid w:val="00F75D73"/>
    <w:rsid w:val="00F763D2"/>
    <w:rsid w:val="00F84142"/>
    <w:rsid w:val="00F84F52"/>
    <w:rsid w:val="00F915DE"/>
    <w:rsid w:val="00F94384"/>
    <w:rsid w:val="00F95CE5"/>
    <w:rsid w:val="00F9613A"/>
    <w:rsid w:val="00F964A8"/>
    <w:rsid w:val="00F97AEA"/>
    <w:rsid w:val="00FA01FF"/>
    <w:rsid w:val="00FA1569"/>
    <w:rsid w:val="00FA234D"/>
    <w:rsid w:val="00FA2FB8"/>
    <w:rsid w:val="00FA5CD6"/>
    <w:rsid w:val="00FB4FC4"/>
    <w:rsid w:val="00FC35B1"/>
    <w:rsid w:val="00FC4550"/>
    <w:rsid w:val="00FC4DAE"/>
    <w:rsid w:val="00FC6700"/>
    <w:rsid w:val="00FC7895"/>
    <w:rsid w:val="00FD2539"/>
    <w:rsid w:val="00FE023C"/>
    <w:rsid w:val="00FE042A"/>
    <w:rsid w:val="00FE6DBA"/>
    <w:rsid w:val="00FF0A00"/>
    <w:rsid w:val="00FF18B6"/>
    <w:rsid w:val="00FF6047"/>
    <w:rsid w:val="00FF6344"/>
    <w:rsid w:val="00FF6B39"/>
    <w:rsid w:val="00FF7364"/>
    <w:rsid w:val="00FF73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48E"/>
    <w:rPr>
      <w:sz w:val="24"/>
      <w:szCs w:val="24"/>
    </w:rPr>
  </w:style>
  <w:style w:type="paragraph" w:styleId="1">
    <w:name w:val="heading 1"/>
    <w:basedOn w:val="a"/>
    <w:next w:val="a"/>
    <w:link w:val="10"/>
    <w:uiPriority w:val="99"/>
    <w:qFormat/>
    <w:rsid w:val="00EE02BB"/>
    <w:pPr>
      <w:widowControl w:val="0"/>
      <w:autoSpaceDE w:val="0"/>
      <w:autoSpaceDN w:val="0"/>
      <w:adjustRightInd w:val="0"/>
      <w:spacing w:before="108" w:after="108"/>
      <w:jc w:val="center"/>
      <w:outlineLvl w:val="0"/>
    </w:pPr>
    <w:rPr>
      <w:rFonts w:ascii="Arial" w:hAnsi="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7467"/>
    <w:rPr>
      <w:rFonts w:ascii="Tahoma" w:hAnsi="Tahoma" w:cs="Tahoma"/>
      <w:sz w:val="16"/>
      <w:szCs w:val="16"/>
    </w:rPr>
  </w:style>
  <w:style w:type="paragraph" w:customStyle="1" w:styleId="ConsPlusNormal">
    <w:name w:val="ConsPlusNormal"/>
    <w:rsid w:val="00606CC9"/>
    <w:pPr>
      <w:widowControl w:val="0"/>
      <w:autoSpaceDE w:val="0"/>
      <w:autoSpaceDN w:val="0"/>
      <w:adjustRightInd w:val="0"/>
      <w:ind w:firstLine="720"/>
    </w:pPr>
    <w:rPr>
      <w:rFonts w:ascii="Arial" w:hAnsi="Arial" w:cs="Arial"/>
    </w:rPr>
  </w:style>
  <w:style w:type="paragraph" w:customStyle="1" w:styleId="ConsPlusNonformat">
    <w:name w:val="ConsPlusNonformat"/>
    <w:rsid w:val="00606CC9"/>
    <w:pPr>
      <w:widowControl w:val="0"/>
      <w:autoSpaceDE w:val="0"/>
      <w:autoSpaceDN w:val="0"/>
      <w:adjustRightInd w:val="0"/>
    </w:pPr>
    <w:rPr>
      <w:rFonts w:ascii="Courier New" w:hAnsi="Courier New" w:cs="Courier New"/>
    </w:rPr>
  </w:style>
  <w:style w:type="paragraph" w:customStyle="1" w:styleId="ConsPlusTitle">
    <w:name w:val="ConsPlusTitle"/>
    <w:rsid w:val="00606CC9"/>
    <w:pPr>
      <w:widowControl w:val="0"/>
      <w:autoSpaceDE w:val="0"/>
      <w:autoSpaceDN w:val="0"/>
      <w:adjustRightInd w:val="0"/>
    </w:pPr>
    <w:rPr>
      <w:rFonts w:ascii="Arial" w:hAnsi="Arial" w:cs="Arial"/>
      <w:b/>
      <w:bCs/>
    </w:rPr>
  </w:style>
  <w:style w:type="character" w:customStyle="1" w:styleId="ConsNonformat">
    <w:name w:val="ConsNonformat Знак"/>
    <w:link w:val="ConsNonformat0"/>
    <w:rsid w:val="002973B0"/>
    <w:rPr>
      <w:rFonts w:ascii="Courier New" w:hAnsi="Courier New" w:cs="Courier New"/>
      <w:sz w:val="28"/>
      <w:lang w:val="ru-RU" w:eastAsia="ru-RU" w:bidi="ar-SA"/>
    </w:rPr>
  </w:style>
  <w:style w:type="paragraph" w:customStyle="1" w:styleId="ConsNonformat0">
    <w:name w:val="ConsNonformat"/>
    <w:link w:val="ConsNonformat"/>
    <w:rsid w:val="002973B0"/>
    <w:pPr>
      <w:widowControl w:val="0"/>
      <w:autoSpaceDE w:val="0"/>
      <w:autoSpaceDN w:val="0"/>
      <w:adjustRightInd w:val="0"/>
    </w:pPr>
    <w:rPr>
      <w:rFonts w:ascii="Courier New" w:hAnsi="Courier New" w:cs="Courier New"/>
      <w:sz w:val="28"/>
    </w:rPr>
  </w:style>
  <w:style w:type="paragraph" w:styleId="a4">
    <w:name w:val="header"/>
    <w:basedOn w:val="a"/>
    <w:link w:val="a5"/>
    <w:rsid w:val="008577F0"/>
    <w:pPr>
      <w:tabs>
        <w:tab w:val="center" w:pos="4677"/>
        <w:tab w:val="right" w:pos="9355"/>
      </w:tabs>
    </w:pPr>
  </w:style>
  <w:style w:type="character" w:styleId="a6">
    <w:name w:val="page number"/>
    <w:basedOn w:val="a0"/>
    <w:rsid w:val="008577F0"/>
  </w:style>
  <w:style w:type="paragraph" w:styleId="a7">
    <w:name w:val="footer"/>
    <w:basedOn w:val="a"/>
    <w:link w:val="a8"/>
    <w:uiPriority w:val="99"/>
    <w:rsid w:val="00B27122"/>
    <w:pPr>
      <w:tabs>
        <w:tab w:val="center" w:pos="4677"/>
        <w:tab w:val="right" w:pos="9355"/>
      </w:tabs>
    </w:pPr>
  </w:style>
  <w:style w:type="paragraph" w:styleId="a9">
    <w:name w:val="List Paragraph"/>
    <w:basedOn w:val="a"/>
    <w:uiPriority w:val="1"/>
    <w:qFormat/>
    <w:rsid w:val="000B6290"/>
    <w:pPr>
      <w:spacing w:after="200" w:line="276" w:lineRule="auto"/>
      <w:ind w:left="720"/>
      <w:contextualSpacing/>
    </w:pPr>
    <w:rPr>
      <w:rFonts w:ascii="Calibri" w:hAnsi="Calibri"/>
      <w:sz w:val="22"/>
      <w:szCs w:val="22"/>
    </w:rPr>
  </w:style>
  <w:style w:type="paragraph" w:customStyle="1" w:styleId="aa">
    <w:name w:val="подписи"/>
    <w:basedOn w:val="a"/>
    <w:rsid w:val="00D42155"/>
    <w:pPr>
      <w:jc w:val="both"/>
    </w:pPr>
    <w:rPr>
      <w:szCs w:val="20"/>
    </w:rPr>
  </w:style>
  <w:style w:type="character" w:customStyle="1" w:styleId="10">
    <w:name w:val="Заголовок 1 Знак"/>
    <w:link w:val="1"/>
    <w:uiPriority w:val="99"/>
    <w:rsid w:val="00EE02BB"/>
    <w:rPr>
      <w:rFonts w:ascii="Arial" w:hAnsi="Arial"/>
      <w:b/>
      <w:bCs/>
      <w:color w:val="26282F"/>
      <w:sz w:val="26"/>
      <w:szCs w:val="26"/>
    </w:rPr>
  </w:style>
  <w:style w:type="character" w:customStyle="1" w:styleId="a5">
    <w:name w:val="Верхний колонтитул Знак"/>
    <w:link w:val="a4"/>
    <w:rsid w:val="009D65C2"/>
    <w:rPr>
      <w:sz w:val="24"/>
      <w:szCs w:val="24"/>
    </w:rPr>
  </w:style>
  <w:style w:type="paragraph" w:styleId="ab">
    <w:name w:val="Normal (Web)"/>
    <w:basedOn w:val="a"/>
    <w:uiPriority w:val="99"/>
    <w:unhideWhenUsed/>
    <w:rsid w:val="003D2A0C"/>
    <w:pPr>
      <w:spacing w:before="100" w:beforeAutospacing="1" w:after="100" w:afterAutospacing="1"/>
    </w:pPr>
  </w:style>
  <w:style w:type="character" w:styleId="ac">
    <w:name w:val="Strong"/>
    <w:uiPriority w:val="22"/>
    <w:qFormat/>
    <w:rsid w:val="003D2A0C"/>
    <w:rPr>
      <w:b/>
      <w:bCs/>
    </w:rPr>
  </w:style>
  <w:style w:type="paragraph" w:styleId="ad">
    <w:name w:val="footnote text"/>
    <w:basedOn w:val="a"/>
    <w:link w:val="ae"/>
    <w:uiPriority w:val="99"/>
    <w:rsid w:val="00C346AF"/>
    <w:rPr>
      <w:sz w:val="20"/>
      <w:szCs w:val="20"/>
      <w:lang w:eastAsia="en-US"/>
    </w:rPr>
  </w:style>
  <w:style w:type="character" w:customStyle="1" w:styleId="ae">
    <w:name w:val="Текст сноски Знак"/>
    <w:link w:val="ad"/>
    <w:uiPriority w:val="99"/>
    <w:rsid w:val="00C346AF"/>
    <w:rPr>
      <w:lang w:eastAsia="en-US"/>
    </w:rPr>
  </w:style>
  <w:style w:type="character" w:styleId="af">
    <w:name w:val="footnote reference"/>
    <w:rsid w:val="00C346AF"/>
    <w:rPr>
      <w:vertAlign w:val="superscript"/>
    </w:rPr>
  </w:style>
  <w:style w:type="paragraph" w:customStyle="1" w:styleId="af0">
    <w:name w:val="Содержимое таблицы"/>
    <w:basedOn w:val="a"/>
    <w:rsid w:val="005D6284"/>
    <w:pPr>
      <w:suppressLineNumbers/>
      <w:suppressAutoHyphens/>
    </w:pPr>
    <w:rPr>
      <w:lang w:eastAsia="ar-SA"/>
    </w:rPr>
  </w:style>
  <w:style w:type="table" w:styleId="af1">
    <w:name w:val="Table Grid"/>
    <w:basedOn w:val="a1"/>
    <w:uiPriority w:val="59"/>
    <w:rsid w:val="00601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1"/>
    <w:qFormat/>
    <w:rsid w:val="009913E5"/>
    <w:pPr>
      <w:widowControl w:val="0"/>
      <w:autoSpaceDE w:val="0"/>
      <w:autoSpaceDN w:val="0"/>
    </w:pPr>
    <w:rPr>
      <w:sz w:val="28"/>
      <w:szCs w:val="28"/>
      <w:lang w:eastAsia="en-US"/>
    </w:rPr>
  </w:style>
  <w:style w:type="character" w:customStyle="1" w:styleId="af3">
    <w:name w:val="Основной текст Знак"/>
    <w:basedOn w:val="a0"/>
    <w:link w:val="af2"/>
    <w:uiPriority w:val="1"/>
    <w:rsid w:val="009913E5"/>
    <w:rPr>
      <w:sz w:val="28"/>
      <w:szCs w:val="28"/>
      <w:lang w:eastAsia="en-US"/>
    </w:rPr>
  </w:style>
  <w:style w:type="character" w:styleId="af4">
    <w:name w:val="Emphasis"/>
    <w:basedOn w:val="a0"/>
    <w:qFormat/>
    <w:rsid w:val="003E0BD2"/>
    <w:rPr>
      <w:i/>
      <w:iCs/>
    </w:rPr>
  </w:style>
  <w:style w:type="character" w:customStyle="1" w:styleId="a8">
    <w:name w:val="Нижний колонтитул Знак"/>
    <w:basedOn w:val="a0"/>
    <w:link w:val="a7"/>
    <w:uiPriority w:val="99"/>
    <w:rsid w:val="009F0595"/>
    <w:rPr>
      <w:sz w:val="24"/>
      <w:szCs w:val="24"/>
    </w:rPr>
  </w:style>
</w:styles>
</file>

<file path=word/webSettings.xml><?xml version="1.0" encoding="utf-8"?>
<w:webSettings xmlns:r="http://schemas.openxmlformats.org/officeDocument/2006/relationships" xmlns:w="http://schemas.openxmlformats.org/wordprocessingml/2006/main">
  <w:divs>
    <w:div w:id="173083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77025/2ec6e7b6721ee85b327cd48ef670410bb0cbb7f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394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944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nsultant.ru/document/cons_doc_LAW_439446/" TargetMode="External"/><Relationship Id="rId4" Type="http://schemas.openxmlformats.org/officeDocument/2006/relationships/settings" Target="settings.xml"/><Relationship Id="rId9" Type="http://schemas.openxmlformats.org/officeDocument/2006/relationships/hyperlink" Target="https://www.consultant.ru/document/cons_doc_LAW_43944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47841-9E5E-4E21-BC52-C71599113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Pages>
  <Words>1211</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Вологодский областной наркологический диспансер</vt:lpstr>
    </vt:vector>
  </TitlesOfParts>
  <Company>Microsoft</Company>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Вологодский областной наркологический диспансер</dc:title>
  <dc:creator>Лена</dc:creator>
  <cp:lastModifiedBy>Pravo</cp:lastModifiedBy>
  <cp:revision>61</cp:revision>
  <cp:lastPrinted>2022-04-20T05:26:00Z</cp:lastPrinted>
  <dcterms:created xsi:type="dcterms:W3CDTF">2020-04-28T07:45:00Z</dcterms:created>
  <dcterms:modified xsi:type="dcterms:W3CDTF">2024-01-12T08:23:00Z</dcterms:modified>
</cp:coreProperties>
</file>