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74D" w:rsidRPr="005C774D" w:rsidRDefault="004B4E89" w:rsidP="005C774D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5C774D" w:rsidRPr="005C774D">
        <w:rPr>
          <w:b/>
          <w:sz w:val="28"/>
          <w:szCs w:val="28"/>
        </w:rPr>
        <w:t>РОССИЙСКАЯ ФЕДЕРАЦИЯ</w:t>
      </w:r>
      <w:r>
        <w:rPr>
          <w:b/>
          <w:sz w:val="28"/>
          <w:szCs w:val="28"/>
        </w:rPr>
        <w:t xml:space="preserve">                      ПРОЕКТ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РОСТОВСКАЯ ОБЛАСТЬ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ЗИМОВНИКОВСКИЙ РАЙОН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МУНИЦИПАЛЬНОЕ ОБРАЗОВАНИЕ</w:t>
      </w:r>
    </w:p>
    <w:p w:rsidR="005C774D" w:rsidRPr="005C774D" w:rsidRDefault="005C774D" w:rsidP="005C774D">
      <w:pPr>
        <w:jc w:val="center"/>
        <w:outlineLvl w:val="0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«САВОСЬКИНСКОЕ СЕЛЬСКОЕ ПОСЕЛЕНИЕ»</w:t>
      </w:r>
    </w:p>
    <w:p w:rsidR="005C774D" w:rsidRPr="004B4E89" w:rsidRDefault="005C774D" w:rsidP="005C774D">
      <w:pPr>
        <w:jc w:val="center"/>
        <w:rPr>
          <w:b/>
          <w:sz w:val="16"/>
          <w:szCs w:val="16"/>
        </w:rPr>
      </w:pPr>
    </w:p>
    <w:p w:rsidR="005C774D" w:rsidRPr="005C774D" w:rsidRDefault="005C774D" w:rsidP="004B4E89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АДМИНИСТРАЦИЯ</w:t>
      </w:r>
      <w:r w:rsidR="004B4E89">
        <w:rPr>
          <w:b/>
          <w:sz w:val="28"/>
          <w:szCs w:val="28"/>
        </w:rPr>
        <w:t xml:space="preserve"> САВОСЬКИНСКОГО СЕЛЬСКО</w:t>
      </w:r>
      <w:r w:rsidRPr="005C774D">
        <w:rPr>
          <w:b/>
          <w:sz w:val="28"/>
          <w:szCs w:val="28"/>
        </w:rPr>
        <w:t>ГО ПОСЕЛЕНИЯ</w:t>
      </w:r>
    </w:p>
    <w:p w:rsidR="005C774D" w:rsidRPr="004B4E89" w:rsidRDefault="005C774D" w:rsidP="005C774D">
      <w:pPr>
        <w:jc w:val="center"/>
        <w:rPr>
          <w:b/>
          <w:sz w:val="16"/>
          <w:szCs w:val="16"/>
        </w:rPr>
      </w:pPr>
    </w:p>
    <w:p w:rsidR="005C774D" w:rsidRDefault="005C774D" w:rsidP="005C774D">
      <w:pPr>
        <w:jc w:val="center"/>
        <w:rPr>
          <w:b/>
          <w:sz w:val="28"/>
          <w:szCs w:val="28"/>
        </w:rPr>
      </w:pPr>
      <w:r w:rsidRPr="005C774D">
        <w:rPr>
          <w:b/>
          <w:sz w:val="28"/>
          <w:szCs w:val="28"/>
        </w:rPr>
        <w:t>ПОСТАНОВЛЕНИЕ</w:t>
      </w:r>
    </w:p>
    <w:p w:rsidR="004B4E89" w:rsidRPr="004B4E89" w:rsidRDefault="004B4E89" w:rsidP="005C774D">
      <w:pPr>
        <w:jc w:val="center"/>
        <w:rPr>
          <w:b/>
          <w:sz w:val="16"/>
          <w:szCs w:val="16"/>
        </w:rPr>
      </w:pPr>
    </w:p>
    <w:p w:rsidR="005C774D" w:rsidRPr="004B4E89" w:rsidRDefault="004B4E89" w:rsidP="005C774D">
      <w:pPr>
        <w:rPr>
          <w:sz w:val="28"/>
          <w:szCs w:val="28"/>
        </w:rPr>
      </w:pPr>
      <w:r w:rsidRPr="004B4E89">
        <w:rPr>
          <w:sz w:val="28"/>
          <w:szCs w:val="28"/>
        </w:rPr>
        <w:t>00.00.0000</w:t>
      </w:r>
      <w:r w:rsidR="005C774D" w:rsidRPr="004B4E89">
        <w:rPr>
          <w:sz w:val="28"/>
          <w:szCs w:val="28"/>
        </w:rPr>
        <w:tab/>
        <w:t xml:space="preserve">                                                </w:t>
      </w:r>
      <w:r w:rsidRPr="004B4E89">
        <w:rPr>
          <w:sz w:val="28"/>
          <w:szCs w:val="28"/>
        </w:rPr>
        <w:t>№ 00</w:t>
      </w:r>
      <w:r w:rsidR="005C774D" w:rsidRPr="004B4E89">
        <w:rPr>
          <w:sz w:val="28"/>
          <w:szCs w:val="28"/>
        </w:rPr>
        <w:t xml:space="preserve">                                  х. Савоськин</w:t>
      </w:r>
    </w:p>
    <w:p w:rsidR="00A47170" w:rsidRPr="004B4E89" w:rsidRDefault="00A47170" w:rsidP="00A47170">
      <w:pPr>
        <w:ind w:left="125"/>
        <w:jc w:val="both"/>
        <w:rPr>
          <w:sz w:val="16"/>
          <w:szCs w:val="16"/>
        </w:rPr>
      </w:pPr>
    </w:p>
    <w:tbl>
      <w:tblPr>
        <w:tblpPr w:leftFromText="180" w:rightFromText="180" w:vertAnchor="text" w:tblpX="141" w:tblpY="1"/>
        <w:tblW w:w="0" w:type="auto"/>
        <w:tblLook w:val="04A0"/>
      </w:tblPr>
      <w:tblGrid>
        <w:gridCol w:w="5070"/>
      </w:tblGrid>
      <w:tr w:rsidR="004B4E89" w:rsidRPr="00F46B2D" w:rsidTr="004B4E89">
        <w:trPr>
          <w:trHeight w:val="585"/>
        </w:trPr>
        <w:tc>
          <w:tcPr>
            <w:tcW w:w="5070" w:type="dxa"/>
            <w:hideMark/>
          </w:tcPr>
          <w:p w:rsidR="004B4E89" w:rsidRPr="004B4E89" w:rsidRDefault="004B4E89" w:rsidP="004B4E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</w:t>
            </w:r>
            <w:r>
              <w:rPr>
                <w:bCs/>
                <w:iCs/>
                <w:sz w:val="28"/>
                <w:szCs w:val="28"/>
              </w:rPr>
              <w:t>Савоськинского сельского поселения от 24</w:t>
            </w:r>
            <w:r>
              <w:rPr>
                <w:sz w:val="28"/>
                <w:szCs w:val="28"/>
              </w:rPr>
              <w:t xml:space="preserve">.12.2018 </w:t>
            </w:r>
            <w:r>
              <w:rPr>
                <w:bCs/>
                <w:iCs/>
                <w:sz w:val="28"/>
                <w:szCs w:val="28"/>
              </w:rPr>
              <w:t xml:space="preserve">года № 67 </w:t>
            </w:r>
            <w:r>
              <w:rPr>
                <w:sz w:val="28"/>
                <w:szCs w:val="28"/>
              </w:rPr>
              <w:t>«Об утверждении муниципальной программы Савоськинского сельского поселения «</w:t>
            </w:r>
            <w:r>
              <w:rPr>
                <w:bCs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B4E89" w:rsidRDefault="004B4E89" w:rsidP="005C774D">
      <w:pPr>
        <w:ind w:left="125"/>
        <w:rPr>
          <w:sz w:val="28"/>
          <w:szCs w:val="28"/>
        </w:rPr>
      </w:pPr>
    </w:p>
    <w:p w:rsidR="004B4E89" w:rsidRDefault="004B4E89" w:rsidP="005C774D">
      <w:pPr>
        <w:ind w:left="125"/>
        <w:rPr>
          <w:sz w:val="28"/>
          <w:szCs w:val="28"/>
        </w:rPr>
      </w:pPr>
    </w:p>
    <w:p w:rsidR="00A47170" w:rsidRDefault="00A47170" w:rsidP="005C774D">
      <w:pPr>
        <w:ind w:firstLine="540"/>
        <w:outlineLvl w:val="0"/>
        <w:rPr>
          <w:color w:val="008000"/>
          <w:sz w:val="16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Default="004B4E89" w:rsidP="009B0909">
      <w:pPr>
        <w:ind w:firstLine="709"/>
        <w:jc w:val="both"/>
        <w:rPr>
          <w:sz w:val="28"/>
        </w:rPr>
      </w:pPr>
    </w:p>
    <w:p w:rsidR="004B4E89" w:rsidRPr="004B4E89" w:rsidRDefault="004B4E89" w:rsidP="009B0909">
      <w:pPr>
        <w:ind w:firstLine="709"/>
        <w:jc w:val="both"/>
        <w:rPr>
          <w:sz w:val="32"/>
          <w:szCs w:val="32"/>
        </w:rPr>
      </w:pPr>
    </w:p>
    <w:p w:rsidR="009B0909" w:rsidRDefault="009B0909" w:rsidP="009B0909">
      <w:pPr>
        <w:ind w:firstLine="709"/>
        <w:jc w:val="both"/>
        <w:rPr>
          <w:sz w:val="28"/>
        </w:rPr>
      </w:pPr>
      <w:r w:rsidRPr="009B0909">
        <w:rPr>
          <w:sz w:val="28"/>
        </w:rPr>
        <w:t>В целях обеспечения реализации муниципальной программы Савоськинского сельского поселения «Управление муниципальными ф</w:t>
      </w:r>
      <w:r w:rsidR="004B4E89">
        <w:rPr>
          <w:sz w:val="28"/>
        </w:rPr>
        <w:t xml:space="preserve">инансами и создание условий для </w:t>
      </w:r>
      <w:r w:rsidRPr="009B0909">
        <w:rPr>
          <w:sz w:val="28"/>
        </w:rPr>
        <w:t xml:space="preserve">эффективного управления муниципальными финансами», в соответствии с постановлением Администрации Савоськинского сельского поселения от 14.08.2024 № 69 «Об утверждении Порядка разработки, реализации и оценки эффективности муниципальных программ Савоськинского сельского поселения» </w:t>
      </w:r>
    </w:p>
    <w:p w:rsidR="004B4E89" w:rsidRPr="004B4E89" w:rsidRDefault="004B4E89" w:rsidP="009B0909">
      <w:pPr>
        <w:ind w:firstLine="709"/>
        <w:jc w:val="both"/>
        <w:rPr>
          <w:sz w:val="16"/>
          <w:szCs w:val="16"/>
        </w:rPr>
      </w:pPr>
    </w:p>
    <w:p w:rsidR="00762D5B" w:rsidRDefault="004B4E89" w:rsidP="009B0909">
      <w:pPr>
        <w:ind w:firstLine="709"/>
        <w:jc w:val="center"/>
        <w:rPr>
          <w:sz w:val="28"/>
        </w:rPr>
      </w:pPr>
      <w:r>
        <w:rPr>
          <w:spacing w:val="60"/>
          <w:sz w:val="28"/>
        </w:rPr>
        <w:t>ПОСТАНОВЛЯЮ</w:t>
      </w:r>
      <w:r w:rsidR="00762D5B" w:rsidRPr="009B0909">
        <w:rPr>
          <w:sz w:val="28"/>
        </w:rPr>
        <w:t>:</w:t>
      </w:r>
    </w:p>
    <w:p w:rsidR="004B4E89" w:rsidRPr="004B4E89" w:rsidRDefault="004B4E89" w:rsidP="009B0909">
      <w:pPr>
        <w:ind w:firstLine="709"/>
        <w:jc w:val="center"/>
        <w:rPr>
          <w:sz w:val="16"/>
          <w:szCs w:val="16"/>
        </w:rPr>
      </w:pP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pacing w:val="-4"/>
          <w:sz w:val="28"/>
          <w:szCs w:val="28"/>
        </w:rPr>
        <w:t xml:space="preserve">Внести в постановление </w:t>
      </w:r>
      <w:r>
        <w:rPr>
          <w:sz w:val="28"/>
          <w:szCs w:val="28"/>
        </w:rPr>
        <w:t xml:space="preserve">Администрации </w:t>
      </w:r>
      <w:r w:rsidR="009B0909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от </w:t>
      </w:r>
      <w:r w:rsidR="00762D5B">
        <w:rPr>
          <w:sz w:val="28"/>
          <w:szCs w:val="28"/>
        </w:rPr>
        <w:t>2</w:t>
      </w:r>
      <w:r w:rsidR="009B0909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9B0909">
        <w:rPr>
          <w:sz w:val="28"/>
          <w:szCs w:val="28"/>
        </w:rPr>
        <w:t>2</w:t>
      </w:r>
      <w:r>
        <w:rPr>
          <w:sz w:val="28"/>
          <w:szCs w:val="28"/>
        </w:rPr>
        <w:t xml:space="preserve">.2018№ </w:t>
      </w:r>
      <w:r w:rsidR="009B0909">
        <w:rPr>
          <w:sz w:val="28"/>
          <w:szCs w:val="28"/>
        </w:rPr>
        <w:t>67</w:t>
      </w:r>
      <w:r>
        <w:rPr>
          <w:sz w:val="28"/>
          <w:szCs w:val="28"/>
        </w:rPr>
        <w:t xml:space="preserve"> «Об утверждении муниципальной программы </w:t>
      </w:r>
      <w:r w:rsidR="0041525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 xml:space="preserve">» изменения согласно приложению. </w:t>
      </w:r>
    </w:p>
    <w:p w:rsidR="008D599C" w:rsidRPr="008D599C" w:rsidRDefault="008D599C" w:rsidP="004B4E89">
      <w:pPr>
        <w:widowControl w:val="0"/>
        <w:ind w:firstLine="567"/>
        <w:jc w:val="both"/>
        <w:rPr>
          <w:sz w:val="28"/>
        </w:rPr>
      </w:pPr>
      <w:r w:rsidRPr="008D599C">
        <w:rPr>
          <w:sz w:val="28"/>
        </w:rPr>
        <w:t>2</w:t>
      </w:r>
      <w:r w:rsidR="00FF30ED">
        <w:rPr>
          <w:sz w:val="28"/>
        </w:rPr>
        <w:t>. Настоящее постановление вступает в силу со дня его официального опубликования, но не ранее 1 января 2025 г., и распространяется на правоотношения, возникающие начиная с составления проекта бюджета Савоськинского сельского поселения Зимовниковского района на 2025 год и плановый период 2026 и 2027 годов.</w:t>
      </w:r>
    </w:p>
    <w:p w:rsidR="008D599C" w:rsidRDefault="008D599C" w:rsidP="008D599C">
      <w:pPr>
        <w:widowControl w:val="0"/>
        <w:ind w:firstLine="567"/>
        <w:jc w:val="both"/>
        <w:rPr>
          <w:sz w:val="28"/>
        </w:rPr>
      </w:pPr>
      <w:r w:rsidRPr="008D599C">
        <w:rPr>
          <w:sz w:val="28"/>
        </w:rPr>
        <w:t>3. Контроль за исполнением постановления оставляю за собой.</w:t>
      </w:r>
    </w:p>
    <w:p w:rsidR="008D599C" w:rsidRPr="004B4E89" w:rsidRDefault="008D599C" w:rsidP="008D599C">
      <w:pPr>
        <w:widowControl w:val="0"/>
        <w:ind w:firstLine="567"/>
        <w:jc w:val="both"/>
        <w:rPr>
          <w:sz w:val="18"/>
          <w:szCs w:val="18"/>
        </w:rPr>
      </w:pPr>
    </w:p>
    <w:p w:rsidR="008D599C" w:rsidRPr="004B4E89" w:rsidRDefault="008D599C" w:rsidP="008D599C">
      <w:pPr>
        <w:widowControl w:val="0"/>
        <w:ind w:firstLine="567"/>
        <w:jc w:val="both"/>
        <w:rPr>
          <w:sz w:val="18"/>
          <w:szCs w:val="18"/>
        </w:rPr>
      </w:pPr>
    </w:p>
    <w:p w:rsidR="008D599C" w:rsidRPr="004B4E89" w:rsidRDefault="008D599C" w:rsidP="008D599C">
      <w:pPr>
        <w:widowControl w:val="0"/>
        <w:ind w:firstLine="567"/>
        <w:jc w:val="both"/>
        <w:rPr>
          <w:sz w:val="18"/>
          <w:szCs w:val="18"/>
        </w:rPr>
      </w:pPr>
    </w:p>
    <w:p w:rsidR="008D599C" w:rsidRP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Глава Администрации</w:t>
      </w:r>
    </w:p>
    <w:p w:rsidR="008D599C" w:rsidRPr="008D599C" w:rsidRDefault="008D599C" w:rsidP="008D599C">
      <w:pPr>
        <w:tabs>
          <w:tab w:val="left" w:pos="993"/>
        </w:tabs>
        <w:jc w:val="both"/>
        <w:rPr>
          <w:sz w:val="28"/>
        </w:rPr>
      </w:pPr>
      <w:r w:rsidRPr="008D599C">
        <w:rPr>
          <w:sz w:val="28"/>
        </w:rPr>
        <w:t>Савоськинского сельского поселения</w:t>
      </w:r>
      <w:r w:rsidRPr="008D599C">
        <w:rPr>
          <w:sz w:val="28"/>
        </w:rPr>
        <w:tab/>
      </w:r>
      <w:r w:rsidRPr="008D599C">
        <w:rPr>
          <w:sz w:val="28"/>
        </w:rPr>
        <w:tab/>
        <w:t xml:space="preserve">        </w:t>
      </w:r>
      <w:r w:rsidR="004B4E89">
        <w:rPr>
          <w:sz w:val="28"/>
        </w:rPr>
        <w:t xml:space="preserve">               </w:t>
      </w:r>
      <w:r w:rsidRPr="008D599C">
        <w:rPr>
          <w:sz w:val="28"/>
        </w:rPr>
        <w:t xml:space="preserve">  И.А.</w:t>
      </w:r>
      <w:r w:rsidR="004B4E89">
        <w:rPr>
          <w:sz w:val="28"/>
        </w:rPr>
        <w:t xml:space="preserve"> </w:t>
      </w:r>
      <w:r w:rsidRPr="008D599C">
        <w:rPr>
          <w:sz w:val="28"/>
        </w:rPr>
        <w:t>Фроленко</w:t>
      </w:r>
    </w:p>
    <w:p w:rsidR="00762D5B" w:rsidRDefault="00762D5B" w:rsidP="00A47170">
      <w:pPr>
        <w:widowControl w:val="0"/>
        <w:ind w:firstLine="709"/>
        <w:jc w:val="both"/>
        <w:rPr>
          <w:sz w:val="28"/>
        </w:rPr>
      </w:pPr>
    </w:p>
    <w:p w:rsidR="00A47170" w:rsidRPr="000715EE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 xml:space="preserve">Приложение № 1 </w:t>
      </w:r>
    </w:p>
    <w:p w:rsidR="00A47170" w:rsidRPr="000715EE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 xml:space="preserve">к постановлению </w:t>
      </w:r>
    </w:p>
    <w:p w:rsidR="004B4E89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 xml:space="preserve">Администрации </w:t>
      </w:r>
      <w:r w:rsidR="00BC32ED" w:rsidRPr="000715EE">
        <w:rPr>
          <w:sz w:val="28"/>
          <w:szCs w:val="28"/>
        </w:rPr>
        <w:t>Савоськинского</w:t>
      </w:r>
      <w:r w:rsidRPr="000715EE">
        <w:rPr>
          <w:sz w:val="28"/>
          <w:szCs w:val="28"/>
        </w:rPr>
        <w:t xml:space="preserve"> </w:t>
      </w:r>
    </w:p>
    <w:p w:rsidR="00A47170" w:rsidRPr="000715EE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>сельского поселения</w:t>
      </w:r>
    </w:p>
    <w:p w:rsidR="00A47170" w:rsidRPr="000715EE" w:rsidRDefault="00A47170" w:rsidP="004B4E89">
      <w:pPr>
        <w:widowControl w:val="0"/>
        <w:jc w:val="right"/>
        <w:rPr>
          <w:sz w:val="28"/>
          <w:szCs w:val="28"/>
        </w:rPr>
      </w:pPr>
      <w:r w:rsidRPr="000715EE">
        <w:rPr>
          <w:sz w:val="28"/>
          <w:szCs w:val="28"/>
        </w:rPr>
        <w:t xml:space="preserve">от </w:t>
      </w:r>
      <w:r w:rsidR="004B4E89">
        <w:rPr>
          <w:sz w:val="28"/>
          <w:szCs w:val="28"/>
        </w:rPr>
        <w:t>00.00.0000 № 00</w:t>
      </w:r>
    </w:p>
    <w:p w:rsidR="00A47170" w:rsidRDefault="00A47170" w:rsidP="00A47170">
      <w:pPr>
        <w:widowControl w:val="0"/>
        <w:jc w:val="center"/>
        <w:rPr>
          <w:sz w:val="24"/>
          <w:szCs w:val="24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ИЗМЕНЕНИЯ,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постановление </w:t>
      </w:r>
      <w:bookmarkStart w:id="0" w:name="_Hlk178258606"/>
      <w:r w:rsidR="00BC32ED">
        <w:rPr>
          <w:sz w:val="28"/>
          <w:szCs w:val="28"/>
        </w:rPr>
        <w:t>Савоськинского</w:t>
      </w:r>
      <w:bookmarkEnd w:id="0"/>
      <w:r>
        <w:rPr>
          <w:sz w:val="28"/>
          <w:szCs w:val="28"/>
        </w:rPr>
        <w:t xml:space="preserve"> сельского поселения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62D5B">
        <w:rPr>
          <w:sz w:val="28"/>
          <w:szCs w:val="28"/>
        </w:rPr>
        <w:t>2</w:t>
      </w:r>
      <w:r w:rsidR="00BC32ED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BC32ED">
        <w:rPr>
          <w:sz w:val="28"/>
          <w:szCs w:val="28"/>
        </w:rPr>
        <w:t>2</w:t>
      </w:r>
      <w:r>
        <w:rPr>
          <w:sz w:val="28"/>
          <w:szCs w:val="28"/>
        </w:rPr>
        <w:t xml:space="preserve">.2018 № </w:t>
      </w:r>
      <w:r w:rsidR="00BC32ED">
        <w:rPr>
          <w:sz w:val="28"/>
          <w:szCs w:val="28"/>
        </w:rPr>
        <w:t>67</w:t>
      </w:r>
      <w:r>
        <w:rPr>
          <w:sz w:val="28"/>
          <w:szCs w:val="28"/>
        </w:rPr>
        <w:t xml:space="preserve"> «Об утверждении муниципальной программы </w:t>
      </w:r>
      <w:r w:rsidR="00BC32ED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</w:t>
      </w:r>
      <w:r>
        <w:rPr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sz w:val="28"/>
          <w:szCs w:val="28"/>
        </w:rPr>
        <w:t>»</w:t>
      </w:r>
    </w:p>
    <w:p w:rsidR="00A47170" w:rsidRDefault="00A47170" w:rsidP="00A47170">
      <w:pPr>
        <w:widowControl w:val="0"/>
        <w:jc w:val="center"/>
        <w:rPr>
          <w:sz w:val="24"/>
          <w:szCs w:val="24"/>
        </w:rPr>
      </w:pPr>
    </w:p>
    <w:p w:rsidR="00A47170" w:rsidRPr="0021686E" w:rsidRDefault="00A47170" w:rsidP="00A47170">
      <w:pPr>
        <w:pStyle w:val="af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1686E">
        <w:rPr>
          <w:rFonts w:ascii="Times New Roman" w:hAnsi="Times New Roman" w:cs="Times New Roman"/>
          <w:sz w:val="28"/>
          <w:szCs w:val="28"/>
        </w:rPr>
        <w:t xml:space="preserve">Приложение 1 к постановлению Администрации </w:t>
      </w:r>
      <w:r w:rsidR="00BC32ED" w:rsidRPr="00BC32ED">
        <w:rPr>
          <w:rFonts w:ascii="Times New Roman" w:hAnsi="Times New Roman" w:cs="Times New Roman"/>
          <w:sz w:val="28"/>
          <w:szCs w:val="28"/>
        </w:rPr>
        <w:t>Савоськинского</w:t>
      </w:r>
      <w:r w:rsidR="00762D5B">
        <w:rPr>
          <w:rFonts w:ascii="Times New Roman" w:hAnsi="Times New Roman" w:cs="Times New Roman"/>
          <w:sz w:val="28"/>
          <w:szCs w:val="28"/>
        </w:rPr>
        <w:t>сельского поселения от 2</w:t>
      </w:r>
      <w:r w:rsidR="00BC32ED">
        <w:rPr>
          <w:rFonts w:ascii="Times New Roman" w:hAnsi="Times New Roman" w:cs="Times New Roman"/>
          <w:sz w:val="28"/>
          <w:szCs w:val="28"/>
        </w:rPr>
        <w:t>4</w:t>
      </w:r>
      <w:r w:rsidRPr="0021686E">
        <w:rPr>
          <w:rFonts w:ascii="Times New Roman" w:hAnsi="Times New Roman" w:cs="Times New Roman"/>
          <w:sz w:val="28"/>
          <w:szCs w:val="28"/>
        </w:rPr>
        <w:t>.1</w:t>
      </w:r>
      <w:r w:rsidR="00BC32ED">
        <w:rPr>
          <w:rFonts w:ascii="Times New Roman" w:hAnsi="Times New Roman" w:cs="Times New Roman"/>
          <w:sz w:val="28"/>
          <w:szCs w:val="28"/>
        </w:rPr>
        <w:t>2</w:t>
      </w:r>
      <w:r w:rsidRPr="0021686E">
        <w:rPr>
          <w:rFonts w:ascii="Times New Roman" w:hAnsi="Times New Roman" w:cs="Times New Roman"/>
          <w:sz w:val="28"/>
          <w:szCs w:val="28"/>
        </w:rPr>
        <w:t xml:space="preserve">.2018 № </w:t>
      </w:r>
      <w:r w:rsidR="00BC32ED">
        <w:rPr>
          <w:rFonts w:ascii="Times New Roman" w:hAnsi="Times New Roman" w:cs="Times New Roman"/>
          <w:sz w:val="28"/>
          <w:szCs w:val="28"/>
        </w:rPr>
        <w:t>67</w:t>
      </w:r>
      <w:r w:rsidRPr="0021686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47170" w:rsidRDefault="004B4E89" w:rsidP="00A47170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p w:rsidR="00A47170" w:rsidRDefault="00A47170" w:rsidP="00A47170">
      <w:pPr>
        <w:rPr>
          <w:sz w:val="28"/>
          <w:szCs w:val="28"/>
        </w:rPr>
      </w:pPr>
    </w:p>
    <w:p w:rsidR="00A47170" w:rsidRDefault="00A47170" w:rsidP="00A4717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№1</w:t>
      </w:r>
    </w:p>
    <w:p w:rsidR="00A47170" w:rsidRDefault="00A47170" w:rsidP="00A47170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47170" w:rsidRDefault="00A47170" w:rsidP="00A471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Администрации </w:t>
      </w:r>
      <w:r w:rsidR="00395CD3">
        <w:rPr>
          <w:bCs/>
          <w:sz w:val="28"/>
          <w:szCs w:val="28"/>
        </w:rPr>
        <w:t>Савоськинского</w:t>
      </w:r>
    </w:p>
    <w:p w:rsidR="00A47170" w:rsidRDefault="00A47170" w:rsidP="00A4717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сельского поселения 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4B4E8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от </w:t>
      </w:r>
      <w:r w:rsidR="00762D5B">
        <w:rPr>
          <w:sz w:val="28"/>
          <w:szCs w:val="28"/>
        </w:rPr>
        <w:t>2</w:t>
      </w:r>
      <w:r w:rsidR="00395CD3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395CD3">
        <w:rPr>
          <w:sz w:val="28"/>
          <w:szCs w:val="28"/>
        </w:rPr>
        <w:t>2</w:t>
      </w:r>
      <w:r w:rsidR="004B4E89">
        <w:rPr>
          <w:sz w:val="28"/>
          <w:szCs w:val="28"/>
        </w:rPr>
        <w:t>.2018</w:t>
      </w:r>
      <w:r>
        <w:rPr>
          <w:sz w:val="28"/>
          <w:szCs w:val="28"/>
        </w:rPr>
        <w:t xml:space="preserve"> № </w:t>
      </w:r>
      <w:r w:rsidR="00395CD3">
        <w:rPr>
          <w:sz w:val="28"/>
          <w:szCs w:val="28"/>
        </w:rPr>
        <w:t>67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</w:p>
    <w:p w:rsidR="00A47170" w:rsidRDefault="00395CD3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A47170">
        <w:rPr>
          <w:sz w:val="28"/>
          <w:szCs w:val="28"/>
        </w:rPr>
        <w:t xml:space="preserve"> сельского поселения «Защита населения и территории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чрезвычайных ситуаций, обеспечение пожарной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безопасности и безопасности людей на водных объектах»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I. Стратегические приоритеты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395CD3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«Защита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населения и территории от чрезвычайных ситуаций, обеспечение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 и безопасности людей на водных объектах»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Оценка текущего состояния сферы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муниципальной программы </w:t>
      </w:r>
      <w:r w:rsidR="00231DC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«Защита населения и территории от чрезвычайных ситуаций, обеспечение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пожарной безопасности и безопасности людей на водных объектах»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</w:t>
      </w:r>
      <w:r w:rsidR="00231DC4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(далее также – муниципальная программа) определяет цели и основные приоритеты в сфере защиты населения и территории от чрезвычайных ситуаций, </w:t>
      </w:r>
      <w:r>
        <w:rPr>
          <w:sz w:val="28"/>
          <w:szCs w:val="28"/>
        </w:rPr>
        <w:lastRenderedPageBreak/>
        <w:t>пожарной безопасности и безопасности людей на водных объектах.</w:t>
      </w:r>
    </w:p>
    <w:p w:rsidR="00A47170" w:rsidRDefault="00065D72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A47170">
        <w:rPr>
          <w:sz w:val="28"/>
          <w:szCs w:val="28"/>
        </w:rPr>
        <w:t xml:space="preserve"> сельское поселение подвержено угрозам возникновения чрезвычайных ситуаций природного, техногенного характера и биологической опасности.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оперативного реагирования на чрезвычайные ситуации проведено дооснащение сил и средств современным оборудованием и техникой, создание современных систем оповещения, информирования населения и вызова экстренных служб (система-112). </w:t>
      </w:r>
    </w:p>
    <w:p w:rsidR="003965AC" w:rsidRDefault="003965AC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собственности Администрации Савоськинского сельского поселения имеется комплект специальной техники на базе трактора Белорус -82.1 с </w:t>
      </w:r>
      <w:r w:rsidR="009D5214">
        <w:rPr>
          <w:sz w:val="28"/>
          <w:szCs w:val="28"/>
        </w:rPr>
        <w:t>прицепным (</w:t>
      </w:r>
      <w:r>
        <w:rPr>
          <w:sz w:val="28"/>
          <w:szCs w:val="28"/>
        </w:rPr>
        <w:t xml:space="preserve">цистерна с насосом) и навесным (плуг, косилка, </w:t>
      </w:r>
      <w:r w:rsidR="009D5214">
        <w:rPr>
          <w:sz w:val="28"/>
          <w:szCs w:val="28"/>
        </w:rPr>
        <w:t>погрузчик,</w:t>
      </w:r>
      <w:r>
        <w:rPr>
          <w:sz w:val="28"/>
          <w:szCs w:val="28"/>
        </w:rPr>
        <w:t xml:space="preserve"> ковш) оборудованием.</w:t>
      </w:r>
    </w:p>
    <w:p w:rsidR="00A47170" w:rsidRDefault="00A47170" w:rsidP="00A471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Администрации </w:t>
      </w:r>
      <w:r w:rsidR="00685277">
        <w:rPr>
          <w:sz w:val="28"/>
          <w:szCs w:val="28"/>
        </w:rPr>
        <w:t>Савоськинского</w:t>
      </w:r>
      <w:r>
        <w:rPr>
          <w:sz w:val="28"/>
        </w:rPr>
        <w:t xml:space="preserve"> сельского поселения ключевыми являются следующие проблемы: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недостаточное оснащение добровольных пожарных современной техникой, оборудованием, снаряжением для оперативного реагирования при возникновении чрезвычайных ситуаций на территории поселения и обеспечения полного охвата территории противопожарным прикрытием;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недостаточный охват системой оповещения и экстренного информирования населения при возникновении чрезвычайных ситуаций природного, техногенного характера и биологической опасности на территории поселения; </w:t>
      </w:r>
    </w:p>
    <w:p w:rsidR="00A47170" w:rsidRDefault="009815E7" w:rsidP="00A471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1,0</w:t>
      </w:r>
      <w:r w:rsidR="00A47170">
        <w:rPr>
          <w:sz w:val="28"/>
        </w:rPr>
        <w:t xml:space="preserve"> процента населения поселения не обеспечено противопожарным прикрытием в соответствии с установленными временными нормативами прибытия первого подразделения пожарной охраны к месту вызова.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снижения масштаба последствий и количества пострадавших при возникновении крупномасштабных чрезвычайных ситуаций необходима современная система оповещения и экстренного информирования населения </w:t>
      </w:r>
      <w:r w:rsidR="003F5FF0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поселения.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Описание приоритетов и целей муниципальной политики </w:t>
      </w:r>
    </w:p>
    <w:p w:rsidR="00A47170" w:rsidRDefault="00837D98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Савоськинского</w:t>
      </w:r>
      <w:r w:rsidR="00A47170">
        <w:rPr>
          <w:sz w:val="28"/>
          <w:szCs w:val="28"/>
        </w:rPr>
        <w:t xml:space="preserve"> сельского поселения в сфере реализации муниципальной программы.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приоритетами являются: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уровня защищенности населения и территории </w:t>
      </w:r>
      <w:r w:rsidR="00B131E7">
        <w:rPr>
          <w:sz w:val="28"/>
          <w:szCs w:val="28"/>
        </w:rPr>
        <w:t>Савоськинского</w:t>
      </w:r>
      <w:r>
        <w:rPr>
          <w:sz w:val="28"/>
          <w:szCs w:val="28"/>
        </w:rPr>
        <w:t xml:space="preserve"> сельского поселения от чрезвычайных ситуаций, пожарной безопасности и безопасности людей на водных объектах, а также общественной безопасности, правопорядка и безопасности среды обитания;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дооснащение современной специальной пожарной, аварийно-спасательной техникой, оборудованием и снаряжением в целях сокращения времени реагирования при оказании помощи пострадавшим, а также повышения готовности спасательных подразделений к ликвидации крупномасштабных чрезвычайных ситуаций исходя из существующих опасностей;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создание материальных резервов для ликвидации чрезвычайных ситуаций и повышение подготовленности к первоочередному жизнеобеспечению пострадавших в чрезвычайных ситуациях;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предупреждение и пресечение нарушений требований пожарной безопасности, обучение населения мерам пожарной безопасности, правилам поведения при возникновении чрезвычайных ситуаций;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и модернизация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современных систем обеспечения вызова экстренных оперативных служб по единому номеру «112» и оперативной консультационной, информационной помощи по единому номеру «122».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</w:p>
    <w:p w:rsidR="00A47170" w:rsidRDefault="00A47170" w:rsidP="00A47170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Сведения о взаимосвязи со стратегическими приоритетами, </w:t>
      </w:r>
    </w:p>
    <w:p w:rsidR="00A47170" w:rsidRDefault="00A47170" w:rsidP="00A47170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>целями и показателями государственных программ Российской Федерации</w:t>
      </w:r>
    </w:p>
    <w:p w:rsidR="00A47170" w:rsidRDefault="00A47170" w:rsidP="00A47170">
      <w:pPr>
        <w:keepNext/>
        <w:keepLines/>
        <w:rPr>
          <w:sz w:val="28"/>
          <w:szCs w:val="28"/>
        </w:rPr>
      </w:pPr>
    </w:p>
    <w:p w:rsidR="00A47170" w:rsidRDefault="00A47170" w:rsidP="00A47170">
      <w:pPr>
        <w:keepNext/>
        <w:keepLine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Взаимосвязь со стратегическими приоритетами, целями и показателями государственных программ Российской Федерации и Ростовской области отсутствует.</w:t>
      </w:r>
    </w:p>
    <w:p w:rsidR="00A47170" w:rsidRDefault="00A47170" w:rsidP="003D1313">
      <w:pPr>
        <w:widowControl w:val="0"/>
        <w:jc w:val="both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Задачи муниципального управления, способы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их эффективного решения в сфере реализации муниципальной программы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задачи и способы их эффективного решения определены Стратегией.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указанных основных приоритетов и целей осуществляется в соответствии со следующими правовыми актами: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Указом Президента Российской Федерации от 13.11.2012 № 1522 «О создании комплексной системы экстренного оповещения населения об угрозе возникновения или о возникновении чрезвычайных ситуаций»;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 21.12.1994 № 68-ФЗ «О защите населения и территорий от чрезвычайных ситуаций природного и техногенного характера»;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 21.12.1994 № 69-ФЗ «О пожарной безопасности»;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 22.07.2008 № 123-ФЗ «Технический регламент о требованиях пожарной безопасности»;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Российской Федерации от 21.11.2011 № 958 «О системе обеспечения вызова экстренных оперативных служб по единому номеру «112»;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распоряжением Правительства Российской Федерации от 03.12.2014 № 2446-р «Об утверждении Концепции построения и развития аппаратно-программного комплекса «Безопасный город»; 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Областным законом от 25.11.2004 № 202-ЗС «О пожарной безопасности»;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Областным законом от 29.12.2004 № 256-ЗС «О защите населения и территорий от чрезвычайных ситуаций межмуниципального и регионального характера».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концу реализации муниципальной программы ее цели планируются к достижению посредством следующих показателей, отражающих конечный социально-экономический эффект от реализации муниципальной программы:</w:t>
      </w:r>
    </w:p>
    <w:p w:rsidR="00A47170" w:rsidRDefault="00A47170" w:rsidP="00A471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снижение к</w:t>
      </w:r>
      <w:r>
        <w:rPr>
          <w:sz w:val="26"/>
          <w:szCs w:val="26"/>
        </w:rPr>
        <w:t>оличества пожаров</w:t>
      </w:r>
      <w:r>
        <w:rPr>
          <w:sz w:val="28"/>
        </w:rPr>
        <w:t xml:space="preserve"> и численности населения, пострадавшего в чрезвычайных ситуациях;</w:t>
      </w:r>
    </w:p>
    <w:p w:rsidR="00A47170" w:rsidRDefault="00A47170" w:rsidP="00A47170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повышение уровня пожарной безопасности путем обеспечения населения противопожарным прикрытием в соответствии с установленными временными нормативами прибытия первого подразделения пожарной охраны к месту вызова – 100 процентов от количества населения </w:t>
      </w:r>
      <w:r w:rsidR="00EF6329">
        <w:rPr>
          <w:sz w:val="28"/>
        </w:rPr>
        <w:t>Савоськинского</w:t>
      </w:r>
      <w:r>
        <w:rPr>
          <w:sz w:val="28"/>
        </w:rPr>
        <w:t xml:space="preserve"> сельского поселения;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color w:val="auto"/>
          <w:sz w:val="28"/>
        </w:rPr>
        <w:t xml:space="preserve">модернизация муниципальной системы оповещения населения </w:t>
      </w:r>
      <w:r w:rsidR="00EF6329">
        <w:rPr>
          <w:color w:val="auto"/>
          <w:sz w:val="28"/>
        </w:rPr>
        <w:t>Савоськинского</w:t>
      </w:r>
      <w:r>
        <w:rPr>
          <w:color w:val="auto"/>
          <w:sz w:val="28"/>
        </w:rPr>
        <w:t xml:space="preserve"> сельского поселения – 100 процентов</w:t>
      </w:r>
      <w:r>
        <w:rPr>
          <w:sz w:val="28"/>
          <w:szCs w:val="28"/>
        </w:rPr>
        <w:t>;</w:t>
      </w:r>
    </w:p>
    <w:p w:rsidR="00A47170" w:rsidRDefault="00A47170" w:rsidP="00A4717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увеличением количества профилактических мероприятий по предупреждению пожаров, чрезвычайных ситуаций и происшествий на водных объектах.</w:t>
      </w:r>
    </w:p>
    <w:p w:rsidR="00A47170" w:rsidRDefault="00A47170" w:rsidP="00A47170">
      <w:pPr>
        <w:rPr>
          <w:color w:val="auto"/>
          <w:sz w:val="24"/>
          <w:szCs w:val="24"/>
        </w:rPr>
        <w:sectPr w:rsidR="00A47170" w:rsidSect="004B4E89">
          <w:headerReference w:type="default" r:id="rId7"/>
          <w:pgSz w:w="11906" w:h="16838"/>
          <w:pgMar w:top="1134" w:right="737" w:bottom="1134" w:left="1701" w:header="709" w:footer="624" w:gutter="0"/>
          <w:pgNumType w:start="1"/>
          <w:cols w:space="720"/>
          <w:titlePg/>
          <w:docGrid w:linePitch="272"/>
        </w:sect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II. Паспорт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  <w:r w:rsidR="006F7886">
        <w:rPr>
          <w:sz w:val="28"/>
          <w:szCs w:val="28"/>
        </w:rPr>
        <w:t>Савоськинского сельского</w:t>
      </w:r>
      <w:r>
        <w:rPr>
          <w:sz w:val="28"/>
          <w:szCs w:val="28"/>
        </w:rPr>
        <w:t xml:space="preserve"> поселения «Защита населения и территории 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от чрезвычайных ситуаций, обеспечение пожарной безопасности и безопасности людей на водных объектах»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1. Основные положения</w:t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ayout w:type="fixed"/>
        <w:tblLook w:val="04A0"/>
      </w:tblPr>
      <w:tblGrid>
        <w:gridCol w:w="722"/>
        <w:gridCol w:w="5624"/>
        <w:gridCol w:w="432"/>
        <w:gridCol w:w="8010"/>
      </w:tblGrid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отсутствует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6F7886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I: 2019 – 2024 годы;</w:t>
            </w:r>
          </w:p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 II: 2025 – 2030 годы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уровня защищенности населения и территории </w:t>
            </w:r>
            <w:r w:rsidR="00D60EBA">
              <w:rPr>
                <w:sz w:val="28"/>
                <w:szCs w:val="28"/>
              </w:rPr>
              <w:t>Савоськинского</w:t>
            </w:r>
            <w:r>
              <w:rPr>
                <w:sz w:val="28"/>
                <w:szCs w:val="28"/>
              </w:rPr>
              <w:t xml:space="preserve"> сельского поселения от пожаров, чрезвычайных ситуаций и безопасности людей на водных объектах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Pr="000D15E9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 w:rsidRPr="000D15E9">
              <w:rPr>
                <w:sz w:val="28"/>
                <w:szCs w:val="28"/>
              </w:rPr>
              <w:t xml:space="preserve">общий объем финансирования муниципальной программы </w:t>
            </w:r>
            <w:r w:rsidR="00A236B4" w:rsidRPr="000D15E9">
              <w:rPr>
                <w:sz w:val="28"/>
                <w:szCs w:val="28"/>
              </w:rPr>
              <w:t>4</w:t>
            </w:r>
            <w:r w:rsidR="000D15E9" w:rsidRPr="000D15E9">
              <w:rPr>
                <w:sz w:val="28"/>
                <w:szCs w:val="28"/>
              </w:rPr>
              <w:t>368,7</w:t>
            </w:r>
            <w:r w:rsidRPr="000D15E9">
              <w:rPr>
                <w:sz w:val="28"/>
                <w:szCs w:val="28"/>
              </w:rPr>
              <w:t> тыс. рублей, в том числе:</w:t>
            </w:r>
          </w:p>
          <w:p w:rsidR="00A47170" w:rsidRPr="000D15E9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 w:rsidRPr="000D15E9">
              <w:rPr>
                <w:sz w:val="28"/>
                <w:szCs w:val="28"/>
              </w:rPr>
              <w:t xml:space="preserve">2019 – 2024 годы – </w:t>
            </w:r>
            <w:r w:rsidR="000D15E9" w:rsidRPr="000D15E9">
              <w:rPr>
                <w:sz w:val="28"/>
                <w:szCs w:val="28"/>
              </w:rPr>
              <w:t>4284,5</w:t>
            </w:r>
            <w:r w:rsidRPr="000D15E9">
              <w:rPr>
                <w:sz w:val="28"/>
                <w:szCs w:val="28"/>
              </w:rPr>
              <w:t xml:space="preserve"> тыс. рублей;</w:t>
            </w:r>
          </w:p>
          <w:p w:rsidR="00A47170" w:rsidRPr="000D15E9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 w:rsidRPr="000D15E9">
              <w:rPr>
                <w:sz w:val="28"/>
                <w:szCs w:val="28"/>
              </w:rPr>
              <w:t xml:space="preserve">2025 – 2030 годы –     </w:t>
            </w:r>
            <w:r w:rsidR="000D15E9" w:rsidRPr="000D15E9">
              <w:rPr>
                <w:sz w:val="28"/>
                <w:szCs w:val="28"/>
              </w:rPr>
              <w:t>84,2</w:t>
            </w:r>
            <w:r w:rsidRPr="000D15E9">
              <w:rPr>
                <w:sz w:val="28"/>
                <w:szCs w:val="28"/>
              </w:rPr>
              <w:t xml:space="preserve"> тыс. рублей</w:t>
            </w:r>
          </w:p>
        </w:tc>
      </w:tr>
      <w:tr w:rsidR="00A47170">
        <w:trPr>
          <w:cantSplit/>
        </w:trPr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center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78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47170" w:rsidRDefault="00A4717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связь с национальными целями развития Российской Федерации, государственными программами Российской Федерации отсутствует</w:t>
            </w:r>
          </w:p>
        </w:tc>
      </w:tr>
    </w:tbl>
    <w:p w:rsidR="00A47170" w:rsidRDefault="00A47170" w:rsidP="00A47170">
      <w:pPr>
        <w:widowControl w:val="0"/>
        <w:jc w:val="center"/>
        <w:rPr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A47170" w:rsidRDefault="00A47170" w:rsidP="00A4717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2. Показатели муниципальной программы</w:t>
      </w:r>
    </w:p>
    <w:p w:rsidR="00A47170" w:rsidRDefault="00A47170" w:rsidP="00A47170">
      <w:pPr>
        <w:widowControl w:val="0"/>
        <w:jc w:val="center"/>
        <w:rPr>
          <w:sz w:val="24"/>
          <w:szCs w:val="24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4A0"/>
      </w:tblPr>
      <w:tblGrid>
        <w:gridCol w:w="569"/>
        <w:gridCol w:w="2163"/>
        <w:gridCol w:w="742"/>
        <w:gridCol w:w="1148"/>
        <w:gridCol w:w="1020"/>
        <w:gridCol w:w="885"/>
        <w:gridCol w:w="725"/>
        <w:gridCol w:w="705"/>
        <w:gridCol w:w="661"/>
        <w:gridCol w:w="660"/>
        <w:gridCol w:w="675"/>
        <w:gridCol w:w="644"/>
        <w:gridCol w:w="1509"/>
        <w:gridCol w:w="851"/>
        <w:gridCol w:w="708"/>
        <w:gridCol w:w="914"/>
      </w:tblGrid>
      <w:tr w:rsidR="00A47170"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ОКЕИ)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показателя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C325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</w:t>
            </w:r>
          </w:p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достижение показателя 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Связь </w:t>
            </w:r>
          </w:p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показателяминацио</w:t>
            </w:r>
            <w:r>
              <w:rPr>
                <w:spacing w:val="-20"/>
                <w:sz w:val="24"/>
                <w:szCs w:val="24"/>
              </w:rPr>
              <w:t>нальных</w:t>
            </w:r>
            <w:proofErr w:type="spellEnd"/>
            <w:r>
              <w:rPr>
                <w:sz w:val="24"/>
                <w:szCs w:val="24"/>
              </w:rPr>
              <w:t xml:space="preserve"> целей</w:t>
            </w:r>
          </w:p>
        </w:tc>
        <w:tc>
          <w:tcPr>
            <w:tcW w:w="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</w:t>
            </w:r>
          </w:p>
        </w:tc>
      </w:tr>
      <w:tr w:rsidR="00A47170"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21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11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5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170" w:rsidRDefault="00A47170">
            <w:pPr>
              <w:rPr>
                <w:sz w:val="24"/>
                <w:szCs w:val="24"/>
              </w:rPr>
            </w:pPr>
          </w:p>
        </w:tc>
      </w:tr>
    </w:tbl>
    <w:p w:rsidR="00A47170" w:rsidRDefault="00A47170" w:rsidP="00A47170">
      <w:pPr>
        <w:rPr>
          <w:sz w:val="24"/>
          <w:szCs w:val="24"/>
        </w:rPr>
      </w:pPr>
    </w:p>
    <w:tbl>
      <w:tblPr>
        <w:tblW w:w="0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2163"/>
        <w:gridCol w:w="742"/>
        <w:gridCol w:w="1131"/>
        <w:gridCol w:w="1037"/>
        <w:gridCol w:w="888"/>
        <w:gridCol w:w="722"/>
        <w:gridCol w:w="720"/>
        <w:gridCol w:w="660"/>
        <w:gridCol w:w="660"/>
        <w:gridCol w:w="675"/>
        <w:gridCol w:w="660"/>
        <w:gridCol w:w="1478"/>
        <w:gridCol w:w="851"/>
        <w:gridCol w:w="708"/>
        <w:gridCol w:w="915"/>
      </w:tblGrid>
      <w:tr w:rsidR="00A4717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A47170">
        <w:tc>
          <w:tcPr>
            <w:tcW w:w="1458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Цель муниципальной программы «Повышение уровня защищенности населения и территории </w:t>
            </w:r>
            <w:r w:rsidR="007403F9">
              <w:rPr>
                <w:sz w:val="24"/>
                <w:szCs w:val="24"/>
              </w:rPr>
              <w:t>Савоськинского</w:t>
            </w:r>
            <w:r>
              <w:rPr>
                <w:sz w:val="24"/>
                <w:szCs w:val="24"/>
              </w:rPr>
              <w:t xml:space="preserve"> сельского поселения от пожаров, чрезвычайных ситуаций и безопасности людей на водных объектах»</w:t>
            </w:r>
          </w:p>
        </w:tc>
      </w:tr>
      <w:tr w:rsidR="00A4717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9D5214">
              <w:rPr>
                <w:sz w:val="24"/>
                <w:szCs w:val="24"/>
              </w:rPr>
              <w:t>людей, которым</w:t>
            </w:r>
            <w:r>
              <w:rPr>
                <w:sz w:val="24"/>
                <w:szCs w:val="24"/>
              </w:rPr>
              <w:t xml:space="preserve"> оказана помощь при пожарах, чрезвычайных ситуациях и происшествиях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МП</w:t>
            </w:r>
          </w:p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убывание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человек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982289">
            <w:r>
              <w:rPr>
                <w:color w:val="auto"/>
                <w:sz w:val="24"/>
                <w:szCs w:val="24"/>
              </w:rPr>
              <w:t xml:space="preserve">Стратегия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403F9">
              <w:rPr>
                <w:sz w:val="24"/>
                <w:szCs w:val="24"/>
              </w:rPr>
              <w:t>Савоськинского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A47170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профилактических мероприятий по предупреждению пожаров, чрезвычайных </w:t>
            </w:r>
            <w:r>
              <w:rPr>
                <w:sz w:val="24"/>
                <w:szCs w:val="24"/>
              </w:rPr>
              <w:lastRenderedPageBreak/>
              <w:t>ситуаций и происшествий на водных объектах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МП</w:t>
            </w:r>
          </w:p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возрастание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color w:val="auto"/>
                <w:sz w:val="24"/>
              </w:rPr>
              <w:t>ведомственный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2023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982289">
            <w:r>
              <w:rPr>
                <w:color w:val="auto"/>
                <w:sz w:val="24"/>
                <w:szCs w:val="24"/>
              </w:rPr>
              <w:t xml:space="preserve">Стратегия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 w:rsidR="007403F9">
              <w:rPr>
                <w:sz w:val="24"/>
                <w:szCs w:val="24"/>
              </w:rPr>
              <w:t>Савоськинского</w:t>
            </w:r>
            <w:r>
              <w:rPr>
                <w:sz w:val="24"/>
                <w:szCs w:val="24"/>
              </w:rPr>
              <w:t xml:space="preserve"> сельск</w:t>
            </w:r>
            <w:r>
              <w:rPr>
                <w:sz w:val="24"/>
                <w:szCs w:val="24"/>
              </w:rPr>
              <w:lastRenderedPageBreak/>
              <w:t>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170" w:rsidRDefault="00A47170" w:rsidP="00B0781D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система отсутст</w:t>
            </w:r>
            <w:r>
              <w:rPr>
                <w:sz w:val="24"/>
                <w:szCs w:val="24"/>
              </w:rPr>
              <w:lastRenderedPageBreak/>
              <w:t>вует</w:t>
            </w:r>
          </w:p>
        </w:tc>
      </w:tr>
    </w:tbl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</w:p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Примечание.</w:t>
      </w:r>
    </w:p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Используемые сокращения:</w:t>
      </w:r>
    </w:p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МП – уровень муниципальной программы;</w:t>
      </w:r>
    </w:p>
    <w:p w:rsidR="00A47170" w:rsidRDefault="00A47170" w:rsidP="00A47170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ОКЕИ – Общероссийский классификатор единиц измерения;</w:t>
      </w:r>
    </w:p>
    <w:p w:rsidR="00A47170" w:rsidRDefault="00A47170" w:rsidP="00A47170">
      <w:pPr>
        <w:widowControl w:val="0"/>
        <w:jc w:val="center"/>
        <w:rPr>
          <w:sz w:val="24"/>
          <w:szCs w:val="24"/>
        </w:rPr>
      </w:pPr>
    </w:p>
    <w:p w:rsidR="0022684C" w:rsidRPr="009B307A" w:rsidRDefault="00A47170" w:rsidP="00A47170">
      <w:pPr>
        <w:widowControl w:val="0"/>
        <w:jc w:val="center"/>
        <w:rPr>
          <w:sz w:val="28"/>
        </w:rPr>
      </w:pPr>
      <w:r>
        <w:rPr>
          <w:color w:val="auto"/>
          <w:sz w:val="24"/>
          <w:szCs w:val="24"/>
        </w:rPr>
        <w:br w:type="page"/>
      </w:r>
      <w:r w:rsidR="00BE2534" w:rsidRPr="009B307A">
        <w:rPr>
          <w:sz w:val="28"/>
        </w:rPr>
        <w:lastRenderedPageBreak/>
        <w:t xml:space="preserve">3. Перечень структурных элементов </w:t>
      </w:r>
      <w:r w:rsidR="00EF7500">
        <w:rPr>
          <w:sz w:val="28"/>
        </w:rPr>
        <w:t>муниципаль</w:t>
      </w:r>
      <w:r w:rsidR="00BE2534" w:rsidRPr="009B307A">
        <w:rPr>
          <w:sz w:val="28"/>
        </w:rPr>
        <w:t xml:space="preserve">ной программы </w:t>
      </w:r>
    </w:p>
    <w:p w:rsidR="0022684C" w:rsidRPr="009B307A" w:rsidRDefault="0022684C" w:rsidP="00383DFB">
      <w:pPr>
        <w:widowControl w:val="0"/>
        <w:jc w:val="center"/>
        <w:outlineLvl w:val="2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3C5EE2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№ п/п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Задача </w:t>
            </w:r>
          </w:p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структурного элемента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Краткое описание ожидаемых </w:t>
            </w:r>
          </w:p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эффектов от реализации </w:t>
            </w:r>
          </w:p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задачи структурного элемента 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Связь с показателями </w:t>
            </w:r>
          </w:p>
        </w:tc>
      </w:tr>
    </w:tbl>
    <w:p w:rsidR="0022684C" w:rsidRPr="003C5EE2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89"/>
        <w:gridCol w:w="3948"/>
        <w:gridCol w:w="5593"/>
        <w:gridCol w:w="4040"/>
      </w:tblGrid>
      <w:tr w:rsidR="0022684C" w:rsidRPr="003C5EE2" w:rsidTr="00EA695C">
        <w:trPr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3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84C" w:rsidRPr="003C5EE2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4</w:t>
            </w:r>
          </w:p>
        </w:tc>
      </w:tr>
      <w:tr w:rsidR="00211329" w:rsidRPr="003C5EE2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pStyle w:val="a9"/>
              <w:widowControl w:val="0"/>
              <w:ind w:left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2. Комплексы процессных мероприятий </w:t>
            </w:r>
          </w:p>
        </w:tc>
      </w:tr>
      <w:tr w:rsidR="00211329" w:rsidRPr="003C5EE2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2.</w:t>
            </w:r>
            <w:r w:rsidR="00AE5E5D" w:rsidRPr="003C5EE2">
              <w:rPr>
                <w:sz w:val="24"/>
                <w:szCs w:val="24"/>
              </w:rPr>
              <w:t>1</w:t>
            </w:r>
            <w:r w:rsidRPr="003C5EE2">
              <w:rPr>
                <w:sz w:val="24"/>
                <w:szCs w:val="24"/>
              </w:rPr>
              <w:t>. Комплекс процессных мероприятий «Пожарная безопасность»</w:t>
            </w:r>
          </w:p>
          <w:p w:rsidR="00211329" w:rsidRPr="003C5EE2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Ответственный за реализацию: </w:t>
            </w:r>
            <w:r w:rsidR="00AE5E5D" w:rsidRPr="003C5EE2">
              <w:rPr>
                <w:sz w:val="24"/>
                <w:szCs w:val="24"/>
              </w:rPr>
              <w:t xml:space="preserve">Администрация </w:t>
            </w:r>
            <w:r w:rsidR="00A543C9">
              <w:rPr>
                <w:sz w:val="24"/>
                <w:szCs w:val="24"/>
              </w:rPr>
              <w:t>Савоськинского</w:t>
            </w:r>
            <w:r w:rsidR="00AE5E5D" w:rsidRPr="003C5EE2">
              <w:rPr>
                <w:sz w:val="24"/>
                <w:szCs w:val="24"/>
              </w:rPr>
              <w:t xml:space="preserve"> сельского поселения</w:t>
            </w: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Срок реализации: 202</w:t>
            </w:r>
            <w:r w:rsidR="00090AE7" w:rsidRPr="003C5EE2">
              <w:rPr>
                <w:sz w:val="24"/>
                <w:szCs w:val="24"/>
              </w:rPr>
              <w:t>5</w:t>
            </w:r>
            <w:r w:rsidRPr="003C5EE2">
              <w:rPr>
                <w:sz w:val="24"/>
                <w:szCs w:val="24"/>
              </w:rPr>
              <w:t xml:space="preserve"> – 2030 годы</w:t>
            </w: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3C5EE2" w:rsidTr="00962370">
        <w:trPr>
          <w:trHeight w:val="324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2.2.1.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Выполнены мероприятия по обеспечению пожарной безопасности 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23A" w:rsidRPr="003C5EE2" w:rsidRDefault="00211329" w:rsidP="00A5723A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предупреждение, снижение рисков возникновения и масштабов пожаров и чрезвычайных ситуаций, обусловленных пожарами природного и техногенного характера;</w:t>
            </w:r>
          </w:p>
          <w:p w:rsidR="00A5723A" w:rsidRPr="003C5EE2" w:rsidRDefault="00A5723A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обеспечение эффективного предупреждения и ликвидации пожаров; </w:t>
            </w:r>
          </w:p>
          <w:p w:rsidR="00090AE7" w:rsidRPr="003C5EE2" w:rsidRDefault="00211329" w:rsidP="00090AE7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обеспечение защиты населения от пожаров </w:t>
            </w: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количество пострадавших в чрезвычайных ситуациях;</w:t>
            </w:r>
          </w:p>
          <w:p w:rsidR="00211329" w:rsidRPr="003C5EE2" w:rsidRDefault="00211329" w:rsidP="00962370">
            <w:pPr>
              <w:widowControl w:val="0"/>
              <w:outlineLvl w:val="2"/>
              <w:rPr>
                <w:strike/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доля населения </w:t>
            </w:r>
            <w:r w:rsidR="00090AE7" w:rsidRPr="003C5EE2">
              <w:rPr>
                <w:sz w:val="24"/>
                <w:szCs w:val="24"/>
              </w:rPr>
              <w:t>поселения</w:t>
            </w:r>
            <w:r w:rsidRPr="003C5EE2">
              <w:rPr>
                <w:sz w:val="24"/>
                <w:szCs w:val="24"/>
              </w:rPr>
              <w:t>, обеспеченного противопожарным прикрытием в соответствии с установленными временными нормативами прибытия пожарной охраны к месту вызова</w:t>
            </w:r>
          </w:p>
        </w:tc>
      </w:tr>
      <w:tr w:rsidR="00211329" w:rsidRPr="003C5EE2" w:rsidTr="00EA695C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Default="0021132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2.</w:t>
            </w:r>
            <w:r w:rsidR="00090AE7" w:rsidRPr="003C5EE2">
              <w:rPr>
                <w:sz w:val="24"/>
                <w:szCs w:val="24"/>
              </w:rPr>
              <w:t>2</w:t>
            </w:r>
            <w:r w:rsidRPr="003C5EE2">
              <w:rPr>
                <w:sz w:val="24"/>
                <w:szCs w:val="24"/>
              </w:rPr>
              <w:t>. Комплекс процессных мероприятий «Защита населения от чрезвычайных ситуаций»</w:t>
            </w:r>
          </w:p>
          <w:p w:rsidR="00982289" w:rsidRPr="003C5EE2" w:rsidRDefault="00982289" w:rsidP="0021132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Ответственные за реализацию: </w:t>
            </w:r>
            <w:r w:rsidR="00090AE7" w:rsidRPr="003C5EE2">
              <w:rPr>
                <w:sz w:val="24"/>
                <w:szCs w:val="24"/>
              </w:rPr>
              <w:t xml:space="preserve">Администрация </w:t>
            </w:r>
            <w:r w:rsidR="00C37FD7">
              <w:rPr>
                <w:sz w:val="24"/>
                <w:szCs w:val="24"/>
              </w:rPr>
              <w:t xml:space="preserve">Савоськинского </w:t>
            </w:r>
            <w:r w:rsidR="00C37FD7" w:rsidRPr="003C5EE2">
              <w:rPr>
                <w:sz w:val="24"/>
                <w:szCs w:val="24"/>
              </w:rPr>
              <w:t>сельского</w:t>
            </w:r>
            <w:r w:rsidR="00090AE7" w:rsidRPr="003C5EE2">
              <w:rPr>
                <w:sz w:val="24"/>
                <w:szCs w:val="24"/>
              </w:rPr>
              <w:t xml:space="preserve"> поселения</w:t>
            </w:r>
            <w:r w:rsidRPr="003C5EE2">
              <w:rPr>
                <w:sz w:val="24"/>
                <w:szCs w:val="24"/>
              </w:rPr>
              <w:t>.</w:t>
            </w:r>
          </w:p>
          <w:p w:rsidR="00211329" w:rsidRDefault="00211329" w:rsidP="00962370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Срок реализации: 202</w:t>
            </w:r>
            <w:r w:rsidR="00090AE7" w:rsidRPr="003C5EE2">
              <w:rPr>
                <w:sz w:val="24"/>
                <w:szCs w:val="24"/>
              </w:rPr>
              <w:t>5</w:t>
            </w:r>
            <w:r w:rsidRPr="003C5EE2">
              <w:rPr>
                <w:sz w:val="24"/>
                <w:szCs w:val="24"/>
              </w:rPr>
              <w:t>– 2030 годы</w:t>
            </w:r>
          </w:p>
          <w:p w:rsidR="00982289" w:rsidRPr="003C5EE2" w:rsidRDefault="00982289" w:rsidP="00962370">
            <w:pPr>
              <w:widowControl w:val="0"/>
              <w:outlineLvl w:val="2"/>
              <w:rPr>
                <w:sz w:val="24"/>
                <w:szCs w:val="24"/>
              </w:rPr>
            </w:pPr>
          </w:p>
        </w:tc>
      </w:tr>
      <w:tr w:rsidR="00211329" w:rsidRPr="003C5EE2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lastRenderedPageBreak/>
              <w:t>2.3.1.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Выполнены мероприятия по защите населения от чрезвычайных ситуаций природного и техногенного характера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предупреждение, снижение рисков возникновения чрезвычайных ситуаций и масштабов их последствий;</w:t>
            </w:r>
          </w:p>
          <w:p w:rsidR="00211329" w:rsidRPr="003C5EE2" w:rsidRDefault="00211329" w:rsidP="00090AE7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повышение уровня защиты населения от чрезвычайных ситуаций природного и техногенного характера;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1329" w:rsidRPr="003C5EE2" w:rsidRDefault="00211329" w:rsidP="00211329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количество пострадавших в чрезвычайных ситуациях </w:t>
            </w:r>
          </w:p>
          <w:p w:rsidR="00211329" w:rsidRPr="003C5EE2" w:rsidRDefault="00211329" w:rsidP="00211329">
            <w:pPr>
              <w:widowControl w:val="0"/>
              <w:rPr>
                <w:sz w:val="24"/>
                <w:szCs w:val="24"/>
              </w:rPr>
            </w:pPr>
          </w:p>
        </w:tc>
      </w:tr>
      <w:tr w:rsidR="00BB4449" w:rsidRPr="003C5EE2" w:rsidTr="00A5723A">
        <w:tc>
          <w:tcPr>
            <w:tcW w:w="14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289" w:rsidRDefault="00982289" w:rsidP="00BB44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</w:p>
          <w:p w:rsidR="00BB4449" w:rsidRPr="003C5EE2" w:rsidRDefault="00BB4449" w:rsidP="00BB4449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3.3 Комплекс процессных мероприятий «Обеспечение безопасности на воде»</w:t>
            </w:r>
          </w:p>
          <w:p w:rsidR="00982289" w:rsidRDefault="00982289" w:rsidP="00BB4449">
            <w:pPr>
              <w:widowControl w:val="0"/>
              <w:outlineLvl w:val="2"/>
              <w:rPr>
                <w:sz w:val="24"/>
                <w:szCs w:val="24"/>
              </w:rPr>
            </w:pPr>
          </w:p>
          <w:p w:rsidR="00BB4449" w:rsidRPr="003C5EE2" w:rsidRDefault="00BB4449" w:rsidP="00BB444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Ответственные за реализацию: Администрация </w:t>
            </w:r>
            <w:r w:rsidR="00A543C9">
              <w:rPr>
                <w:sz w:val="24"/>
                <w:szCs w:val="24"/>
              </w:rPr>
              <w:t>Савоськинского</w:t>
            </w:r>
            <w:r w:rsidRPr="003C5EE2">
              <w:rPr>
                <w:sz w:val="24"/>
                <w:szCs w:val="24"/>
              </w:rPr>
              <w:t xml:space="preserve"> сельского поселения.</w:t>
            </w:r>
          </w:p>
          <w:p w:rsidR="00BB4449" w:rsidRPr="003C5EE2" w:rsidRDefault="00BB4449" w:rsidP="00BB444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Срок реализации: 2025– 2030 годы</w:t>
            </w:r>
          </w:p>
          <w:p w:rsidR="00BB4449" w:rsidRPr="003C5EE2" w:rsidRDefault="00BB4449" w:rsidP="00211329">
            <w:pPr>
              <w:widowControl w:val="0"/>
              <w:rPr>
                <w:sz w:val="24"/>
                <w:szCs w:val="24"/>
              </w:rPr>
            </w:pPr>
          </w:p>
        </w:tc>
      </w:tr>
      <w:tr w:rsidR="00BB4449" w:rsidRPr="003C5EE2" w:rsidTr="00EA695C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3C5EE2" w:rsidRDefault="00BB4449" w:rsidP="00211329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3.3.1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3C5EE2" w:rsidRDefault="00BB4449" w:rsidP="00211329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Выполнены мероприятия по обеспечение безопасности на воде</w:t>
            </w:r>
          </w:p>
        </w:tc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3C5EE2" w:rsidRDefault="00BB4449" w:rsidP="00211329">
            <w:pPr>
              <w:widowControl w:val="0"/>
              <w:tabs>
                <w:tab w:val="left" w:pos="1134"/>
              </w:tabs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449" w:rsidRPr="003C5EE2" w:rsidRDefault="00274ACC" w:rsidP="00211329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Количество </w:t>
            </w:r>
            <w:r w:rsidR="009D5214" w:rsidRPr="003C5EE2">
              <w:rPr>
                <w:sz w:val="24"/>
                <w:szCs w:val="24"/>
              </w:rPr>
              <w:t>лекций и</w:t>
            </w:r>
            <w:r w:rsidRPr="003C5EE2">
              <w:rPr>
                <w:sz w:val="24"/>
                <w:szCs w:val="24"/>
              </w:rPr>
              <w:t xml:space="preserve"> обучение действиям при возникновении опасности на воде</w:t>
            </w:r>
          </w:p>
        </w:tc>
      </w:tr>
    </w:tbl>
    <w:p w:rsidR="00090AE7" w:rsidRPr="003C5EE2" w:rsidRDefault="00090AE7" w:rsidP="00211329">
      <w:pPr>
        <w:widowControl w:val="0"/>
        <w:spacing w:line="228" w:lineRule="auto"/>
        <w:jc w:val="center"/>
        <w:outlineLvl w:val="2"/>
        <w:rPr>
          <w:sz w:val="24"/>
          <w:szCs w:val="24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28"/>
        </w:rPr>
      </w:pPr>
      <w:r w:rsidRPr="00D37558">
        <w:rPr>
          <w:sz w:val="28"/>
        </w:rPr>
        <w:t xml:space="preserve">4. Параметры финансового обеспечения </w:t>
      </w:r>
      <w:r w:rsidR="00090AE7">
        <w:rPr>
          <w:sz w:val="28"/>
        </w:rPr>
        <w:t>муниципально</w:t>
      </w:r>
      <w:r w:rsidRPr="00D37558">
        <w:rPr>
          <w:sz w:val="28"/>
        </w:rPr>
        <w:t>й программы</w:t>
      </w:r>
    </w:p>
    <w:p w:rsidR="00211329" w:rsidRPr="00D37558" w:rsidRDefault="00211329" w:rsidP="00211329">
      <w:pPr>
        <w:widowControl w:val="0"/>
        <w:spacing w:line="228" w:lineRule="auto"/>
        <w:jc w:val="center"/>
        <w:outlineLvl w:val="2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6"/>
        <w:gridCol w:w="5630"/>
        <w:gridCol w:w="2165"/>
        <w:gridCol w:w="2020"/>
        <w:gridCol w:w="2021"/>
        <w:gridCol w:w="2166"/>
      </w:tblGrid>
      <w:tr w:rsidR="00211329" w:rsidRPr="003C5EE2" w:rsidTr="007B61D0"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№ п/п</w:t>
            </w:r>
          </w:p>
        </w:tc>
        <w:tc>
          <w:tcPr>
            <w:tcW w:w="5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Наименование государственной </w:t>
            </w:r>
          </w:p>
          <w:p w:rsidR="00211329" w:rsidRPr="003C5EE2" w:rsidRDefault="00211329" w:rsidP="007B61D0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 xml:space="preserve">программы, структурного элемента, </w:t>
            </w:r>
          </w:p>
          <w:p w:rsidR="00211329" w:rsidRPr="003C5EE2" w:rsidRDefault="00211329" w:rsidP="007B61D0">
            <w:pPr>
              <w:widowControl w:val="0"/>
              <w:jc w:val="center"/>
              <w:rPr>
                <w:strike/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83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Объем расходов по годам реализации (тыс. рублей)</w:t>
            </w:r>
          </w:p>
        </w:tc>
      </w:tr>
      <w:tr w:rsidR="00211329" w:rsidRPr="003C5EE2" w:rsidTr="007B61D0"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rPr>
                <w:sz w:val="24"/>
                <w:szCs w:val="24"/>
              </w:rPr>
            </w:pPr>
          </w:p>
        </w:tc>
        <w:tc>
          <w:tcPr>
            <w:tcW w:w="5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rPr>
                <w:sz w:val="24"/>
                <w:szCs w:val="24"/>
              </w:rPr>
            </w:pP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090A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202</w:t>
            </w:r>
            <w:r w:rsidR="00090AE7" w:rsidRPr="003C5EE2">
              <w:rPr>
                <w:sz w:val="24"/>
                <w:szCs w:val="24"/>
              </w:rPr>
              <w:t>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090AE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202</w:t>
            </w:r>
            <w:r w:rsidR="00090AE7" w:rsidRPr="003C5EE2">
              <w:rPr>
                <w:sz w:val="24"/>
                <w:szCs w:val="24"/>
              </w:rPr>
              <w:t>6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090AE7">
            <w:pPr>
              <w:widowControl w:val="0"/>
              <w:jc w:val="center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202</w:t>
            </w:r>
            <w:r w:rsidR="00090AE7" w:rsidRPr="003C5EE2">
              <w:rPr>
                <w:sz w:val="24"/>
                <w:szCs w:val="24"/>
              </w:rPr>
              <w:t>7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Всего</w:t>
            </w:r>
          </w:p>
        </w:tc>
      </w:tr>
    </w:tbl>
    <w:p w:rsidR="00211329" w:rsidRPr="003C5EE2" w:rsidRDefault="00211329" w:rsidP="0021132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631"/>
        <w:gridCol w:w="2165"/>
        <w:gridCol w:w="2020"/>
        <w:gridCol w:w="2021"/>
        <w:gridCol w:w="2164"/>
      </w:tblGrid>
      <w:tr w:rsidR="00211329" w:rsidRPr="003C5EE2" w:rsidTr="007B61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1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3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4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6</w:t>
            </w:r>
          </w:p>
        </w:tc>
      </w:tr>
      <w:tr w:rsidR="00211329" w:rsidRPr="003C5EE2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1.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C37FD7" w:rsidP="00090AE7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Муниципальная программа</w:t>
            </w:r>
            <w:r>
              <w:rPr>
                <w:sz w:val="24"/>
                <w:szCs w:val="24"/>
              </w:rPr>
              <w:t xml:space="preserve">Савоськинского </w:t>
            </w:r>
            <w:r w:rsidRPr="003C5EE2">
              <w:rPr>
                <w:sz w:val="24"/>
                <w:szCs w:val="24"/>
              </w:rPr>
              <w:t>сельского</w:t>
            </w:r>
            <w:r w:rsidR="00090AE7" w:rsidRPr="003C5EE2">
              <w:rPr>
                <w:sz w:val="24"/>
                <w:szCs w:val="24"/>
              </w:rPr>
              <w:t xml:space="preserve"> поселения</w:t>
            </w:r>
            <w:r w:rsidR="00211329" w:rsidRPr="003C5EE2">
              <w:rPr>
                <w:sz w:val="24"/>
                <w:szCs w:val="24"/>
              </w:rPr>
              <w:t xml:space="preserve"> «Защита населения от чрезвычайных ситуаций, обеспечение пожарной безопасности и безопасности людей на водных объектах»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653B7" w:rsidRDefault="002653B7" w:rsidP="007B61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BA1D87" w:rsidP="007B61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090AE7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100CB0" w:rsidP="007B61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  <w:lang w:val="en-US"/>
              </w:rPr>
              <w:t>0</w:t>
            </w:r>
            <w:r w:rsidR="00090AE7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2653B7" w:rsidRDefault="002653B7" w:rsidP="007B61D0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3C5EE2" w:rsidRPr="003C5EE2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3C5EE2" w:rsidRDefault="003C5EE2" w:rsidP="003C5EE2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3C5EE2" w:rsidRDefault="003C5EE2" w:rsidP="003C5EE2">
            <w:pPr>
              <w:widowControl w:val="0"/>
              <w:spacing w:line="228" w:lineRule="auto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местной бюджет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2653B7" w:rsidRDefault="002653B7" w:rsidP="003C5EE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BA1D87" w:rsidP="003C5EE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3C5EE2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100CB0" w:rsidP="003C5EE2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100CB0">
              <w:rPr>
                <w:sz w:val="24"/>
                <w:szCs w:val="24"/>
                <w:lang w:val="en-US"/>
              </w:rPr>
              <w:t>0.0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2653B7" w:rsidRDefault="002653B7" w:rsidP="003C5EE2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661973" w:rsidRPr="003C5EE2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3C5EE2" w:rsidRDefault="00661973" w:rsidP="00661973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2.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3C5EE2" w:rsidRDefault="00661973" w:rsidP="00661973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color w:val="auto"/>
                <w:sz w:val="24"/>
                <w:szCs w:val="24"/>
              </w:rPr>
              <w:t xml:space="preserve">Комплекс процессных мероприятий 1 </w:t>
            </w:r>
            <w:r w:rsidRPr="003C5EE2">
              <w:rPr>
                <w:sz w:val="24"/>
                <w:szCs w:val="24"/>
              </w:rPr>
              <w:t xml:space="preserve">«Пожарная </w:t>
            </w:r>
            <w:r w:rsidRPr="003C5EE2">
              <w:rPr>
                <w:sz w:val="24"/>
                <w:szCs w:val="24"/>
              </w:rPr>
              <w:lastRenderedPageBreak/>
              <w:t>безопасность»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2653B7" w:rsidRDefault="002653B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51,2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BA1D8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BA1D8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2653B7" w:rsidRDefault="002653B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</w:t>
            </w:r>
          </w:p>
        </w:tc>
      </w:tr>
      <w:tr w:rsidR="00661973" w:rsidRPr="003C5EE2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3C5EE2" w:rsidRDefault="00661973" w:rsidP="00661973">
            <w:pPr>
              <w:rPr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3C5EE2" w:rsidRDefault="00661973" w:rsidP="00661973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местной бюджет (всего), из них: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E30205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BA1D8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BA1D87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61973" w:rsidRPr="00100CB0" w:rsidRDefault="00E30205" w:rsidP="00661973">
            <w:pPr>
              <w:widowControl w:val="0"/>
              <w:spacing w:line="228" w:lineRule="auto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</w:t>
            </w:r>
            <w:r w:rsidR="00661973" w:rsidRPr="00100CB0">
              <w:rPr>
                <w:sz w:val="24"/>
                <w:szCs w:val="24"/>
              </w:rPr>
              <w:t>,0</w:t>
            </w:r>
          </w:p>
        </w:tc>
      </w:tr>
      <w:tr w:rsidR="0021132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512BAA" w:rsidP="007B61D0">
            <w:pPr>
              <w:widowControl w:val="0"/>
              <w:spacing w:line="264" w:lineRule="auto"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3</w:t>
            </w:r>
            <w:r w:rsidR="00211329" w:rsidRPr="00D37558">
              <w:rPr>
                <w:sz w:val="28"/>
              </w:rPr>
              <w:t>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3C5EE2" w:rsidRDefault="003C5EE2" w:rsidP="003C5EE2">
            <w:pPr>
              <w:widowControl w:val="0"/>
              <w:rPr>
                <w:sz w:val="24"/>
                <w:szCs w:val="24"/>
              </w:rPr>
            </w:pPr>
            <w:r w:rsidRPr="003C5EE2">
              <w:rPr>
                <w:color w:val="auto"/>
                <w:sz w:val="24"/>
                <w:szCs w:val="24"/>
              </w:rPr>
              <w:t xml:space="preserve">Комплекс процессных мероприятий 2 </w:t>
            </w:r>
            <w:r w:rsidR="00211329" w:rsidRPr="003C5EE2">
              <w:rPr>
                <w:sz w:val="24"/>
                <w:szCs w:val="24"/>
              </w:rPr>
              <w:t>«Защита населения от чрезвычайных ситуаций»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512BAA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512BAA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512BAA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100CB0" w:rsidRDefault="00512BAA" w:rsidP="007B61D0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</w:tr>
      <w:tr w:rsidR="00512BAA" w:rsidRPr="00D37558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D37558" w:rsidRDefault="00512BAA" w:rsidP="007B61D0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3C5EE2" w:rsidRDefault="00512BAA" w:rsidP="003C5EE2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местной бюджет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100CB0" w:rsidRDefault="00512BAA" w:rsidP="00F2512F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100CB0" w:rsidRDefault="00512BAA" w:rsidP="00F2512F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100CB0" w:rsidRDefault="00512BAA" w:rsidP="00F2512F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12BAA" w:rsidRPr="00100CB0" w:rsidRDefault="00512BAA" w:rsidP="00F2512F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</w:tr>
      <w:tr w:rsidR="003C5EE2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D37558" w:rsidRDefault="003C5EE2" w:rsidP="003C5EE2">
            <w:r>
              <w:t>4.</w:t>
            </w:r>
          </w:p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3C5EE2" w:rsidRDefault="003C5EE2" w:rsidP="00065654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color w:val="auto"/>
                <w:sz w:val="24"/>
                <w:szCs w:val="24"/>
              </w:rPr>
              <w:t xml:space="preserve">Комплекс процессных мероприятий </w:t>
            </w:r>
            <w:r w:rsidR="00065654">
              <w:rPr>
                <w:color w:val="auto"/>
                <w:sz w:val="24"/>
                <w:szCs w:val="24"/>
              </w:rPr>
              <w:t>3 «</w:t>
            </w:r>
            <w:r w:rsidR="00065654" w:rsidRPr="003C5EE2">
              <w:rPr>
                <w:sz w:val="24"/>
                <w:szCs w:val="24"/>
              </w:rPr>
              <w:t>Обеспечение безопасности на воде» (всего), в том числе: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</w:tr>
      <w:tr w:rsidR="003C5EE2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D37558" w:rsidRDefault="003C5EE2" w:rsidP="003C5EE2"/>
        </w:tc>
        <w:tc>
          <w:tcPr>
            <w:tcW w:w="5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3C5EE2" w:rsidRDefault="003C5EE2" w:rsidP="003C5EE2">
            <w:pPr>
              <w:widowControl w:val="0"/>
              <w:outlineLvl w:val="2"/>
              <w:rPr>
                <w:sz w:val="24"/>
                <w:szCs w:val="24"/>
              </w:rPr>
            </w:pPr>
            <w:r w:rsidRPr="003C5EE2">
              <w:rPr>
                <w:sz w:val="24"/>
                <w:szCs w:val="24"/>
              </w:rPr>
              <w:t>местной бюджет (всего)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C5EE2" w:rsidRPr="00100CB0" w:rsidRDefault="003C5EE2" w:rsidP="003C5EE2">
            <w:pPr>
              <w:widowControl w:val="0"/>
              <w:jc w:val="center"/>
              <w:rPr>
                <w:sz w:val="24"/>
                <w:szCs w:val="24"/>
              </w:rPr>
            </w:pPr>
            <w:r w:rsidRPr="00100CB0">
              <w:rPr>
                <w:sz w:val="24"/>
                <w:szCs w:val="24"/>
              </w:rPr>
              <w:t>0,0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>II.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«Пожарная безопасность»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«Пожарная безопасность» (далее также в настоящем разделе – комплекс процессных мероприятий)</w:t>
            </w:r>
          </w:p>
          <w:p w:rsidR="001E2E76" w:rsidRPr="009B307A" w:rsidRDefault="001E2E76" w:rsidP="00383DFB">
            <w:pPr>
              <w:widowControl w:val="0"/>
              <w:outlineLvl w:val="2"/>
              <w:rPr>
                <w:sz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5B13E2" w:rsidP="001E2E76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B350EE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1E2E76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5B13E2">
              <w:rPr>
                <w:sz w:val="28"/>
              </w:rPr>
              <w:t>муниципаль</w:t>
            </w:r>
            <w:r w:rsidRPr="009B307A">
              <w:rPr>
                <w:sz w:val="28"/>
              </w:rPr>
              <w:t xml:space="preserve">ной программой </w:t>
            </w:r>
            <w:r w:rsidR="00B350EE">
              <w:rPr>
                <w:sz w:val="28"/>
              </w:rPr>
              <w:t>Савоськинского сельского</w:t>
            </w:r>
            <w:r w:rsidR="005B13E2">
              <w:rPr>
                <w:sz w:val="28"/>
              </w:rPr>
              <w:t xml:space="preserve">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5B13E2" w:rsidP="001E2E76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Муниципальная программа </w:t>
            </w:r>
            <w:r w:rsidR="00B350EE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  <w:r w:rsidR="00BE2534" w:rsidRPr="009B307A">
              <w:rPr>
                <w:sz w:val="28"/>
              </w:rPr>
      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1E2E76" w:rsidRDefault="001E2E76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4F0375">
        <w:trPr>
          <w:tblHeader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Признак возрастания/убывания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Вид </w:t>
            </w:r>
            <w:r w:rsidR="00042E29" w:rsidRPr="004F0375">
              <w:rPr>
                <w:sz w:val="22"/>
                <w:szCs w:val="22"/>
              </w:rPr>
              <w:t>показателя</w:t>
            </w:r>
          </w:p>
          <w:p w:rsidR="0022684C" w:rsidRPr="004F0375" w:rsidRDefault="0022684C" w:rsidP="00383DF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042E29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Документ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Ответственный </w:t>
            </w:r>
          </w:p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С</w:t>
            </w:r>
            <w:r w:rsidR="00B0781D">
              <w:rPr>
                <w:sz w:val="22"/>
                <w:szCs w:val="22"/>
              </w:rPr>
              <w:t>вязь с показа</w:t>
            </w:r>
            <w:r w:rsidRPr="004F0375">
              <w:rPr>
                <w:sz w:val="22"/>
                <w:szCs w:val="22"/>
              </w:rPr>
              <w:t>теляминациональных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8F3CE4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Информационная система</w:t>
            </w:r>
          </w:p>
        </w:tc>
      </w:tr>
      <w:tr w:rsidR="0022684C" w:rsidRPr="004F0375">
        <w:trPr>
          <w:tblHeader/>
        </w:trPr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0781D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</w:t>
            </w:r>
            <w:r w:rsidR="00BE2534" w:rsidRPr="004F0375">
              <w:rPr>
                <w:sz w:val="22"/>
                <w:szCs w:val="22"/>
              </w:rPr>
              <w:t>ние</w:t>
            </w:r>
          </w:p>
          <w:p w:rsidR="0022684C" w:rsidRPr="004F0375" w:rsidRDefault="0022684C" w:rsidP="00383DF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202</w:t>
            </w:r>
            <w:r w:rsidR="001E2E76" w:rsidRPr="004F0375">
              <w:rPr>
                <w:sz w:val="22"/>
                <w:szCs w:val="22"/>
              </w:rPr>
              <w:t>5</w:t>
            </w:r>
          </w:p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202</w:t>
            </w:r>
            <w:r w:rsidR="001E2E76" w:rsidRPr="004F0375">
              <w:rPr>
                <w:sz w:val="22"/>
                <w:szCs w:val="22"/>
              </w:rPr>
              <w:t>6</w:t>
            </w:r>
          </w:p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202</w:t>
            </w:r>
            <w:r w:rsidR="001E2E76" w:rsidRPr="004F0375">
              <w:rPr>
                <w:sz w:val="22"/>
                <w:szCs w:val="22"/>
              </w:rPr>
              <w:t>7</w:t>
            </w:r>
          </w:p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2030</w:t>
            </w:r>
          </w:p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22684C" w:rsidP="00383DFB">
            <w:pPr>
              <w:rPr>
                <w:sz w:val="22"/>
                <w:szCs w:val="22"/>
              </w:rPr>
            </w:pPr>
          </w:p>
        </w:tc>
      </w:tr>
    </w:tbl>
    <w:p w:rsidR="0022684C" w:rsidRPr="004F0375" w:rsidRDefault="0022684C" w:rsidP="00383DFB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4F0375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4F0375" w:rsidRDefault="00BE2534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16</w:t>
            </w:r>
          </w:p>
        </w:tc>
      </w:tr>
      <w:tr w:rsidR="0022684C" w:rsidRPr="009B307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9B307A" w:rsidRDefault="00BE2534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5B13E2" w:rsidRPr="009B307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5B13E2" w:rsidP="00383DFB">
            <w:pPr>
              <w:widowControl w:val="0"/>
              <w:jc w:val="center"/>
              <w:rPr>
                <w:sz w:val="24"/>
              </w:rPr>
            </w:pPr>
            <w:r w:rsidRPr="009B307A">
              <w:rPr>
                <w:sz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9B307A" w:rsidRDefault="004F0375" w:rsidP="00383DFB">
            <w:pPr>
              <w:widowControl w:val="0"/>
              <w:rPr>
                <w:sz w:val="24"/>
              </w:rPr>
            </w:pPr>
            <w:r>
              <w:rPr>
                <w:kern w:val="2"/>
                <w:sz w:val="22"/>
                <w:szCs w:val="22"/>
              </w:rPr>
              <w:t xml:space="preserve">Доля населения </w:t>
            </w:r>
            <w:r w:rsidR="00965A1C">
              <w:rPr>
                <w:kern w:val="2"/>
                <w:sz w:val="22"/>
                <w:szCs w:val="22"/>
              </w:rPr>
              <w:lastRenderedPageBreak/>
              <w:t>Савоськинского сельского</w:t>
            </w:r>
            <w:r>
              <w:rPr>
                <w:kern w:val="2"/>
                <w:sz w:val="22"/>
                <w:szCs w:val="22"/>
              </w:rPr>
              <w:t xml:space="preserve"> поселения,</w:t>
            </w:r>
            <w:r>
              <w:rPr>
                <w:sz w:val="22"/>
                <w:szCs w:val="22"/>
              </w:rPr>
              <w:t xml:space="preserve"> обеспеченного противопожарным прикрытием в соответствии с установленными временными нормативами прибытия первого подразделения пожарной охраны к месту вызова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383DFB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lastRenderedPageBreak/>
              <w:t>МП</w:t>
            </w:r>
          </w:p>
          <w:p w:rsidR="005B13E2" w:rsidRPr="004F0375" w:rsidRDefault="005B13E2" w:rsidP="00383DFB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возрастание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процентов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B0781D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4F0375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5B13E2">
            <w:pPr>
              <w:widowControl w:val="0"/>
              <w:jc w:val="center"/>
              <w:rPr>
                <w:sz w:val="22"/>
                <w:szCs w:val="22"/>
              </w:rPr>
            </w:pPr>
            <w:r w:rsidRPr="004F0375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5B13E2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4F0375" w:rsidP="00383DF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C14FE7" w:rsidRDefault="00C14FE7" w:rsidP="00557173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color w:val="auto"/>
                <w:sz w:val="22"/>
                <w:szCs w:val="22"/>
              </w:rPr>
              <w:t xml:space="preserve">Стратегия 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C14FE7" w:rsidRDefault="005B13E2" w:rsidP="00F2512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sz w:val="22"/>
                <w:szCs w:val="22"/>
              </w:rPr>
              <w:t xml:space="preserve">Администрация </w:t>
            </w:r>
            <w:r w:rsidR="00965A1C">
              <w:rPr>
                <w:sz w:val="22"/>
                <w:szCs w:val="22"/>
              </w:rPr>
              <w:lastRenderedPageBreak/>
              <w:t>Савоськинского</w:t>
            </w:r>
            <w:r w:rsidRPr="00C14FE7">
              <w:rPr>
                <w:sz w:val="22"/>
                <w:szCs w:val="22"/>
              </w:rPr>
              <w:t xml:space="preserve"> сельского поселения</w:t>
            </w:r>
          </w:p>
          <w:p w:rsidR="005B13E2" w:rsidRPr="00C14FE7" w:rsidRDefault="005B13E2" w:rsidP="00762D5B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C14FE7" w:rsidRDefault="005B13E2" w:rsidP="00F2512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sz w:val="22"/>
                <w:szCs w:val="22"/>
              </w:rPr>
              <w:lastRenderedPageBreak/>
              <w:t xml:space="preserve">Обеспечение </w:t>
            </w:r>
            <w:r w:rsidRPr="00C14FE7">
              <w:rPr>
                <w:sz w:val="22"/>
                <w:szCs w:val="22"/>
              </w:rPr>
              <w:lastRenderedPageBreak/>
              <w:t xml:space="preserve">снижение численности населения, </w:t>
            </w:r>
          </w:p>
          <w:p w:rsidR="005B13E2" w:rsidRPr="00C14FE7" w:rsidRDefault="005B13E2" w:rsidP="00F2512F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sz w:val="22"/>
                <w:szCs w:val="22"/>
              </w:rPr>
              <w:t>пострадавшего в чрезвычайных ситуациях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5B13E2" w:rsidRPr="004F0375" w:rsidRDefault="005B13E2" w:rsidP="00B0781D">
            <w:pPr>
              <w:widowControl w:val="0"/>
              <w:jc w:val="center"/>
              <w:rPr>
                <w:sz w:val="22"/>
                <w:szCs w:val="22"/>
              </w:rPr>
            </w:pPr>
            <w:proofErr w:type="spellStart"/>
            <w:r w:rsidRPr="004F0375">
              <w:rPr>
                <w:sz w:val="22"/>
                <w:szCs w:val="22"/>
              </w:rPr>
              <w:lastRenderedPageBreak/>
              <w:t>информаци-</w:t>
            </w:r>
            <w:r w:rsidRPr="004F0375">
              <w:rPr>
                <w:sz w:val="22"/>
                <w:szCs w:val="22"/>
              </w:rPr>
              <w:lastRenderedPageBreak/>
              <w:t>оннаясистема</w:t>
            </w:r>
            <w:proofErr w:type="spellEnd"/>
            <w:r w:rsidRPr="004F0375">
              <w:rPr>
                <w:sz w:val="22"/>
                <w:szCs w:val="22"/>
              </w:rPr>
              <w:t xml:space="preserve"> отсутствует</w:t>
            </w: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Используемые сокращения:</w:t>
      </w:r>
    </w:p>
    <w:p w:rsidR="0022684C" w:rsidRPr="00F26FF4" w:rsidRDefault="005B13E2" w:rsidP="00383DFB">
      <w:pPr>
        <w:widowControl w:val="0"/>
        <w:ind w:firstLine="709"/>
        <w:jc w:val="both"/>
      </w:pPr>
      <w:r w:rsidRPr="00F26FF4">
        <w:t>М</w:t>
      </w:r>
      <w:r w:rsidR="00BE2534" w:rsidRPr="00F26FF4">
        <w:t xml:space="preserve">П – </w:t>
      </w:r>
      <w:r w:rsidRPr="00F26FF4">
        <w:t>муниципаль</w:t>
      </w:r>
      <w:r w:rsidR="00BE2534" w:rsidRPr="00F26FF4">
        <w:t>н</w:t>
      </w:r>
      <w:r w:rsidR="001B3285" w:rsidRPr="00F26FF4">
        <w:t>ая</w:t>
      </w:r>
      <w:r w:rsidR="00BE2534" w:rsidRPr="00F26FF4">
        <w:t xml:space="preserve"> программ</w:t>
      </w:r>
      <w:r w:rsidR="001B3285" w:rsidRPr="00F26FF4">
        <w:t>а</w:t>
      </w:r>
      <w:r w:rsidR="00BE2534" w:rsidRPr="00F26FF4">
        <w:t>;</w:t>
      </w:r>
    </w:p>
    <w:p w:rsidR="006B4B28" w:rsidRDefault="006B4B28" w:rsidP="00383DFB">
      <w:pPr>
        <w:widowControl w:val="0"/>
        <w:ind w:firstLine="709"/>
        <w:jc w:val="both"/>
      </w:pPr>
      <w:r w:rsidRPr="00F26FF4">
        <w:t>ЖКХ – жилищно-коммунальное хозяйство</w:t>
      </w:r>
    </w:p>
    <w:p w:rsidR="00F26FF4" w:rsidRPr="00F26FF4" w:rsidRDefault="00F26FF4" w:rsidP="00383DFB">
      <w:pPr>
        <w:widowControl w:val="0"/>
        <w:ind w:firstLine="709"/>
        <w:jc w:val="both"/>
      </w:pPr>
    </w:p>
    <w:p w:rsidR="0022684C" w:rsidRPr="009B307A" w:rsidRDefault="00BE2534" w:rsidP="00383DFB">
      <w:pPr>
        <w:widowControl w:val="0"/>
        <w:jc w:val="center"/>
        <w:rPr>
          <w:strike/>
          <w:sz w:val="28"/>
        </w:rPr>
      </w:pPr>
      <w:r w:rsidRPr="009B307A">
        <w:rPr>
          <w:sz w:val="28"/>
        </w:rPr>
        <w:t xml:space="preserve">3. Перечень мероприятий (результатов)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trike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C04F71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220592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Значение </w:t>
            </w:r>
          </w:p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результата по годам реализации</w:t>
            </w:r>
          </w:p>
        </w:tc>
      </w:tr>
      <w:tr w:rsidR="0022684C" w:rsidRPr="00C04F71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2F0B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202</w:t>
            </w:r>
            <w:r w:rsidR="002F0B78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2F0B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202</w:t>
            </w:r>
            <w:r w:rsidR="002F0B78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2F0B78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202</w:t>
            </w:r>
            <w:r w:rsidR="002F0B78">
              <w:rPr>
                <w:sz w:val="24"/>
                <w:szCs w:val="24"/>
              </w:rPr>
              <w:t>7</w:t>
            </w:r>
          </w:p>
        </w:tc>
      </w:tr>
    </w:tbl>
    <w:p w:rsidR="0022684C" w:rsidRPr="00C04F71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C04F71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</w:t>
            </w:r>
          </w:p>
        </w:tc>
      </w:tr>
      <w:tr w:rsidR="0022684C" w:rsidRPr="00C04F71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22684C" w:rsidRPr="00C04F71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8D6E3E" w:rsidRDefault="008D6E3E" w:rsidP="008D6E3E">
            <w:pPr>
              <w:widowControl w:val="0"/>
              <w:rPr>
                <w:sz w:val="24"/>
                <w:szCs w:val="24"/>
              </w:rPr>
            </w:pPr>
            <w:r w:rsidRPr="008D6E3E">
              <w:rPr>
                <w:color w:val="auto"/>
                <w:sz w:val="24"/>
                <w:szCs w:val="24"/>
              </w:rPr>
              <w:t>Мероприятие (результат)</w:t>
            </w:r>
            <w:r>
              <w:rPr>
                <w:color w:val="auto"/>
                <w:sz w:val="24"/>
                <w:szCs w:val="24"/>
              </w:rPr>
              <w:t xml:space="preserve">1 </w:t>
            </w:r>
            <w:r w:rsidRPr="008D6E3E">
              <w:rPr>
                <w:color w:val="auto"/>
                <w:sz w:val="24"/>
                <w:szCs w:val="24"/>
              </w:rPr>
              <w:t>«Обеспечена противопожарная безопасность»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C04F71">
            <w:pPr>
              <w:widowControl w:val="0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F33681">
            <w:pPr>
              <w:widowControl w:val="0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 xml:space="preserve">финансовое обеспечение </w:t>
            </w:r>
            <w:r w:rsidR="000015A6" w:rsidRPr="00C04F71">
              <w:rPr>
                <w:sz w:val="24"/>
                <w:szCs w:val="24"/>
              </w:rPr>
              <w:t>противопожарными средствами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C04F71" w:rsidRDefault="00BE2534" w:rsidP="00F33681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202</w:t>
            </w:r>
            <w:r w:rsidR="00F33681" w:rsidRPr="00C04F71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C04F71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C04F71">
              <w:rPr>
                <w:sz w:val="24"/>
                <w:szCs w:val="24"/>
              </w:rPr>
              <w:t>100</w:t>
            </w:r>
          </w:p>
        </w:tc>
      </w:tr>
    </w:tbl>
    <w:p w:rsidR="0022684C" w:rsidRPr="009B307A" w:rsidRDefault="0022684C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373E09" w:rsidRPr="00F26FF4" w:rsidRDefault="00BE2534" w:rsidP="00373E09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BE2534" w:rsidP="00373E09">
      <w:pPr>
        <w:widowControl w:val="0"/>
        <w:ind w:firstLine="709"/>
        <w:jc w:val="both"/>
      </w:pPr>
      <w:r w:rsidRPr="00F26FF4">
        <w:t>Используемое сокращение:</w:t>
      </w:r>
    </w:p>
    <w:p w:rsidR="0022684C" w:rsidRPr="00F26FF4" w:rsidRDefault="00BE2534" w:rsidP="00383DFB">
      <w:pPr>
        <w:widowControl w:val="0"/>
        <w:tabs>
          <w:tab w:val="left" w:pos="851"/>
          <w:tab w:val="left" w:pos="11057"/>
        </w:tabs>
        <w:ind w:firstLine="709"/>
        <w:jc w:val="both"/>
      </w:pPr>
      <w:r w:rsidRPr="00F26FF4">
        <w:t>ОКЕИ – Общероссийский классификатор единиц измерения.</w:t>
      </w:r>
    </w:p>
    <w:p w:rsidR="00B3104E" w:rsidRDefault="00B3104E" w:rsidP="00383DFB">
      <w:pPr>
        <w:widowControl w:val="0"/>
        <w:tabs>
          <w:tab w:val="left" w:pos="851"/>
          <w:tab w:val="left" w:pos="11057"/>
        </w:tabs>
        <w:ind w:firstLine="709"/>
        <w:jc w:val="both"/>
        <w:rPr>
          <w:sz w:val="28"/>
        </w:rPr>
      </w:pPr>
    </w:p>
    <w:p w:rsidR="00211329" w:rsidRDefault="00211329" w:rsidP="00211329">
      <w:pPr>
        <w:widowControl w:val="0"/>
        <w:spacing w:line="228" w:lineRule="auto"/>
        <w:jc w:val="center"/>
        <w:rPr>
          <w:sz w:val="28"/>
        </w:rPr>
      </w:pPr>
      <w:r w:rsidRPr="00D37558">
        <w:rPr>
          <w:sz w:val="28"/>
        </w:rPr>
        <w:t>4. Параметры финансового обеспечения комплекса процессных мероприятий</w:t>
      </w:r>
    </w:p>
    <w:p w:rsidR="00F26FF4" w:rsidRPr="00D37558" w:rsidRDefault="00F26FF4" w:rsidP="00211329">
      <w:pPr>
        <w:widowControl w:val="0"/>
        <w:spacing w:line="228" w:lineRule="auto"/>
        <w:jc w:val="center"/>
        <w:rPr>
          <w:sz w:val="28"/>
        </w:rPr>
      </w:pPr>
    </w:p>
    <w:p w:rsidR="00211329" w:rsidRPr="00D37558" w:rsidRDefault="00211329" w:rsidP="00211329">
      <w:pPr>
        <w:widowControl w:val="0"/>
        <w:spacing w:line="228" w:lineRule="auto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5486"/>
        <w:gridCol w:w="720"/>
        <w:gridCol w:w="721"/>
        <w:gridCol w:w="1732"/>
        <w:gridCol w:w="723"/>
        <w:gridCol w:w="1155"/>
        <w:gridCol w:w="1155"/>
        <w:gridCol w:w="1155"/>
        <w:gridCol w:w="1155"/>
      </w:tblGrid>
      <w:tr w:rsidR="0021132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5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процессных мероприятий, мероприятия (результата), источник финансового обеспечения</w:t>
            </w:r>
          </w:p>
        </w:tc>
        <w:tc>
          <w:tcPr>
            <w:tcW w:w="389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211329" w:rsidRPr="00D37558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5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389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/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F33681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33681"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  <w:tr w:rsidR="00211329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21132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«Пожарная безопасность»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D37558" w:rsidRDefault="00211329" w:rsidP="007B61D0">
            <w:pPr>
              <w:widowControl w:val="0"/>
              <w:spacing w:line="228" w:lineRule="auto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042E29" w:rsidRDefault="00D60FB5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042E29" w:rsidRDefault="00042E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042E29" w:rsidRDefault="00042E29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211329" w:rsidRPr="00042E29" w:rsidRDefault="00D60FB5" w:rsidP="007B61D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</w:tr>
      <w:tr w:rsidR="00042E29" w:rsidRPr="00D37558" w:rsidTr="000B1DCB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B3104E"/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B3104E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D60FB5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042E29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042E29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D60FB5" w:rsidP="00B3104E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</w:tr>
      <w:tr w:rsidR="00042E29" w:rsidRPr="00D37558" w:rsidTr="00C64A17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2.</w:t>
            </w: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D37558" w:rsidRDefault="00042E29" w:rsidP="008F3CE4">
            <w:pPr>
              <w:widowControl w:val="0"/>
              <w:spacing w:line="228" w:lineRule="auto"/>
              <w:outlineLvl w:val="2"/>
              <w:rPr>
                <w:b/>
                <w:sz w:val="24"/>
              </w:rPr>
            </w:pPr>
            <w:r w:rsidRPr="00D37558">
              <w:rPr>
                <w:sz w:val="24"/>
              </w:rPr>
              <w:t>Мероприятие (результат)</w:t>
            </w:r>
            <w:r>
              <w:rPr>
                <w:sz w:val="24"/>
              </w:rPr>
              <w:t xml:space="preserve"> 1</w:t>
            </w:r>
            <w:r w:rsidRPr="00D37558">
              <w:rPr>
                <w:sz w:val="24"/>
              </w:rPr>
              <w:t xml:space="preserve"> «</w:t>
            </w:r>
            <w:r w:rsidRPr="008D6E3E">
              <w:rPr>
                <w:color w:val="auto"/>
                <w:sz w:val="24"/>
                <w:szCs w:val="24"/>
              </w:rPr>
              <w:t>Обеспечена противопожарная безопасность</w:t>
            </w:r>
            <w:r>
              <w:rPr>
                <w:color w:val="auto"/>
                <w:sz w:val="24"/>
                <w:szCs w:val="24"/>
              </w:rPr>
              <w:t>»</w:t>
            </w:r>
            <w:r w:rsidRPr="00D37558">
              <w:rPr>
                <w:sz w:val="24"/>
              </w:rPr>
              <w:t xml:space="preserve"> (всего), в том числе:</w:t>
            </w:r>
          </w:p>
        </w:tc>
        <w:tc>
          <w:tcPr>
            <w:tcW w:w="38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3F33C4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042E29"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42E29" w:rsidRPr="00042E29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51,2</w:t>
            </w:r>
          </w:p>
        </w:tc>
      </w:tr>
      <w:tr w:rsidR="008F3CE4" w:rsidRPr="00D37558" w:rsidTr="007B61D0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D37558" w:rsidRDefault="008F3CE4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D37558" w:rsidRDefault="008F3CE4" w:rsidP="008F3CE4">
            <w:pPr>
              <w:widowControl w:val="0"/>
              <w:spacing w:line="228" w:lineRule="auto"/>
              <w:outlineLvl w:val="2"/>
              <w:rPr>
                <w:sz w:val="24"/>
              </w:rPr>
            </w:pPr>
            <w:r>
              <w:rPr>
                <w:sz w:val="24"/>
              </w:rPr>
              <w:t>местной бюджет (всего)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042E29" w:rsidRDefault="00042E29" w:rsidP="00042E29">
            <w:pPr>
              <w:widowControl w:val="0"/>
              <w:spacing w:line="228" w:lineRule="auto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 03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26050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Pr="00042E29" w:rsidRDefault="00042E29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244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49,9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Default="00712AA3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Default="00712AA3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F3CE4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49,9</w:t>
            </w:r>
          </w:p>
        </w:tc>
      </w:tr>
      <w:tr w:rsidR="00D60FB5" w:rsidRPr="00D37558" w:rsidTr="007B61D0">
        <w:trPr>
          <w:trHeight w:val="225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37558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5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D60FB5" w:rsidP="008F3CE4">
            <w:pPr>
              <w:widowControl w:val="0"/>
              <w:spacing w:line="228" w:lineRule="auto"/>
              <w:outlineLvl w:val="2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60FB5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951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60FB5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0310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60FB5" w:rsidRDefault="00D60FB5" w:rsidP="00042E29">
            <w:pPr>
              <w:widowControl w:val="0"/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03.4.01.26050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Pr="00D60FB5" w:rsidRDefault="00D60FB5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852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60FB5" w:rsidRDefault="00E2160C" w:rsidP="002944B0">
            <w:pPr>
              <w:widowControl w:val="0"/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</w:tr>
    </w:tbl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10"/>
        </w:rPr>
      </w:pPr>
    </w:p>
    <w:p w:rsidR="00F33681" w:rsidRDefault="00F33681" w:rsidP="00211329">
      <w:pPr>
        <w:widowControl w:val="0"/>
        <w:spacing w:line="228" w:lineRule="auto"/>
        <w:ind w:firstLine="709"/>
        <w:jc w:val="both"/>
        <w:rPr>
          <w:sz w:val="28"/>
        </w:rPr>
      </w:pPr>
    </w:p>
    <w:p w:rsidR="00211329" w:rsidRPr="00F26FF4" w:rsidRDefault="00211329" w:rsidP="00211329">
      <w:pPr>
        <w:widowControl w:val="0"/>
        <w:spacing w:line="228" w:lineRule="auto"/>
        <w:ind w:firstLine="709"/>
        <w:jc w:val="both"/>
      </w:pPr>
      <w:r w:rsidRPr="00F26FF4">
        <w:t>Примечание.</w:t>
      </w:r>
    </w:p>
    <w:p w:rsidR="00211329" w:rsidRPr="00D37558" w:rsidRDefault="00211329" w:rsidP="00211329">
      <w:pPr>
        <w:widowControl w:val="0"/>
        <w:spacing w:line="228" w:lineRule="auto"/>
        <w:ind w:firstLine="709"/>
        <w:jc w:val="both"/>
        <w:rPr>
          <w:sz w:val="28"/>
        </w:rPr>
      </w:pPr>
      <w:r w:rsidRPr="00F26FF4">
        <w:t>X – данные ячейки не заполняются</w:t>
      </w:r>
      <w:r w:rsidRPr="00D37558">
        <w:rPr>
          <w:sz w:val="28"/>
        </w:rPr>
        <w:t>.</w:t>
      </w:r>
    </w:p>
    <w:p w:rsidR="00EA695C" w:rsidRPr="00435713" w:rsidRDefault="00EA695C" w:rsidP="00EA695C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lastRenderedPageBreak/>
        <w:t>5. План реализации комплекса процессных мероприятий на 202</w:t>
      </w:r>
      <w:r w:rsidR="008A415D">
        <w:rPr>
          <w:sz w:val="28"/>
        </w:rPr>
        <w:t>5</w:t>
      </w:r>
      <w:r w:rsidRPr="009B307A">
        <w:rPr>
          <w:sz w:val="28"/>
        </w:rPr>
        <w:t xml:space="preserve"> – 202</w:t>
      </w:r>
      <w:r w:rsidR="008A415D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7"/>
      </w:tblGrid>
      <w:tr w:rsidR="0022684C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84C" w:rsidRPr="00086D70" w:rsidRDefault="00BE2534" w:rsidP="008901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(Ф.И.О., должность, наименование органа </w:t>
            </w:r>
            <w:r w:rsidR="00890127">
              <w:rPr>
                <w:sz w:val="24"/>
                <w:szCs w:val="24"/>
              </w:rPr>
              <w:t>местного самоуправления</w:t>
            </w:r>
            <w:r w:rsidRPr="00086D70">
              <w:rPr>
                <w:sz w:val="24"/>
                <w:szCs w:val="24"/>
              </w:rPr>
              <w:t>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890127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Информационная система </w:t>
            </w:r>
          </w:p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84C" w:rsidRPr="00086D70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440"/>
        <w:gridCol w:w="1539"/>
        <w:gridCol w:w="2138"/>
      </w:tblGrid>
      <w:tr w:rsidR="0022684C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6</w:t>
            </w:r>
          </w:p>
        </w:tc>
      </w:tr>
      <w:tr w:rsidR="0022684C" w:rsidRPr="00086D70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086D70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1. Задача комплекса процессных мероприятий «Выполнены мероприятия по обеспечению пожарной безопасности»</w:t>
            </w:r>
          </w:p>
        </w:tc>
      </w:tr>
      <w:tr w:rsidR="00762D5B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086D70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086D70" w:rsidRDefault="00762D5B" w:rsidP="00086D70">
            <w:pPr>
              <w:widowControl w:val="0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 xml:space="preserve">Мероприятие (результат) </w:t>
            </w:r>
            <w:r>
              <w:rPr>
                <w:sz w:val="24"/>
                <w:szCs w:val="24"/>
              </w:rPr>
              <w:t xml:space="preserve">1 </w:t>
            </w:r>
            <w:r w:rsidRPr="00086D70">
              <w:rPr>
                <w:sz w:val="24"/>
                <w:szCs w:val="24"/>
              </w:rPr>
              <w:t>«Обеспечен</w:t>
            </w:r>
            <w:r>
              <w:rPr>
                <w:sz w:val="24"/>
                <w:szCs w:val="24"/>
              </w:rPr>
              <w:t>ап</w:t>
            </w:r>
            <w:r w:rsidRPr="00086D70">
              <w:rPr>
                <w:sz w:val="24"/>
                <w:szCs w:val="24"/>
              </w:rPr>
              <w:t>ротивопожарная безопасность»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086D70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Х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C14FE7" w:rsidRDefault="00762D5B" w:rsidP="00426D9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  <w:r w:rsidRPr="00C14FE7">
              <w:rPr>
                <w:sz w:val="22"/>
                <w:szCs w:val="22"/>
              </w:rPr>
              <w:t xml:space="preserve">Администрация </w:t>
            </w:r>
            <w:r w:rsidR="00C20FD9">
              <w:rPr>
                <w:sz w:val="22"/>
                <w:szCs w:val="22"/>
              </w:rPr>
              <w:t>Савоськинского</w:t>
            </w:r>
            <w:r w:rsidRPr="00C14FE7">
              <w:rPr>
                <w:sz w:val="22"/>
                <w:szCs w:val="22"/>
              </w:rPr>
              <w:t xml:space="preserve"> сельского поселения</w:t>
            </w:r>
          </w:p>
          <w:p w:rsidR="00762D5B" w:rsidRPr="00C14FE7" w:rsidRDefault="00762D5B" w:rsidP="00426D94">
            <w:pPr>
              <w:widowControl w:val="0"/>
              <w:spacing w:line="228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086D70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086D70" w:rsidRDefault="00762D5B" w:rsidP="00AB6BF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086D70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086D70" w:rsidRDefault="00762D5B" w:rsidP="00AB6BFD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AB6BFD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Контрольная точка 1.1. Заключен</w:t>
            </w:r>
            <w:r w:rsidR="0008484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договор</w:t>
            </w:r>
            <w:r w:rsidR="0008484A">
              <w:rPr>
                <w:sz w:val="24"/>
                <w:szCs w:val="24"/>
              </w:rPr>
              <w:t>а</w:t>
            </w:r>
            <w:r w:rsidRPr="00AB6BFD">
              <w:rPr>
                <w:sz w:val="24"/>
                <w:szCs w:val="24"/>
              </w:rPr>
              <w:t xml:space="preserve">по </w:t>
            </w:r>
            <w:r w:rsidR="00C20FD9">
              <w:rPr>
                <w:sz w:val="24"/>
                <w:szCs w:val="24"/>
              </w:rPr>
              <w:t>обеспечению первичных мер пожарной безопасности на территории Савоськинского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B10B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мая 2025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26D94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0501E3">
              <w:rPr>
                <w:sz w:val="22"/>
                <w:szCs w:val="22"/>
              </w:rPr>
              <w:t>Савоськинского</w:t>
            </w:r>
            <w:r>
              <w:rPr>
                <w:color w:val="auto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B10B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 w:rsidR="000848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оказание услуг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AB6BFD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762D5B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8484A">
              <w:rPr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0848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. </w:t>
            </w:r>
            <w:r w:rsidR="0008484A">
              <w:rPr>
                <w:sz w:val="24"/>
                <w:szCs w:val="24"/>
              </w:rPr>
              <w:t xml:space="preserve">Заключены договора </w:t>
            </w:r>
            <w:r w:rsidR="0008484A" w:rsidRPr="00AB6BFD">
              <w:rPr>
                <w:sz w:val="24"/>
                <w:szCs w:val="24"/>
              </w:rPr>
              <w:t xml:space="preserve">по </w:t>
            </w:r>
            <w:r w:rsidR="0008484A">
              <w:rPr>
                <w:sz w:val="24"/>
                <w:szCs w:val="24"/>
              </w:rPr>
              <w:t>обеспечению первичных мер пожарной безопасности на территории Савоськинского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апреля 2026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08484A" w:rsidP="00426D94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sz w:val="22"/>
                <w:szCs w:val="22"/>
              </w:rPr>
              <w:t>Савоськинского</w:t>
            </w:r>
            <w:r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 w:rsidR="000848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оказание услуг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21081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  <w:tr w:rsidR="00210815" w:rsidRPr="00086D70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11080D">
              <w:rPr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tabs>
                <w:tab w:val="left" w:pos="11057"/>
              </w:tabs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Контрольная точка 1.</w:t>
            </w:r>
            <w:r w:rsidR="0011080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. </w:t>
            </w:r>
            <w:r w:rsidR="0011080D">
              <w:rPr>
                <w:sz w:val="24"/>
                <w:szCs w:val="24"/>
              </w:rPr>
              <w:t xml:space="preserve">Заключены договора </w:t>
            </w:r>
            <w:r w:rsidR="0011080D" w:rsidRPr="00AB6BFD">
              <w:rPr>
                <w:sz w:val="24"/>
                <w:szCs w:val="24"/>
              </w:rPr>
              <w:t xml:space="preserve">по </w:t>
            </w:r>
            <w:r w:rsidR="0011080D">
              <w:rPr>
                <w:sz w:val="24"/>
                <w:szCs w:val="24"/>
              </w:rPr>
              <w:t>обеспечению первичных мер пожарной безопасности на территории Савоськинского сельского поселения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апреля 2027 г.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11080D" w:rsidP="00762D5B">
            <w:pPr>
              <w:widowControl w:val="0"/>
              <w:outlineLvl w:val="2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Администрация </w:t>
            </w:r>
            <w:r>
              <w:rPr>
                <w:sz w:val="22"/>
                <w:szCs w:val="22"/>
              </w:rPr>
              <w:t>Савоськинского</w:t>
            </w:r>
            <w:r>
              <w:rPr>
                <w:color w:val="auto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</w:t>
            </w:r>
            <w:r w:rsidR="0011080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на оказание услуг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10815" w:rsidRDefault="00210815" w:rsidP="0021081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</w:p>
        </w:tc>
      </w:tr>
    </w:tbl>
    <w:p w:rsidR="0022684C" w:rsidRPr="009B307A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Примечание.</w:t>
      </w:r>
    </w:p>
    <w:p w:rsidR="00086D70" w:rsidRDefault="00BE2534" w:rsidP="00383DFB">
      <w:pPr>
        <w:widowControl w:val="0"/>
        <w:ind w:firstLine="709"/>
        <w:jc w:val="both"/>
        <w:rPr>
          <w:sz w:val="28"/>
        </w:rPr>
      </w:pPr>
      <w:r w:rsidRPr="009B307A">
        <w:rPr>
          <w:sz w:val="28"/>
        </w:rPr>
        <w:t>X – данные графы не заполняются</w:t>
      </w:r>
      <w:r w:rsidR="00086D70">
        <w:rPr>
          <w:sz w:val="28"/>
        </w:rPr>
        <w:t>;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F33681" w:rsidP="00383DFB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III</w:t>
      </w:r>
      <w:r w:rsidR="00BE2534" w:rsidRPr="009B307A">
        <w:rPr>
          <w:sz w:val="28"/>
        </w:rPr>
        <w:t>. Паспорт</w:t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«Защита населения от чрезвычайных ситуаций»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«Защита населения от чрезвычайных ситуаций»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F33681" w:rsidRDefault="00F33681" w:rsidP="00AC4896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4363E1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22684C" w:rsidRPr="009B307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F33681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 w:rsidR="00F33681"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4363E1">
              <w:rPr>
                <w:sz w:val="28"/>
              </w:rPr>
              <w:t>Савоськинского</w:t>
            </w:r>
            <w:r w:rsidR="00F33681"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BE2534" w:rsidP="00383DFB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22684C" w:rsidRPr="009B307A" w:rsidRDefault="00AF0601" w:rsidP="00AF0601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="00BE2534" w:rsidRPr="009B307A">
              <w:rPr>
                <w:sz w:val="28"/>
              </w:rPr>
              <w:t xml:space="preserve"> программа </w:t>
            </w:r>
            <w:r w:rsidR="004363E1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 </w:t>
            </w:r>
            <w:r w:rsidR="00BE2534" w:rsidRPr="009B307A">
              <w:rPr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br w:type="page"/>
      </w: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22684C" w:rsidRPr="00AC4896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Вид </w:t>
            </w:r>
            <w:proofErr w:type="gramStart"/>
            <w:r w:rsidRPr="00AC4896">
              <w:rPr>
                <w:sz w:val="24"/>
                <w:szCs w:val="24"/>
              </w:rPr>
              <w:t>показа-теля</w:t>
            </w:r>
            <w:proofErr w:type="gramEnd"/>
          </w:p>
          <w:p w:rsidR="0022684C" w:rsidRPr="00AC4896" w:rsidRDefault="0022684C" w:rsidP="00383DFB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AC4896">
              <w:rPr>
                <w:sz w:val="24"/>
                <w:szCs w:val="24"/>
              </w:rPr>
              <w:t>Доку-мент</w:t>
            </w:r>
            <w:proofErr w:type="gramEnd"/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AC4896" w:rsidP="00AC489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Связь с показа</w:t>
            </w:r>
            <w:r w:rsidR="00BE2534" w:rsidRPr="00AC4896">
              <w:rPr>
                <w:sz w:val="24"/>
                <w:szCs w:val="24"/>
              </w:rPr>
              <w:t>теляминациональных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C4896">
              <w:rPr>
                <w:sz w:val="24"/>
                <w:szCs w:val="24"/>
              </w:rPr>
              <w:t>Информацион</w:t>
            </w:r>
            <w:proofErr w:type="spellEnd"/>
          </w:p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наясистема</w:t>
            </w:r>
          </w:p>
        </w:tc>
      </w:tr>
      <w:tr w:rsidR="0022684C" w:rsidRPr="00AC4896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AC4896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202</w:t>
            </w:r>
            <w:r w:rsidR="00AC4896">
              <w:rPr>
                <w:sz w:val="24"/>
                <w:szCs w:val="24"/>
              </w:rPr>
              <w:t>5</w:t>
            </w:r>
          </w:p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202</w:t>
            </w:r>
            <w:r w:rsidR="00AC4896">
              <w:rPr>
                <w:sz w:val="24"/>
                <w:szCs w:val="24"/>
              </w:rPr>
              <w:t>6</w:t>
            </w:r>
          </w:p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202</w:t>
            </w:r>
            <w:r w:rsidR="00AC4896">
              <w:rPr>
                <w:sz w:val="24"/>
                <w:szCs w:val="24"/>
              </w:rPr>
              <w:t>7</w:t>
            </w:r>
          </w:p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2030</w:t>
            </w:r>
          </w:p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22684C" w:rsidP="00383DFB">
            <w:pPr>
              <w:rPr>
                <w:sz w:val="24"/>
                <w:szCs w:val="24"/>
              </w:rPr>
            </w:pPr>
          </w:p>
        </w:tc>
      </w:tr>
    </w:tbl>
    <w:p w:rsidR="0022684C" w:rsidRPr="00AC4896" w:rsidRDefault="0022684C" w:rsidP="00383DFB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22684C" w:rsidRPr="00AC4896" w:rsidTr="00211329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16</w:t>
            </w:r>
          </w:p>
        </w:tc>
      </w:tr>
      <w:tr w:rsidR="0022684C" w:rsidRPr="00AC4896" w:rsidTr="00211329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AC4896" w:rsidRDefault="00BE2534" w:rsidP="00383DFB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 xml:space="preserve">1. Задача комплекса процессных мероприятий «Выполнены мероприятия </w:t>
            </w:r>
            <w:r w:rsidRPr="00AC4896">
              <w:rPr>
                <w:color w:val="auto"/>
                <w:sz w:val="24"/>
                <w:szCs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A039E0" w:rsidRPr="00AC4896" w:rsidTr="00211329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  <w:r w:rsidRPr="00AC4896">
              <w:rPr>
                <w:sz w:val="24"/>
                <w:szCs w:val="24"/>
              </w:rPr>
              <w:t>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 xml:space="preserve">Охват </w:t>
            </w:r>
            <w:r w:rsidR="009D6B43" w:rsidRPr="00AC4896">
              <w:rPr>
                <w:sz w:val="24"/>
                <w:szCs w:val="24"/>
              </w:rPr>
              <w:t>населения,</w:t>
            </w:r>
            <w:r w:rsidRPr="00AC4896">
              <w:rPr>
                <w:sz w:val="24"/>
                <w:szCs w:val="24"/>
              </w:rPr>
              <w:t xml:space="preserve"> оповещаемого системой </w:t>
            </w:r>
            <w:r w:rsidR="009D6B43" w:rsidRPr="00AC4896">
              <w:rPr>
                <w:sz w:val="24"/>
                <w:szCs w:val="24"/>
              </w:rPr>
              <w:t>оповещения</w:t>
            </w:r>
            <w:r w:rsidRPr="00AC4896">
              <w:rPr>
                <w:sz w:val="24"/>
                <w:szCs w:val="24"/>
              </w:rPr>
              <w:t>, предупре</w:t>
            </w:r>
            <w:r w:rsidRPr="00AC4896">
              <w:rPr>
                <w:sz w:val="24"/>
                <w:szCs w:val="24"/>
              </w:rPr>
              <w:softHyphen/>
              <w:t xml:space="preserve">ждения </w:t>
            </w:r>
          </w:p>
          <w:p w:rsidR="00A039E0" w:rsidRPr="00AC4896" w:rsidRDefault="00A039E0" w:rsidP="00A039E0">
            <w:pPr>
              <w:widowControl w:val="0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и ликвидации чрезвычай</w:t>
            </w:r>
            <w:r w:rsidRPr="00AC4896">
              <w:rPr>
                <w:sz w:val="24"/>
                <w:szCs w:val="24"/>
              </w:rPr>
              <w:softHyphen/>
              <w:t xml:space="preserve">ных ситуаций </w:t>
            </w:r>
            <w:r w:rsidR="004547F9">
              <w:rPr>
                <w:sz w:val="24"/>
                <w:szCs w:val="24"/>
              </w:rPr>
              <w:t>Савоськинского</w:t>
            </w:r>
            <w:r w:rsidRPr="00AC4896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sz w:val="24"/>
                <w:szCs w:val="24"/>
              </w:rPr>
            </w:pPr>
            <w:r w:rsidRPr="00AC4896">
              <w:rPr>
                <w:sz w:val="24"/>
                <w:szCs w:val="24"/>
              </w:rPr>
              <w:t>МП</w:t>
            </w:r>
          </w:p>
          <w:p w:rsidR="00A039E0" w:rsidRPr="00AC4896" w:rsidRDefault="00A039E0" w:rsidP="00A039E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человек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970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Default="00A039E0" w:rsidP="00A039E0">
            <w:r w:rsidRPr="00722B1E">
              <w:rPr>
                <w:color w:val="auto"/>
                <w:sz w:val="24"/>
                <w:szCs w:val="24"/>
              </w:rPr>
              <w:t>97</w:t>
            </w:r>
            <w:r w:rsidR="009D6B43">
              <w:rPr>
                <w:color w:val="auto"/>
                <w:sz w:val="24"/>
                <w:szCs w:val="24"/>
              </w:rPr>
              <w:t>,</w:t>
            </w:r>
            <w:r w:rsidRPr="00722B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Default="00A039E0" w:rsidP="00A039E0">
            <w:r w:rsidRPr="00722B1E">
              <w:rPr>
                <w:color w:val="auto"/>
                <w:sz w:val="24"/>
                <w:szCs w:val="24"/>
              </w:rPr>
              <w:t>97</w:t>
            </w:r>
            <w:r w:rsidR="009D6B43">
              <w:rPr>
                <w:color w:val="auto"/>
                <w:sz w:val="24"/>
                <w:szCs w:val="24"/>
              </w:rPr>
              <w:t>,</w:t>
            </w:r>
            <w:r w:rsidRPr="00722B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Default="00A039E0" w:rsidP="00A039E0">
            <w:r w:rsidRPr="00722B1E">
              <w:rPr>
                <w:color w:val="auto"/>
                <w:sz w:val="24"/>
                <w:szCs w:val="24"/>
              </w:rPr>
              <w:t>97</w:t>
            </w:r>
            <w:r w:rsidR="009D6B43">
              <w:rPr>
                <w:color w:val="auto"/>
                <w:sz w:val="24"/>
                <w:szCs w:val="24"/>
              </w:rPr>
              <w:t>,</w:t>
            </w:r>
            <w:r w:rsidRPr="00722B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Default="00A039E0" w:rsidP="00A039E0">
            <w:r w:rsidRPr="00722B1E">
              <w:rPr>
                <w:color w:val="auto"/>
                <w:sz w:val="24"/>
                <w:szCs w:val="24"/>
              </w:rPr>
              <w:t>97</w:t>
            </w:r>
            <w:r w:rsidR="009D6B43">
              <w:rPr>
                <w:color w:val="auto"/>
                <w:sz w:val="24"/>
                <w:szCs w:val="24"/>
              </w:rPr>
              <w:t>,</w:t>
            </w:r>
            <w:r w:rsidRPr="00722B1E">
              <w:rPr>
                <w:color w:val="auto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Стратегия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4547F9">
              <w:rPr>
                <w:color w:val="auto"/>
                <w:sz w:val="24"/>
                <w:szCs w:val="24"/>
              </w:rPr>
              <w:t>Савоськинского</w:t>
            </w:r>
            <w:r w:rsidRPr="00AC4896">
              <w:rPr>
                <w:color w:val="auto"/>
                <w:sz w:val="24"/>
                <w:szCs w:val="24"/>
              </w:rPr>
              <w:t>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A039E0" w:rsidRPr="00AC4896" w:rsidRDefault="00A039E0" w:rsidP="00A039E0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C4896">
              <w:rPr>
                <w:color w:val="auto"/>
                <w:sz w:val="24"/>
                <w:szCs w:val="24"/>
              </w:rPr>
              <w:t>информацион</w:t>
            </w:r>
            <w:proofErr w:type="spellEnd"/>
          </w:p>
          <w:p w:rsidR="00A039E0" w:rsidRPr="00AC4896" w:rsidRDefault="00A039E0" w:rsidP="002F3D69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C4896">
              <w:rPr>
                <w:color w:val="auto"/>
                <w:sz w:val="24"/>
                <w:szCs w:val="24"/>
              </w:rPr>
              <w:t>ная</w:t>
            </w:r>
            <w:r w:rsidR="002F3D69">
              <w:rPr>
                <w:color w:val="auto"/>
                <w:sz w:val="24"/>
                <w:szCs w:val="24"/>
              </w:rPr>
              <w:t xml:space="preserve"> систе</w:t>
            </w:r>
            <w:r w:rsidRPr="00AC4896">
              <w:rPr>
                <w:color w:val="auto"/>
                <w:sz w:val="24"/>
                <w:szCs w:val="24"/>
              </w:rPr>
              <w:t>маотсутствует</w:t>
            </w:r>
          </w:p>
        </w:tc>
      </w:tr>
    </w:tbl>
    <w:p w:rsidR="00A039E0" w:rsidRDefault="00A039E0" w:rsidP="00383DFB">
      <w:pPr>
        <w:widowControl w:val="0"/>
        <w:ind w:firstLine="709"/>
        <w:jc w:val="both"/>
        <w:rPr>
          <w:sz w:val="24"/>
          <w:szCs w:val="24"/>
        </w:rPr>
      </w:pP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Используемые сокращения:</w:t>
      </w:r>
    </w:p>
    <w:p w:rsidR="0022684C" w:rsidRPr="00F26FF4" w:rsidRDefault="00EB7D7A" w:rsidP="00383DFB">
      <w:pPr>
        <w:widowControl w:val="0"/>
        <w:ind w:firstLine="709"/>
        <w:jc w:val="both"/>
      </w:pPr>
      <w:r w:rsidRPr="00F26FF4">
        <w:t>М</w:t>
      </w:r>
      <w:r w:rsidR="00BE2534" w:rsidRPr="00F26FF4">
        <w:t xml:space="preserve">П – уровень </w:t>
      </w:r>
      <w:r w:rsidRPr="00F26FF4">
        <w:t>муниципаль</w:t>
      </w:r>
      <w:r w:rsidR="00BE2534" w:rsidRPr="00F26FF4">
        <w:t>ной программы;</w:t>
      </w:r>
    </w:p>
    <w:p w:rsidR="00A039E0" w:rsidRPr="000D6D51" w:rsidRDefault="00A039E0" w:rsidP="00383DFB">
      <w:pPr>
        <w:widowControl w:val="0"/>
        <w:ind w:firstLine="709"/>
        <w:jc w:val="both"/>
        <w:rPr>
          <w:sz w:val="24"/>
          <w:szCs w:val="24"/>
          <w:lang w:val="en-US"/>
        </w:rPr>
      </w:pPr>
    </w:p>
    <w:p w:rsidR="0022684C" w:rsidRPr="009B307A" w:rsidRDefault="00BE2534" w:rsidP="00383DFB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3. Перечень мероприятий (результатов) комплекса процессных мероприятий 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FE1187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C16FC4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22684C" w:rsidRPr="00FE1187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22684C" w:rsidP="00383DFB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FE118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202</w:t>
            </w:r>
            <w:r w:rsidR="00FE1187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FE118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202</w:t>
            </w:r>
            <w:r w:rsidR="00FE1187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FE1187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202</w:t>
            </w:r>
            <w:r w:rsidR="00FE1187">
              <w:rPr>
                <w:sz w:val="24"/>
                <w:szCs w:val="24"/>
              </w:rPr>
              <w:t>7</w:t>
            </w:r>
          </w:p>
        </w:tc>
      </w:tr>
    </w:tbl>
    <w:p w:rsidR="0022684C" w:rsidRPr="00FE1187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22684C" w:rsidRPr="00FE1187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</w:t>
            </w:r>
          </w:p>
        </w:tc>
      </w:tr>
      <w:tr w:rsidR="0022684C" w:rsidRPr="00FE1187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1. Задача комплекса процессных мероприятий «Выполнены мероприятия </w:t>
            </w:r>
            <w:r w:rsidRPr="00FE1187">
              <w:rPr>
                <w:sz w:val="24"/>
                <w:szCs w:val="24"/>
              </w:rPr>
              <w:br/>
              <w:t>по защите населения от чрезвычайных ситуаций природного и техногенного характера»</w:t>
            </w:r>
          </w:p>
        </w:tc>
      </w:tr>
      <w:tr w:rsidR="0022684C" w:rsidRPr="00FE1187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E1187" w:rsidRPr="00FE1187" w:rsidRDefault="00BE2534" w:rsidP="00FE1187">
            <w:pPr>
              <w:jc w:val="both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Обеспечено </w:t>
            </w:r>
            <w:r w:rsidR="00FE1187">
              <w:rPr>
                <w:sz w:val="24"/>
                <w:szCs w:val="24"/>
              </w:rPr>
              <w:t>п</w:t>
            </w:r>
            <w:r w:rsidR="00FE1187" w:rsidRPr="00FE1187">
              <w:rPr>
                <w:sz w:val="24"/>
                <w:szCs w:val="24"/>
              </w:rPr>
              <w:t xml:space="preserve">оддержание в готовности системы оповещения населения </w:t>
            </w:r>
            <w:r w:rsidR="000D6D51">
              <w:rPr>
                <w:sz w:val="24"/>
                <w:szCs w:val="24"/>
              </w:rPr>
              <w:t>Савоськинского</w:t>
            </w:r>
            <w:r w:rsidR="00FE1187" w:rsidRPr="00FE1187">
              <w:rPr>
                <w:sz w:val="24"/>
                <w:szCs w:val="24"/>
              </w:rPr>
              <w:t xml:space="preserve"> сельского поселения</w:t>
            </w:r>
          </w:p>
          <w:p w:rsidR="0022684C" w:rsidRPr="00FE1187" w:rsidRDefault="0022684C" w:rsidP="00A8473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FE1187">
            <w:pPr>
              <w:widowControl w:val="0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A8473A">
            <w:pPr>
              <w:widowControl w:val="0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 xml:space="preserve">обеспечение </w:t>
            </w:r>
            <w:r w:rsidR="00A8473A" w:rsidRPr="00FE1187">
              <w:rPr>
                <w:sz w:val="24"/>
                <w:szCs w:val="24"/>
              </w:rPr>
              <w:t>предупреждения чрезвычайных ситуаций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FE1187" w:rsidRDefault="00BE2534" w:rsidP="00A847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202</w:t>
            </w:r>
            <w:r w:rsidR="00A8473A" w:rsidRPr="00FE1187">
              <w:rPr>
                <w:sz w:val="24"/>
                <w:szCs w:val="24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FE1187" w:rsidRDefault="00BE2534" w:rsidP="00383DFB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FE1187">
              <w:rPr>
                <w:sz w:val="24"/>
                <w:szCs w:val="24"/>
              </w:rPr>
              <w:t>100</w:t>
            </w:r>
          </w:p>
        </w:tc>
      </w:tr>
    </w:tbl>
    <w:p w:rsidR="00C16FC4" w:rsidRDefault="00C16FC4" w:rsidP="00383DFB">
      <w:pPr>
        <w:widowControl w:val="0"/>
        <w:ind w:firstLine="709"/>
        <w:jc w:val="both"/>
        <w:rPr>
          <w:sz w:val="24"/>
          <w:szCs w:val="24"/>
        </w:rPr>
      </w:pP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BE2534" w:rsidP="00383DFB">
      <w:pPr>
        <w:widowControl w:val="0"/>
        <w:ind w:firstLine="709"/>
        <w:jc w:val="both"/>
      </w:pPr>
      <w:r w:rsidRPr="00F26FF4">
        <w:t>Используемое сокращение:</w:t>
      </w:r>
    </w:p>
    <w:p w:rsidR="0022684C" w:rsidRPr="00C16FC4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F26FF4">
        <w:t>ОКЕИ – Общероссийский классификатор единиц измерения</w:t>
      </w:r>
      <w:r w:rsidRPr="00C16FC4">
        <w:rPr>
          <w:sz w:val="24"/>
          <w:szCs w:val="24"/>
        </w:rPr>
        <w:t>.</w:t>
      </w:r>
    </w:p>
    <w:p w:rsidR="0022684C" w:rsidRPr="009B307A" w:rsidRDefault="0022684C" w:rsidP="00383DFB">
      <w:pPr>
        <w:widowControl w:val="0"/>
        <w:jc w:val="center"/>
        <w:rPr>
          <w:sz w:val="28"/>
        </w:rPr>
      </w:pPr>
    </w:p>
    <w:p w:rsidR="00CC1259" w:rsidRDefault="00CC1259" w:rsidP="00CC1259">
      <w:pPr>
        <w:widowControl w:val="0"/>
        <w:jc w:val="center"/>
        <w:rPr>
          <w:sz w:val="28"/>
        </w:rPr>
      </w:pPr>
      <w:r w:rsidRPr="00D37558">
        <w:rPr>
          <w:sz w:val="28"/>
        </w:rPr>
        <w:t>4. Параметры финансового обеспечения комплекса процессных мероприятий</w:t>
      </w:r>
    </w:p>
    <w:p w:rsidR="009734AD" w:rsidRPr="00D37558" w:rsidRDefault="009734AD" w:rsidP="00CC1259">
      <w:pPr>
        <w:widowControl w:val="0"/>
        <w:jc w:val="center"/>
        <w:rPr>
          <w:sz w:val="28"/>
        </w:rPr>
      </w:pPr>
    </w:p>
    <w:p w:rsidR="00CC1259" w:rsidRPr="00D37558" w:rsidRDefault="00CC1259" w:rsidP="00CC1259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01"/>
        <w:gridCol w:w="3435"/>
        <w:gridCol w:w="1125"/>
        <w:gridCol w:w="1065"/>
        <w:gridCol w:w="1020"/>
        <w:gridCol w:w="1058"/>
      </w:tblGrid>
      <w:tr w:rsidR="00CC125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CC1259" w:rsidRPr="00D37558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/>
        </w:tc>
        <w:tc>
          <w:tcPr>
            <w:tcW w:w="3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/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F96DC5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96DC5">
              <w:rPr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F96DC5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96DC5">
              <w:rPr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F96DC5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 w:rsidR="00F96DC5"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:rsidR="00CC1259" w:rsidRPr="00D37558" w:rsidRDefault="00CC1259" w:rsidP="00CC1259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11"/>
        <w:gridCol w:w="567"/>
        <w:gridCol w:w="597"/>
        <w:gridCol w:w="1549"/>
        <w:gridCol w:w="723"/>
        <w:gridCol w:w="1122"/>
        <w:gridCol w:w="1065"/>
        <w:gridCol w:w="1028"/>
        <w:gridCol w:w="1042"/>
      </w:tblGrid>
      <w:tr w:rsidR="00CC1259" w:rsidRPr="00D37558" w:rsidTr="007B61D0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CC1259" w:rsidRPr="00D37558" w:rsidTr="007B61D0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«Защита населения</w:t>
            </w:r>
          </w:p>
          <w:p w:rsidR="00CC1259" w:rsidRPr="00D37558" w:rsidRDefault="00CC1259" w:rsidP="00C16FC4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от чрезвычайных ситуаций» (всего), в том числе:</w:t>
            </w:r>
          </w:p>
        </w:tc>
        <w:tc>
          <w:tcPr>
            <w:tcW w:w="34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37558" w:rsidRDefault="00CC1259" w:rsidP="007B61D0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450C0" w:rsidRDefault="00F96DC5" w:rsidP="007B61D0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450C0" w:rsidRDefault="00F96DC5" w:rsidP="007B61D0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450C0" w:rsidRDefault="00F96DC5" w:rsidP="007B61D0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C1259" w:rsidRPr="00D450C0" w:rsidRDefault="00F96DC5" w:rsidP="007B61D0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</w:tr>
      <w:tr w:rsidR="00F96DC5" w:rsidRPr="00D37558" w:rsidTr="007B61D0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C16FC4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 xml:space="preserve">стной бюджет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37558" w:rsidRDefault="00F96DC5" w:rsidP="007B61D0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450C0" w:rsidRDefault="00F96DC5" w:rsidP="00A5723A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450C0" w:rsidRDefault="00F96DC5" w:rsidP="00A5723A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450C0" w:rsidRDefault="00F96DC5" w:rsidP="00A5723A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F96DC5" w:rsidRPr="00D450C0" w:rsidRDefault="00F96DC5" w:rsidP="00A5723A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</w:tr>
      <w:tr w:rsidR="00C16FC4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37558" w:rsidRDefault="00C16FC4" w:rsidP="00C16FC4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lastRenderedPageBreak/>
              <w:t>3.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Default="00C16FC4" w:rsidP="00C16FC4">
            <w:pPr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Мероприятие (результат) </w:t>
            </w:r>
            <w:r w:rsidRPr="00C16FC4">
              <w:rPr>
                <w:color w:val="auto"/>
                <w:sz w:val="24"/>
                <w:szCs w:val="24"/>
              </w:rPr>
              <w:t>«</w:t>
            </w:r>
            <w:r w:rsidRPr="00FE1187">
              <w:rPr>
                <w:sz w:val="24"/>
                <w:szCs w:val="24"/>
              </w:rPr>
              <w:t xml:space="preserve">Обеспечено </w:t>
            </w:r>
            <w:r>
              <w:rPr>
                <w:sz w:val="24"/>
                <w:szCs w:val="24"/>
              </w:rPr>
              <w:t>п</w:t>
            </w:r>
            <w:r w:rsidRPr="00FE1187">
              <w:rPr>
                <w:sz w:val="24"/>
                <w:szCs w:val="24"/>
              </w:rPr>
              <w:t xml:space="preserve">оддержание в готовности системы оповещения </w:t>
            </w:r>
            <w:r w:rsidR="0082685A" w:rsidRPr="00FE1187">
              <w:rPr>
                <w:sz w:val="24"/>
                <w:szCs w:val="24"/>
              </w:rPr>
              <w:t xml:space="preserve">населения </w:t>
            </w:r>
            <w:r w:rsidR="0082685A">
              <w:rPr>
                <w:sz w:val="24"/>
                <w:szCs w:val="24"/>
              </w:rPr>
              <w:t>с</w:t>
            </w:r>
            <w:r w:rsidRPr="00FE1187">
              <w:rPr>
                <w:sz w:val="24"/>
                <w:szCs w:val="24"/>
              </w:rPr>
              <w:t xml:space="preserve"> сельского </w:t>
            </w:r>
            <w:r w:rsidR="0082685A" w:rsidRPr="00FE1187">
              <w:rPr>
                <w:sz w:val="24"/>
                <w:szCs w:val="24"/>
              </w:rPr>
              <w:t>поселения</w:t>
            </w:r>
            <w:r w:rsidR="0082685A" w:rsidRPr="00C16FC4">
              <w:rPr>
                <w:sz w:val="24"/>
                <w:szCs w:val="24"/>
              </w:rPr>
              <w:t>»</w:t>
            </w:r>
            <w:r w:rsidRPr="00C16FC4">
              <w:rPr>
                <w:sz w:val="24"/>
                <w:szCs w:val="24"/>
              </w:rPr>
              <w:t xml:space="preserve"> (всего), в том числе: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3F33C4" w:rsidRDefault="00C16FC4" w:rsidP="00C16FC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3F33C4" w:rsidRDefault="00C16FC4" w:rsidP="003F33C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03</w:t>
            </w:r>
            <w:r w:rsidR="003F33C4" w:rsidRPr="003F33C4">
              <w:rPr>
                <w:sz w:val="24"/>
              </w:rPr>
              <w:t>10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3F33C4" w:rsidRDefault="00C16FC4" w:rsidP="003F33C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0</w:t>
            </w:r>
            <w:r w:rsidR="0082685A">
              <w:rPr>
                <w:sz w:val="24"/>
              </w:rPr>
              <w:t>3</w:t>
            </w:r>
            <w:r w:rsidRPr="003F33C4">
              <w:rPr>
                <w:sz w:val="24"/>
              </w:rPr>
              <w:t>.</w:t>
            </w:r>
            <w:r w:rsidR="003F33C4" w:rsidRPr="003F33C4">
              <w:rPr>
                <w:sz w:val="24"/>
              </w:rPr>
              <w:t>4</w:t>
            </w:r>
            <w:r w:rsidRPr="003F33C4">
              <w:rPr>
                <w:sz w:val="24"/>
              </w:rPr>
              <w:t>.0</w:t>
            </w:r>
            <w:r w:rsidR="00AF2EB5" w:rsidRPr="003F33C4">
              <w:rPr>
                <w:sz w:val="24"/>
              </w:rPr>
              <w:t>2</w:t>
            </w:r>
            <w:r w:rsidRPr="003F33C4">
              <w:rPr>
                <w:sz w:val="24"/>
              </w:rPr>
              <w:t>.</w:t>
            </w:r>
            <w:r w:rsidR="003F33C4" w:rsidRPr="003F33C4">
              <w:rPr>
                <w:sz w:val="24"/>
              </w:rPr>
              <w:t>2</w:t>
            </w:r>
            <w:r w:rsidR="00965BDF">
              <w:rPr>
                <w:sz w:val="24"/>
              </w:rPr>
              <w:t>6060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3F33C4" w:rsidRDefault="00C16FC4" w:rsidP="00C16FC4">
            <w:pPr>
              <w:widowControl w:val="0"/>
              <w:spacing w:line="228" w:lineRule="auto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24</w:t>
            </w:r>
            <w:r w:rsidR="008A36E5">
              <w:rPr>
                <w:sz w:val="24"/>
              </w:rPr>
              <w:t>4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450C0" w:rsidRDefault="00C16FC4" w:rsidP="00C16FC4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450C0" w:rsidRDefault="00C16FC4" w:rsidP="00C16FC4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450C0" w:rsidRDefault="00C16FC4" w:rsidP="00C16FC4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16FC4" w:rsidRPr="00D450C0" w:rsidRDefault="00C16FC4" w:rsidP="00C16FC4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</w:tr>
      <w:tr w:rsidR="008A415D" w:rsidRPr="00D37558" w:rsidTr="007B61D0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37558" w:rsidRDefault="008A415D" w:rsidP="008A415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Default="008A415D" w:rsidP="008A415D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>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Default="008A415D" w:rsidP="008A415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37558" w:rsidRDefault="008A415D" w:rsidP="008A415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9734AD" w:rsidRDefault="008A415D" w:rsidP="008A415D">
            <w:pPr>
              <w:widowControl w:val="0"/>
              <w:jc w:val="center"/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Default="008A415D" w:rsidP="008A415D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450C0" w:rsidRDefault="008A415D" w:rsidP="008A415D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450C0" w:rsidRDefault="008A415D" w:rsidP="008A415D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450C0" w:rsidRDefault="008A415D" w:rsidP="008A415D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A415D" w:rsidRPr="00D450C0" w:rsidRDefault="008A415D" w:rsidP="008A415D">
            <w:pPr>
              <w:widowControl w:val="0"/>
              <w:jc w:val="center"/>
              <w:rPr>
                <w:sz w:val="24"/>
              </w:rPr>
            </w:pPr>
            <w:r w:rsidRPr="00D450C0">
              <w:rPr>
                <w:sz w:val="24"/>
              </w:rPr>
              <w:t>0,0</w:t>
            </w:r>
          </w:p>
        </w:tc>
      </w:tr>
    </w:tbl>
    <w:p w:rsidR="00CC1259" w:rsidRPr="00D37558" w:rsidRDefault="00CC1259" w:rsidP="00CC1259">
      <w:pPr>
        <w:widowControl w:val="0"/>
        <w:ind w:firstLine="709"/>
        <w:jc w:val="both"/>
        <w:rPr>
          <w:sz w:val="10"/>
        </w:rPr>
      </w:pPr>
    </w:p>
    <w:p w:rsidR="00CC1259" w:rsidRPr="00D37558" w:rsidRDefault="00CC1259" w:rsidP="00CC1259">
      <w:pPr>
        <w:widowControl w:val="0"/>
        <w:ind w:firstLine="709"/>
        <w:jc w:val="both"/>
        <w:rPr>
          <w:sz w:val="28"/>
        </w:rPr>
      </w:pPr>
      <w:r w:rsidRPr="00D37558">
        <w:rPr>
          <w:sz w:val="28"/>
        </w:rPr>
        <w:t>Примечание.</w:t>
      </w:r>
    </w:p>
    <w:p w:rsidR="00CC1259" w:rsidRPr="00D37558" w:rsidRDefault="00CC1259" w:rsidP="00CC1259">
      <w:pPr>
        <w:widowControl w:val="0"/>
        <w:tabs>
          <w:tab w:val="left" w:pos="11057"/>
        </w:tabs>
        <w:ind w:firstLine="709"/>
        <w:jc w:val="both"/>
        <w:rPr>
          <w:sz w:val="28"/>
        </w:rPr>
      </w:pPr>
      <w:r w:rsidRPr="00D37558">
        <w:rPr>
          <w:sz w:val="28"/>
        </w:rPr>
        <w:t>X – данные ячейки не заполняются.</w:t>
      </w:r>
    </w:p>
    <w:p w:rsidR="0022684C" w:rsidRPr="009B307A" w:rsidRDefault="0022684C" w:rsidP="00EA695C">
      <w:pPr>
        <w:widowControl w:val="0"/>
        <w:tabs>
          <w:tab w:val="left" w:pos="11057"/>
        </w:tabs>
        <w:ind w:firstLine="709"/>
        <w:jc w:val="both"/>
        <w:rPr>
          <w:sz w:val="28"/>
        </w:rPr>
      </w:pPr>
    </w:p>
    <w:p w:rsidR="0022684C" w:rsidRPr="009B307A" w:rsidRDefault="00BE2534" w:rsidP="00383DFB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t>5. План реализации комплекса процессных мероприятий на 202</w:t>
      </w:r>
      <w:r w:rsidR="009734AD">
        <w:rPr>
          <w:sz w:val="28"/>
        </w:rPr>
        <w:t>5</w:t>
      </w:r>
      <w:r w:rsidRPr="009B307A">
        <w:rPr>
          <w:sz w:val="28"/>
        </w:rPr>
        <w:t xml:space="preserve"> – 202</w:t>
      </w:r>
      <w:r w:rsidR="009734AD"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22684C" w:rsidRPr="009B307A" w:rsidRDefault="0022684C" w:rsidP="00383DFB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22684C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Ответственный исполнитель </w:t>
            </w:r>
          </w:p>
          <w:p w:rsidR="0022684C" w:rsidRPr="006623F1" w:rsidRDefault="00BE2534" w:rsidP="0095610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(ФИО, должность, наименование органа </w:t>
            </w:r>
            <w:r w:rsidR="00956105" w:rsidRPr="006623F1">
              <w:rPr>
                <w:sz w:val="24"/>
                <w:szCs w:val="24"/>
              </w:rPr>
              <w:t>местного самоуправления</w:t>
            </w:r>
            <w:r w:rsidRPr="006623F1"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95610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информационная система </w:t>
            </w:r>
          </w:p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22684C" w:rsidRPr="006623F1" w:rsidRDefault="0022684C" w:rsidP="00383DFB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22684C" w:rsidRPr="006623F1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6</w:t>
            </w:r>
          </w:p>
        </w:tc>
      </w:tr>
      <w:tr w:rsidR="0022684C" w:rsidRPr="006623F1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623F1" w:rsidRDefault="00BE2534" w:rsidP="00956105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 Задача комплекса процессных мероприятий «Выполнены мероприятия по защите населения от чрезвычайных ситуаций природного и техногенного характера»</w:t>
            </w:r>
          </w:p>
        </w:tc>
      </w:tr>
      <w:tr w:rsidR="0022684C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956105" w:rsidP="00383DFB">
            <w:pPr>
              <w:widowControl w:val="0"/>
              <w:rPr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Мероприятие (результат) 1 «</w:t>
            </w:r>
            <w:r w:rsidRPr="006623F1">
              <w:rPr>
                <w:sz w:val="24"/>
                <w:szCs w:val="24"/>
              </w:rPr>
              <w:t xml:space="preserve">Обеспечено поддержание в готовности системы оповещения населения </w:t>
            </w:r>
            <w:r w:rsidR="002D520A">
              <w:rPr>
                <w:sz w:val="24"/>
                <w:szCs w:val="24"/>
              </w:rPr>
              <w:t xml:space="preserve">Савоськинского </w:t>
            </w:r>
            <w:r w:rsidRPr="006623F1">
              <w:rPr>
                <w:sz w:val="24"/>
                <w:szCs w:val="24"/>
              </w:rPr>
              <w:t xml:space="preserve">сельского </w:t>
            </w:r>
            <w:r w:rsidR="002D520A" w:rsidRPr="006623F1">
              <w:rPr>
                <w:sz w:val="24"/>
                <w:szCs w:val="24"/>
              </w:rPr>
              <w:t>поселения»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DB6EB7" w:rsidP="00762D5B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 w:rsidR="002D520A"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2684C" w:rsidRPr="006623F1" w:rsidRDefault="00BE2534" w:rsidP="0095610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1.2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1.1 «О</w:t>
            </w:r>
            <w:r w:rsidRPr="006623F1">
              <w:rPr>
                <w:sz w:val="24"/>
                <w:szCs w:val="24"/>
              </w:rPr>
              <w:t xml:space="preserve">рганизована работа с населением о </w:t>
            </w:r>
            <w:r w:rsidRPr="006623F1">
              <w:rPr>
                <w:bCs/>
                <w:sz w:val="24"/>
                <w:szCs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25 декабря 2025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2D520A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383DFB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956105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1.2 «П</w:t>
            </w:r>
            <w:r w:rsidRPr="006623F1">
              <w:rPr>
                <w:sz w:val="24"/>
                <w:szCs w:val="24"/>
              </w:rPr>
              <w:t>роведены плановые учения, реализованные через систему оповещения»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25 декабря 2025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DE7BA3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lastRenderedPageBreak/>
              <w:t>1.4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1.3 «О</w:t>
            </w:r>
            <w:r w:rsidRPr="006623F1">
              <w:rPr>
                <w:sz w:val="24"/>
                <w:szCs w:val="24"/>
              </w:rPr>
              <w:t xml:space="preserve">рганизована работа с населением о </w:t>
            </w:r>
            <w:r w:rsidRPr="006623F1">
              <w:rPr>
                <w:bCs/>
                <w:sz w:val="24"/>
                <w:szCs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1.5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1.4 «П</w:t>
            </w:r>
            <w:r w:rsidRPr="006623F1">
              <w:rPr>
                <w:sz w:val="24"/>
                <w:szCs w:val="24"/>
              </w:rPr>
              <w:t>роведены плановые учения, реализованные через систему оповещения»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28 декабря 2026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1.6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1.5 «О</w:t>
            </w:r>
            <w:r w:rsidRPr="006623F1">
              <w:rPr>
                <w:sz w:val="24"/>
                <w:szCs w:val="24"/>
              </w:rPr>
              <w:t xml:space="preserve">рганизована работа с населением о </w:t>
            </w:r>
            <w:r w:rsidRPr="006623F1">
              <w:rPr>
                <w:bCs/>
                <w:sz w:val="24"/>
                <w:szCs w:val="24"/>
              </w:rPr>
              <w:t>своевременном доведении информации об угрозе и возникновении чрезвычайных ситуаций»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6623F1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1.7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rPr>
                <w:color w:val="auto"/>
                <w:sz w:val="24"/>
                <w:szCs w:val="24"/>
              </w:rPr>
            </w:pPr>
            <w:r w:rsidRPr="006623F1">
              <w:rPr>
                <w:color w:val="auto"/>
                <w:sz w:val="24"/>
                <w:szCs w:val="24"/>
              </w:rPr>
              <w:t>Контрольная точка 1.6 «П</w:t>
            </w:r>
            <w:r w:rsidRPr="006623F1">
              <w:rPr>
                <w:sz w:val="24"/>
                <w:szCs w:val="24"/>
              </w:rPr>
              <w:t>роведены плановые учения, реализованные через систему оповещения»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29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6F43D7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731C6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22684C" w:rsidRPr="006623F1" w:rsidRDefault="0022684C" w:rsidP="00383DFB">
      <w:pPr>
        <w:widowControl w:val="0"/>
        <w:ind w:firstLine="709"/>
        <w:jc w:val="both"/>
        <w:rPr>
          <w:sz w:val="28"/>
        </w:rPr>
      </w:pPr>
    </w:p>
    <w:p w:rsidR="0022684C" w:rsidRPr="006623F1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6623F1">
        <w:rPr>
          <w:sz w:val="24"/>
          <w:szCs w:val="24"/>
        </w:rPr>
        <w:t>Примечание.</w:t>
      </w:r>
    </w:p>
    <w:p w:rsidR="00956105" w:rsidRPr="006623F1" w:rsidRDefault="00BE2534" w:rsidP="00383DFB">
      <w:pPr>
        <w:widowControl w:val="0"/>
        <w:ind w:firstLine="709"/>
        <w:jc w:val="both"/>
        <w:rPr>
          <w:sz w:val="24"/>
          <w:szCs w:val="24"/>
        </w:rPr>
      </w:pPr>
      <w:r w:rsidRPr="006623F1">
        <w:rPr>
          <w:sz w:val="24"/>
          <w:szCs w:val="24"/>
        </w:rPr>
        <w:t>X – данные графы не заполняются</w:t>
      </w:r>
      <w:r w:rsidR="00956105" w:rsidRPr="006623F1">
        <w:rPr>
          <w:sz w:val="24"/>
          <w:szCs w:val="24"/>
        </w:rPr>
        <w:t>;</w:t>
      </w:r>
    </w:p>
    <w:p w:rsidR="0022684C" w:rsidRPr="006623F1" w:rsidRDefault="00BE2534" w:rsidP="00383DFB">
      <w:pPr>
        <w:widowControl w:val="0"/>
        <w:jc w:val="center"/>
        <w:rPr>
          <w:sz w:val="28"/>
        </w:rPr>
      </w:pPr>
      <w:r w:rsidRPr="006623F1">
        <w:br w:type="page"/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  <w:r>
        <w:rPr>
          <w:sz w:val="28"/>
          <w:lang w:val="en-US"/>
        </w:rPr>
        <w:lastRenderedPageBreak/>
        <w:t>I</w:t>
      </w:r>
      <w:r w:rsidR="00962370">
        <w:rPr>
          <w:sz w:val="28"/>
          <w:lang w:val="en-US"/>
        </w:rPr>
        <w:t>Y</w:t>
      </w:r>
      <w:r w:rsidRPr="009B307A">
        <w:rPr>
          <w:sz w:val="28"/>
        </w:rPr>
        <w:t>. Паспорт</w:t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  <w:r w:rsidRPr="009B307A">
        <w:rPr>
          <w:sz w:val="28"/>
        </w:rPr>
        <w:t>комплекса процессных мероприятий «</w:t>
      </w:r>
      <w:r>
        <w:rPr>
          <w:sz w:val="28"/>
        </w:rPr>
        <w:t>Обеспечение безопасности на воде</w:t>
      </w:r>
      <w:r w:rsidRPr="009B307A">
        <w:rPr>
          <w:sz w:val="28"/>
        </w:rPr>
        <w:t>»</w:t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</w:p>
    <w:p w:rsidR="0046161D" w:rsidRPr="009B307A" w:rsidRDefault="0046161D" w:rsidP="0046161D">
      <w:pPr>
        <w:widowControl w:val="0"/>
        <w:jc w:val="center"/>
        <w:rPr>
          <w:sz w:val="28"/>
        </w:rPr>
      </w:pPr>
      <w:r w:rsidRPr="009B307A">
        <w:rPr>
          <w:sz w:val="28"/>
        </w:rPr>
        <w:t xml:space="preserve">1. Основные положения </w:t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</w:p>
    <w:tbl>
      <w:tblPr>
        <w:tblStyle w:val="af2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711"/>
        <w:gridCol w:w="6109"/>
        <w:gridCol w:w="426"/>
        <w:gridCol w:w="7324"/>
      </w:tblGrid>
      <w:tr w:rsidR="0046161D" w:rsidRPr="009B307A" w:rsidTr="00A5723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1.1.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Ответственный за разработку и реализацию комплекса процессных мероприятий «</w:t>
            </w:r>
            <w:r>
              <w:rPr>
                <w:sz w:val="28"/>
              </w:rPr>
              <w:t>Обеспечение безопасности на воде</w:t>
            </w:r>
            <w:r w:rsidRPr="009B307A">
              <w:rPr>
                <w:sz w:val="28"/>
              </w:rPr>
              <w:t>» (далее также в настоящем разделе – комплекс процессных мероприятий)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F33681" w:rsidRDefault="0046161D" w:rsidP="00A5723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 xml:space="preserve">Администрация </w:t>
            </w:r>
            <w:r w:rsidR="00AA4210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</w:tr>
      <w:tr w:rsidR="0046161D" w:rsidRPr="009B307A" w:rsidTr="00A5723A"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1.2.</w:t>
            </w:r>
          </w:p>
        </w:tc>
        <w:tc>
          <w:tcPr>
            <w:tcW w:w="6109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D52659">
            <w:pPr>
              <w:widowControl w:val="0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 xml:space="preserve">Связь с </w:t>
            </w:r>
            <w:r>
              <w:rPr>
                <w:sz w:val="28"/>
              </w:rPr>
              <w:t>муниципальной</w:t>
            </w:r>
            <w:r w:rsidRPr="009B307A">
              <w:rPr>
                <w:sz w:val="28"/>
              </w:rPr>
              <w:t xml:space="preserve"> программой </w:t>
            </w:r>
            <w:r w:rsidR="00AA4210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jc w:val="both"/>
              <w:outlineLvl w:val="2"/>
              <w:rPr>
                <w:sz w:val="28"/>
              </w:rPr>
            </w:pPr>
            <w:r w:rsidRPr="009B307A">
              <w:rPr>
                <w:sz w:val="28"/>
              </w:rPr>
              <w:t>–</w:t>
            </w:r>
          </w:p>
        </w:tc>
        <w:tc>
          <w:tcPr>
            <w:tcW w:w="7324" w:type="dxa"/>
            <w:tcBorders>
              <w:top w:val="nil"/>
              <w:left w:val="nil"/>
              <w:bottom w:val="nil"/>
              <w:right w:val="nil"/>
            </w:tcBorders>
          </w:tcPr>
          <w:p w:rsidR="0046161D" w:rsidRPr="009B307A" w:rsidRDefault="0046161D" w:rsidP="00A5723A">
            <w:pPr>
              <w:widowControl w:val="0"/>
              <w:jc w:val="both"/>
              <w:outlineLvl w:val="2"/>
              <w:rPr>
                <w:sz w:val="28"/>
              </w:rPr>
            </w:pPr>
            <w:r>
              <w:rPr>
                <w:sz w:val="28"/>
              </w:rPr>
              <w:t>муниципальная</w:t>
            </w:r>
            <w:r w:rsidRPr="009B307A">
              <w:rPr>
                <w:sz w:val="28"/>
              </w:rPr>
              <w:t xml:space="preserve"> программа </w:t>
            </w:r>
            <w:r w:rsidR="00AA4210">
              <w:rPr>
                <w:sz w:val="28"/>
              </w:rPr>
              <w:t>Савоськинского</w:t>
            </w:r>
            <w:r>
              <w:rPr>
                <w:sz w:val="28"/>
              </w:rPr>
              <w:t xml:space="preserve"> сельского поселения </w:t>
            </w:r>
            <w:r w:rsidRPr="009B307A">
              <w:rPr>
                <w:sz w:val="28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</w:tr>
    </w:tbl>
    <w:p w:rsidR="0046161D" w:rsidRPr="009B307A" w:rsidRDefault="0046161D" w:rsidP="0046161D">
      <w:pPr>
        <w:widowControl w:val="0"/>
        <w:jc w:val="center"/>
        <w:rPr>
          <w:sz w:val="28"/>
        </w:rPr>
      </w:pPr>
      <w:r w:rsidRPr="009B307A">
        <w:br w:type="page"/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  <w:r w:rsidRPr="009B307A">
        <w:rPr>
          <w:sz w:val="28"/>
        </w:rPr>
        <w:lastRenderedPageBreak/>
        <w:t xml:space="preserve">2. Показатели комплекса процессных мероприятий </w:t>
      </w:r>
    </w:p>
    <w:p w:rsidR="0046161D" w:rsidRPr="009B307A" w:rsidRDefault="0046161D" w:rsidP="0046161D">
      <w:pPr>
        <w:widowControl w:val="0"/>
        <w:jc w:val="center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9"/>
        <w:gridCol w:w="717"/>
        <w:gridCol w:w="748"/>
        <w:gridCol w:w="713"/>
        <w:gridCol w:w="715"/>
        <w:gridCol w:w="858"/>
        <w:gridCol w:w="1285"/>
        <w:gridCol w:w="1042"/>
        <w:gridCol w:w="961"/>
      </w:tblGrid>
      <w:tr w:rsidR="0046161D" w:rsidRPr="00A53800" w:rsidTr="00A5723A"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№ п/п</w:t>
            </w:r>
          </w:p>
        </w:tc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Уровень показателя 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Признак возрастания/убывания</w:t>
            </w:r>
          </w:p>
        </w:tc>
        <w:tc>
          <w:tcPr>
            <w:tcW w:w="10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Вид показателя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Базовое значение показателя </w:t>
            </w:r>
          </w:p>
        </w:tc>
        <w:tc>
          <w:tcPr>
            <w:tcW w:w="28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Значения показателей 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015A6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Документ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 xml:space="preserve">Ответственный за достижение показателя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Связь с показателяминациональных целей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A53800">
              <w:rPr>
                <w:sz w:val="24"/>
                <w:szCs w:val="24"/>
              </w:rPr>
              <w:t>Информацион</w:t>
            </w:r>
            <w:proofErr w:type="spellEnd"/>
          </w:p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наясистема</w:t>
            </w:r>
          </w:p>
        </w:tc>
      </w:tr>
      <w:tr w:rsidR="0046161D" w:rsidRPr="00A53800" w:rsidTr="00A5723A"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0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0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3800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значение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202</w:t>
            </w:r>
            <w:r w:rsidR="00A53800">
              <w:rPr>
                <w:sz w:val="24"/>
                <w:szCs w:val="24"/>
              </w:rPr>
              <w:t>5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202</w:t>
            </w:r>
            <w:r w:rsidR="00A53800">
              <w:rPr>
                <w:sz w:val="24"/>
                <w:szCs w:val="24"/>
              </w:rPr>
              <w:t>6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202</w:t>
            </w:r>
            <w:r w:rsidR="00A53800">
              <w:rPr>
                <w:sz w:val="24"/>
                <w:szCs w:val="24"/>
              </w:rPr>
              <w:t>7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2030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год</w:t>
            </w: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0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rPr>
                <w:sz w:val="24"/>
                <w:szCs w:val="24"/>
              </w:rPr>
            </w:pPr>
          </w:p>
        </w:tc>
      </w:tr>
    </w:tbl>
    <w:p w:rsidR="0046161D" w:rsidRPr="00A53800" w:rsidRDefault="0046161D" w:rsidP="0046161D">
      <w:pPr>
        <w:rPr>
          <w:sz w:val="24"/>
          <w:szCs w:val="24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0"/>
        <w:gridCol w:w="1544"/>
        <w:gridCol w:w="741"/>
        <w:gridCol w:w="1143"/>
        <w:gridCol w:w="1093"/>
        <w:gridCol w:w="1006"/>
        <w:gridCol w:w="717"/>
        <w:gridCol w:w="718"/>
        <w:gridCol w:w="717"/>
        <w:gridCol w:w="748"/>
        <w:gridCol w:w="713"/>
        <w:gridCol w:w="714"/>
        <w:gridCol w:w="858"/>
        <w:gridCol w:w="1285"/>
        <w:gridCol w:w="1042"/>
        <w:gridCol w:w="961"/>
      </w:tblGrid>
      <w:tr w:rsidR="0046161D" w:rsidRPr="00A53800" w:rsidTr="00A5723A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5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6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7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8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13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14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16</w:t>
            </w:r>
          </w:p>
        </w:tc>
      </w:tr>
      <w:tr w:rsidR="0046161D" w:rsidRPr="00A53800" w:rsidTr="00A5723A">
        <w:tc>
          <w:tcPr>
            <w:tcW w:w="1457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1. Задача комплекса процессных мероприятий «Выполнены мероприятия по обеспечению безопасности на воде»</w:t>
            </w:r>
          </w:p>
        </w:tc>
      </w:tr>
      <w:tr w:rsidR="0046161D" w:rsidRPr="00A53800" w:rsidTr="00A5723A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1.1.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085370" w:rsidRDefault="00085370" w:rsidP="00085370">
            <w:pPr>
              <w:widowControl w:val="0"/>
              <w:rPr>
                <w:sz w:val="24"/>
                <w:szCs w:val="24"/>
              </w:rPr>
            </w:pPr>
            <w:r w:rsidRPr="00085370">
              <w:rPr>
                <w:sz w:val="24"/>
                <w:szCs w:val="24"/>
              </w:rPr>
              <w:t xml:space="preserve">Количество лекций и бесед, проведенных </w:t>
            </w:r>
            <w:r w:rsidR="0046161D" w:rsidRPr="00085370">
              <w:rPr>
                <w:sz w:val="24"/>
                <w:szCs w:val="24"/>
              </w:rPr>
              <w:t xml:space="preserve">среди населения </w:t>
            </w:r>
            <w:r>
              <w:rPr>
                <w:sz w:val="24"/>
                <w:szCs w:val="24"/>
              </w:rPr>
              <w:t xml:space="preserve">о </w:t>
            </w:r>
            <w:r w:rsidR="0046161D" w:rsidRPr="00085370">
              <w:rPr>
                <w:sz w:val="24"/>
                <w:szCs w:val="24"/>
              </w:rPr>
              <w:t>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  <w:r w:rsidRPr="00A53800">
              <w:rPr>
                <w:sz w:val="24"/>
                <w:szCs w:val="24"/>
              </w:rPr>
              <w:t>МП</w:t>
            </w:r>
          </w:p>
          <w:p w:rsidR="0046161D" w:rsidRPr="00A53800" w:rsidRDefault="0046161D" w:rsidP="00A5723A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F952FE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возрастание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единиц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D95C16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ведомственный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 xml:space="preserve">2023 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85370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85370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85370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085370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Стратегия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 xml:space="preserve">Администрация </w:t>
            </w:r>
            <w:r w:rsidR="00797733">
              <w:rPr>
                <w:color w:val="auto"/>
                <w:sz w:val="24"/>
                <w:szCs w:val="24"/>
              </w:rPr>
              <w:t>Савоськинского</w:t>
            </w:r>
            <w:r w:rsidRPr="00A53800">
              <w:rPr>
                <w:color w:val="auto"/>
                <w:sz w:val="24"/>
                <w:szCs w:val="24"/>
              </w:rPr>
              <w:t>сельского поселения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r w:rsidRPr="00A53800">
              <w:rPr>
                <w:color w:val="auto"/>
                <w:sz w:val="24"/>
                <w:szCs w:val="24"/>
              </w:rPr>
              <w:t>отсутствует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A53800" w:rsidRDefault="0046161D" w:rsidP="00A5723A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53800">
              <w:rPr>
                <w:color w:val="auto"/>
                <w:sz w:val="24"/>
                <w:szCs w:val="24"/>
              </w:rPr>
              <w:t>информацион</w:t>
            </w:r>
            <w:proofErr w:type="spellEnd"/>
          </w:p>
          <w:p w:rsidR="0046161D" w:rsidRPr="00A53800" w:rsidRDefault="0046161D" w:rsidP="0092169D">
            <w:pPr>
              <w:widowControl w:val="0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A53800">
              <w:rPr>
                <w:color w:val="auto"/>
                <w:sz w:val="24"/>
                <w:szCs w:val="24"/>
              </w:rPr>
              <w:t>наясистемаотсутствует</w:t>
            </w:r>
            <w:proofErr w:type="spellEnd"/>
          </w:p>
        </w:tc>
      </w:tr>
    </w:tbl>
    <w:p w:rsidR="0046161D" w:rsidRDefault="0046161D" w:rsidP="0046161D">
      <w:pPr>
        <w:widowControl w:val="0"/>
        <w:ind w:firstLine="709"/>
        <w:jc w:val="both"/>
      </w:pPr>
    </w:p>
    <w:p w:rsidR="0046161D" w:rsidRPr="0092169D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92169D">
        <w:rPr>
          <w:sz w:val="24"/>
          <w:szCs w:val="24"/>
        </w:rPr>
        <w:t>Примечание.</w:t>
      </w:r>
    </w:p>
    <w:p w:rsidR="0046161D" w:rsidRPr="0092169D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92169D">
        <w:rPr>
          <w:sz w:val="24"/>
          <w:szCs w:val="24"/>
        </w:rPr>
        <w:t>Используемые сокращения:</w:t>
      </w:r>
    </w:p>
    <w:p w:rsidR="0046161D" w:rsidRPr="0092169D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92169D">
        <w:rPr>
          <w:sz w:val="24"/>
          <w:szCs w:val="24"/>
        </w:rPr>
        <w:t>МП – муниципальн</w:t>
      </w:r>
      <w:r w:rsidR="00FF150C">
        <w:rPr>
          <w:sz w:val="24"/>
          <w:szCs w:val="24"/>
        </w:rPr>
        <w:t>ая</w:t>
      </w:r>
      <w:r w:rsidRPr="0092169D">
        <w:rPr>
          <w:sz w:val="24"/>
          <w:szCs w:val="24"/>
        </w:rPr>
        <w:t xml:space="preserve"> программ</w:t>
      </w:r>
      <w:r w:rsidR="00FF150C">
        <w:rPr>
          <w:sz w:val="24"/>
          <w:szCs w:val="24"/>
        </w:rPr>
        <w:t>а</w:t>
      </w:r>
      <w:r w:rsidRPr="0092169D">
        <w:rPr>
          <w:sz w:val="24"/>
          <w:szCs w:val="24"/>
        </w:rPr>
        <w:t>;</w:t>
      </w:r>
    </w:p>
    <w:p w:rsidR="00797733" w:rsidRDefault="00797733" w:rsidP="00AF2EB5">
      <w:pPr>
        <w:widowControl w:val="0"/>
        <w:ind w:left="284"/>
        <w:jc w:val="center"/>
        <w:rPr>
          <w:sz w:val="28"/>
        </w:rPr>
      </w:pPr>
    </w:p>
    <w:p w:rsidR="0046161D" w:rsidRPr="00AF2EB5" w:rsidRDefault="00AF2EB5" w:rsidP="00AF2EB5">
      <w:pPr>
        <w:widowControl w:val="0"/>
        <w:ind w:left="284"/>
        <w:jc w:val="center"/>
        <w:rPr>
          <w:sz w:val="28"/>
        </w:rPr>
      </w:pPr>
      <w:r>
        <w:rPr>
          <w:sz w:val="28"/>
        </w:rPr>
        <w:t>3.</w:t>
      </w:r>
      <w:r w:rsidR="0046161D" w:rsidRPr="00AF2EB5">
        <w:rPr>
          <w:sz w:val="28"/>
        </w:rPr>
        <w:t xml:space="preserve">Перечень мероприятий (результатов) комплекса процессных мероприятий </w:t>
      </w:r>
    </w:p>
    <w:p w:rsidR="002D24BD" w:rsidRPr="002D24BD" w:rsidRDefault="002D24BD" w:rsidP="00AF2EB5">
      <w:pPr>
        <w:pStyle w:val="a9"/>
        <w:widowControl w:val="0"/>
        <w:ind w:left="644"/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46161D" w:rsidRPr="002D24BD" w:rsidTr="00A5723A"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№ п/п</w:t>
            </w:r>
          </w:p>
        </w:tc>
        <w:tc>
          <w:tcPr>
            <w:tcW w:w="2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 xml:space="preserve">Тип мероприятия (результата) </w:t>
            </w:r>
          </w:p>
        </w:tc>
        <w:tc>
          <w:tcPr>
            <w:tcW w:w="2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2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Базовое значение</w:t>
            </w:r>
          </w:p>
        </w:tc>
        <w:tc>
          <w:tcPr>
            <w:tcW w:w="2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Значение результата по годам реализации</w:t>
            </w:r>
          </w:p>
        </w:tc>
      </w:tr>
      <w:tr w:rsidR="0046161D" w:rsidRPr="002D24BD" w:rsidTr="00A5723A"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2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5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2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значение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год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202</w:t>
            </w:r>
            <w:r w:rsidR="002D24BD" w:rsidRPr="002D24BD">
              <w:rPr>
                <w:sz w:val="24"/>
                <w:szCs w:val="24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202</w:t>
            </w:r>
            <w:r w:rsidR="002D24BD" w:rsidRPr="002D24BD">
              <w:rPr>
                <w:sz w:val="24"/>
                <w:szCs w:val="24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202</w:t>
            </w:r>
            <w:r w:rsidR="002D24BD" w:rsidRPr="002D24BD">
              <w:rPr>
                <w:sz w:val="24"/>
                <w:szCs w:val="24"/>
              </w:rPr>
              <w:t>7</w:t>
            </w:r>
          </w:p>
        </w:tc>
      </w:tr>
    </w:tbl>
    <w:p w:rsidR="0046161D" w:rsidRPr="002D24BD" w:rsidRDefault="0046161D" w:rsidP="004616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722"/>
        <w:gridCol w:w="2886"/>
        <w:gridCol w:w="1586"/>
        <w:gridCol w:w="2885"/>
        <w:gridCol w:w="1443"/>
        <w:gridCol w:w="1442"/>
        <w:gridCol w:w="1010"/>
        <w:gridCol w:w="866"/>
        <w:gridCol w:w="865"/>
        <w:gridCol w:w="866"/>
      </w:tblGrid>
      <w:tr w:rsidR="0046161D" w:rsidRPr="002D24BD" w:rsidTr="00A5723A">
        <w:trPr>
          <w:tblHeader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3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4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6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7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8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9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</w:t>
            </w:r>
          </w:p>
        </w:tc>
      </w:tr>
      <w:tr w:rsidR="0046161D" w:rsidRPr="002D24BD" w:rsidTr="00A5723A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Задача комплекса процессных мероприятий «</w:t>
            </w:r>
            <w:r w:rsidRPr="002D24BD">
              <w:rPr>
                <w:color w:val="auto"/>
                <w:sz w:val="24"/>
                <w:szCs w:val="24"/>
              </w:rPr>
              <w:t>Выполнены мероприятия по обеспечению безопасности на воде</w:t>
            </w:r>
            <w:r w:rsidRPr="002D24BD">
              <w:rPr>
                <w:sz w:val="24"/>
                <w:szCs w:val="24"/>
              </w:rPr>
              <w:t>»</w:t>
            </w:r>
          </w:p>
        </w:tc>
      </w:tr>
      <w:tr w:rsidR="0046161D" w:rsidRPr="002D24BD" w:rsidTr="00A5723A"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1.1.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2D24BD" w:rsidP="002D24BD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Обеспечено п</w:t>
            </w:r>
            <w:r w:rsidR="0046161D" w:rsidRPr="002D24BD">
              <w:rPr>
                <w:sz w:val="24"/>
                <w:szCs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2D24BD">
            <w:pPr>
              <w:widowControl w:val="0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осуществление текущей деятельности</w:t>
            </w:r>
          </w:p>
        </w:tc>
        <w:tc>
          <w:tcPr>
            <w:tcW w:w="2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обеспечение безопасности жизнедеятельности и обучение действиям при возникновении опасности на воде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процентов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100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2023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100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2D24BD" w:rsidRDefault="0046161D" w:rsidP="00A5723A">
            <w:pPr>
              <w:widowControl w:val="0"/>
              <w:jc w:val="center"/>
              <w:outlineLvl w:val="2"/>
              <w:rPr>
                <w:sz w:val="24"/>
                <w:szCs w:val="24"/>
              </w:rPr>
            </w:pPr>
            <w:r w:rsidRPr="002D24BD">
              <w:rPr>
                <w:sz w:val="24"/>
                <w:szCs w:val="24"/>
              </w:rPr>
              <w:t>100</w:t>
            </w:r>
          </w:p>
        </w:tc>
      </w:tr>
    </w:tbl>
    <w:p w:rsidR="0046161D" w:rsidRDefault="0046161D" w:rsidP="0046161D">
      <w:pPr>
        <w:widowControl w:val="0"/>
        <w:ind w:firstLine="709"/>
        <w:jc w:val="both"/>
        <w:rPr>
          <w:sz w:val="18"/>
          <w:szCs w:val="18"/>
        </w:rPr>
      </w:pPr>
    </w:p>
    <w:p w:rsidR="0046161D" w:rsidRPr="00AF2EB5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AF2EB5">
        <w:rPr>
          <w:sz w:val="24"/>
          <w:szCs w:val="24"/>
        </w:rPr>
        <w:t>Примечание.</w:t>
      </w:r>
    </w:p>
    <w:p w:rsidR="0046161D" w:rsidRPr="00AF2EB5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AF2EB5">
        <w:rPr>
          <w:sz w:val="24"/>
          <w:szCs w:val="24"/>
        </w:rPr>
        <w:t>Используемое сокращение:</w:t>
      </w:r>
    </w:p>
    <w:p w:rsidR="0046161D" w:rsidRPr="00AF2EB5" w:rsidRDefault="0046161D" w:rsidP="0046161D">
      <w:pPr>
        <w:widowControl w:val="0"/>
        <w:ind w:firstLine="709"/>
        <w:jc w:val="both"/>
        <w:rPr>
          <w:sz w:val="24"/>
          <w:szCs w:val="24"/>
        </w:rPr>
      </w:pPr>
      <w:r w:rsidRPr="00AF2EB5">
        <w:rPr>
          <w:sz w:val="24"/>
          <w:szCs w:val="24"/>
        </w:rPr>
        <w:t>ОКЕИ – Общероссийский классификатор единиц измерения.</w:t>
      </w:r>
    </w:p>
    <w:p w:rsidR="00AF2EB5" w:rsidRDefault="00AF2EB5" w:rsidP="0046161D">
      <w:pPr>
        <w:widowControl w:val="0"/>
        <w:jc w:val="center"/>
        <w:rPr>
          <w:sz w:val="28"/>
        </w:rPr>
      </w:pPr>
    </w:p>
    <w:p w:rsidR="00AF2EB5" w:rsidRDefault="00AF2EB5" w:rsidP="0046161D">
      <w:pPr>
        <w:widowControl w:val="0"/>
        <w:jc w:val="center"/>
        <w:rPr>
          <w:sz w:val="28"/>
        </w:rPr>
      </w:pPr>
    </w:p>
    <w:p w:rsidR="00AF2EB5" w:rsidRDefault="00AF2EB5" w:rsidP="0046161D">
      <w:pPr>
        <w:widowControl w:val="0"/>
        <w:jc w:val="center"/>
        <w:rPr>
          <w:sz w:val="28"/>
        </w:rPr>
      </w:pPr>
    </w:p>
    <w:p w:rsidR="00AF2EB5" w:rsidRDefault="00AF2EB5" w:rsidP="0046161D">
      <w:pPr>
        <w:widowControl w:val="0"/>
        <w:jc w:val="center"/>
        <w:rPr>
          <w:sz w:val="28"/>
        </w:rPr>
      </w:pPr>
    </w:p>
    <w:p w:rsidR="00AF2EB5" w:rsidRDefault="00AF2EB5" w:rsidP="00D450C0">
      <w:pPr>
        <w:widowControl w:val="0"/>
        <w:rPr>
          <w:sz w:val="28"/>
        </w:rPr>
      </w:pPr>
    </w:p>
    <w:p w:rsidR="00D450C0" w:rsidRDefault="00D450C0" w:rsidP="00D450C0">
      <w:pPr>
        <w:widowControl w:val="0"/>
        <w:rPr>
          <w:sz w:val="28"/>
        </w:rPr>
      </w:pPr>
    </w:p>
    <w:p w:rsidR="00AF2EB5" w:rsidRDefault="00AF2EB5" w:rsidP="0046161D">
      <w:pPr>
        <w:widowControl w:val="0"/>
        <w:jc w:val="center"/>
        <w:rPr>
          <w:sz w:val="28"/>
        </w:rPr>
      </w:pPr>
    </w:p>
    <w:p w:rsidR="0046161D" w:rsidRPr="00D37558" w:rsidRDefault="0046161D" w:rsidP="0046161D">
      <w:pPr>
        <w:widowControl w:val="0"/>
        <w:jc w:val="center"/>
        <w:rPr>
          <w:sz w:val="28"/>
        </w:rPr>
      </w:pPr>
      <w:r w:rsidRPr="00D37558">
        <w:rPr>
          <w:sz w:val="28"/>
        </w:rPr>
        <w:lastRenderedPageBreak/>
        <w:t>4. Параметры финансового обеспечения комплекса процессных мероприятий</w:t>
      </w:r>
    </w:p>
    <w:p w:rsidR="0046161D" w:rsidRPr="00D37558" w:rsidRDefault="0046161D" w:rsidP="0046161D">
      <w:pPr>
        <w:widowControl w:val="0"/>
        <w:jc w:val="center"/>
        <w:rPr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01"/>
        <w:gridCol w:w="3527"/>
        <w:gridCol w:w="1033"/>
        <w:gridCol w:w="1065"/>
        <w:gridCol w:w="1020"/>
        <w:gridCol w:w="1058"/>
      </w:tblGrid>
      <w:tr w:rsidR="0046161D" w:rsidRPr="00D37558" w:rsidTr="0058489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 xml:space="preserve">Наименование комплекса процессных мероприятий, мероприятия (результата), </w:t>
            </w:r>
          </w:p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источник финансового обеспечения</w:t>
            </w: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Код бюджетной </w:t>
            </w:r>
          </w:p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классификации расходов </w:t>
            </w:r>
          </w:p>
        </w:tc>
        <w:tc>
          <w:tcPr>
            <w:tcW w:w="41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 xml:space="preserve">Объем расходов по годам реализации </w:t>
            </w:r>
          </w:p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(тыс. рублей)</w:t>
            </w:r>
          </w:p>
        </w:tc>
      </w:tr>
      <w:tr w:rsidR="0046161D" w:rsidRPr="00D37558" w:rsidTr="0058489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/>
        </w:tc>
        <w:tc>
          <w:tcPr>
            <w:tcW w:w="6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/>
        </w:tc>
        <w:tc>
          <w:tcPr>
            <w:tcW w:w="3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/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202</w:t>
            </w:r>
            <w:r>
              <w:rPr>
                <w:sz w:val="24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Всего</w:t>
            </w:r>
          </w:p>
        </w:tc>
      </w:tr>
    </w:tbl>
    <w:p w:rsidR="0046161D" w:rsidRPr="00D37558" w:rsidRDefault="0046161D" w:rsidP="0046161D">
      <w:pPr>
        <w:rPr>
          <w:sz w:val="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77"/>
        <w:gridCol w:w="6311"/>
        <w:gridCol w:w="567"/>
        <w:gridCol w:w="597"/>
        <w:gridCol w:w="1644"/>
        <w:gridCol w:w="709"/>
        <w:gridCol w:w="1041"/>
        <w:gridCol w:w="1065"/>
        <w:gridCol w:w="1028"/>
        <w:gridCol w:w="1042"/>
      </w:tblGrid>
      <w:tr w:rsidR="0046161D" w:rsidRPr="00D37558" w:rsidTr="00584892">
        <w:trPr>
          <w:tblHeader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2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3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6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7</w:t>
            </w:r>
          </w:p>
        </w:tc>
      </w:tr>
      <w:tr w:rsidR="0046161D" w:rsidRPr="00D37558" w:rsidTr="00584892">
        <w:tc>
          <w:tcPr>
            <w:tcW w:w="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1.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F2EB5">
            <w:pPr>
              <w:widowControl w:val="0"/>
              <w:rPr>
                <w:sz w:val="24"/>
              </w:rPr>
            </w:pPr>
            <w:r w:rsidRPr="00D37558">
              <w:rPr>
                <w:sz w:val="24"/>
              </w:rPr>
              <w:t>Комплекс процессных мероприятий «</w:t>
            </w:r>
            <w:r w:rsidRPr="0046161D">
              <w:rPr>
                <w:sz w:val="24"/>
                <w:szCs w:val="24"/>
              </w:rPr>
              <w:t xml:space="preserve">Обеспечение безопасности на воде» (всего), </w:t>
            </w:r>
            <w:r w:rsidRPr="00D37558">
              <w:rPr>
                <w:sz w:val="24"/>
              </w:rPr>
              <w:t>в том числе:</w:t>
            </w:r>
          </w:p>
        </w:tc>
        <w:tc>
          <w:tcPr>
            <w:tcW w:w="3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outlineLvl w:val="2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6161D" w:rsidRPr="00D37558" w:rsidTr="00584892">
        <w:tc>
          <w:tcPr>
            <w:tcW w:w="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/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F2EB5">
            <w:pPr>
              <w:widowControl w:val="0"/>
              <w:outlineLvl w:val="2"/>
              <w:rPr>
                <w:sz w:val="24"/>
              </w:rPr>
            </w:pPr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>стной бюджет (всего)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Х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46161D" w:rsidRPr="00D37558" w:rsidTr="0058489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46161D" w:rsidP="00A5723A">
            <w:pPr>
              <w:widowControl w:val="0"/>
              <w:jc w:val="center"/>
              <w:rPr>
                <w:sz w:val="24"/>
              </w:rPr>
            </w:pPr>
            <w:r w:rsidRPr="00D37558">
              <w:rPr>
                <w:sz w:val="24"/>
              </w:rPr>
              <w:t>3.</w:t>
            </w: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Default="00AF2EB5" w:rsidP="009D3721">
            <w:pPr>
              <w:rPr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>Мероприятие (</w:t>
            </w:r>
            <w:r w:rsidR="000015A6">
              <w:rPr>
                <w:color w:val="auto"/>
                <w:sz w:val="24"/>
                <w:szCs w:val="24"/>
              </w:rPr>
              <w:t>результат) «</w:t>
            </w:r>
            <w:r w:rsidR="009D3721">
              <w:rPr>
                <w:sz w:val="24"/>
                <w:szCs w:val="24"/>
              </w:rPr>
              <w:t>Обеспечено п</w:t>
            </w:r>
            <w:r w:rsidR="00584892">
              <w:rPr>
                <w:sz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</w:t>
            </w:r>
            <w:r>
              <w:rPr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3F33C4" w:rsidRDefault="0046161D" w:rsidP="00A5723A">
            <w:pPr>
              <w:widowControl w:val="0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951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3F33C4" w:rsidRDefault="0046161D" w:rsidP="003F33C4">
            <w:pPr>
              <w:widowControl w:val="0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03</w:t>
            </w:r>
            <w:r w:rsidR="003F33C4" w:rsidRPr="003F33C4">
              <w:rPr>
                <w:sz w:val="24"/>
              </w:rPr>
              <w:t>10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3F33C4" w:rsidRDefault="00584892" w:rsidP="003F33C4">
            <w:pPr>
              <w:widowControl w:val="0"/>
              <w:rPr>
                <w:sz w:val="24"/>
                <w:szCs w:val="24"/>
              </w:rPr>
            </w:pPr>
            <w:r w:rsidRPr="003F33C4">
              <w:rPr>
                <w:sz w:val="24"/>
                <w:szCs w:val="24"/>
              </w:rPr>
              <w:t>0</w:t>
            </w:r>
            <w:r w:rsidR="00F67322">
              <w:rPr>
                <w:sz w:val="24"/>
                <w:szCs w:val="24"/>
              </w:rPr>
              <w:t>3</w:t>
            </w:r>
            <w:r w:rsidR="003F33C4" w:rsidRPr="003F33C4">
              <w:rPr>
                <w:sz w:val="24"/>
                <w:szCs w:val="24"/>
              </w:rPr>
              <w:t>4</w:t>
            </w:r>
            <w:r w:rsidRPr="003F33C4">
              <w:rPr>
                <w:sz w:val="24"/>
                <w:szCs w:val="24"/>
              </w:rPr>
              <w:t xml:space="preserve"> 03 </w:t>
            </w:r>
            <w:r w:rsidR="003F33C4" w:rsidRPr="003F33C4">
              <w:rPr>
                <w:sz w:val="24"/>
                <w:szCs w:val="24"/>
              </w:rPr>
              <w:t>2</w:t>
            </w:r>
            <w:r w:rsidR="00F67322">
              <w:rPr>
                <w:sz w:val="24"/>
                <w:szCs w:val="24"/>
              </w:rPr>
              <w:t>6070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3F33C4" w:rsidRDefault="0046161D" w:rsidP="00A5723A">
            <w:pPr>
              <w:widowControl w:val="0"/>
              <w:jc w:val="center"/>
              <w:rPr>
                <w:sz w:val="24"/>
              </w:rPr>
            </w:pPr>
            <w:r w:rsidRPr="003F33C4">
              <w:rPr>
                <w:sz w:val="24"/>
              </w:rPr>
              <w:t>24</w:t>
            </w:r>
            <w:r w:rsidR="008A36E5">
              <w:rPr>
                <w:sz w:val="24"/>
              </w:rPr>
              <w:t>4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584892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584892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584892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46161D" w:rsidRPr="00D37558" w:rsidRDefault="00584892" w:rsidP="00A5723A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 w:rsidR="00AF2EB5" w:rsidRPr="00D37558" w:rsidTr="00584892"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Default="00AF2EB5" w:rsidP="00AF2EB5">
            <w:pPr>
              <w:rPr>
                <w:color w:val="auto"/>
                <w:sz w:val="24"/>
                <w:szCs w:val="24"/>
              </w:rPr>
            </w:pPr>
            <w:r>
              <w:rPr>
                <w:sz w:val="24"/>
              </w:rPr>
              <w:t>ме</w:t>
            </w:r>
            <w:r w:rsidRPr="00D37558">
              <w:rPr>
                <w:sz w:val="24"/>
              </w:rPr>
              <w:t>стной бюджет (всего)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Default="00AF2EB5" w:rsidP="00AF2EB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584892" w:rsidRDefault="00AF2EB5" w:rsidP="00AF2EB5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Default="00AF2EB5" w:rsidP="00AF2EB5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F2EB5" w:rsidRPr="00D37558" w:rsidRDefault="00AF2EB5" w:rsidP="00AF2EB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:rsidR="0046161D" w:rsidRPr="00D37558" w:rsidRDefault="0046161D" w:rsidP="0046161D">
      <w:pPr>
        <w:widowControl w:val="0"/>
        <w:ind w:firstLine="709"/>
        <w:jc w:val="both"/>
        <w:rPr>
          <w:sz w:val="10"/>
        </w:rPr>
      </w:pPr>
    </w:p>
    <w:p w:rsidR="0046161D" w:rsidRPr="009B307A" w:rsidRDefault="0046161D" w:rsidP="0046161D">
      <w:pPr>
        <w:widowControl w:val="0"/>
        <w:tabs>
          <w:tab w:val="left" w:pos="11057"/>
        </w:tabs>
        <w:jc w:val="center"/>
        <w:rPr>
          <w:sz w:val="28"/>
        </w:rPr>
      </w:pPr>
      <w:r w:rsidRPr="009B307A">
        <w:rPr>
          <w:sz w:val="28"/>
        </w:rPr>
        <w:t>5. План реализации комплекса процессных мероприятий на 202</w:t>
      </w:r>
      <w:r>
        <w:rPr>
          <w:sz w:val="28"/>
        </w:rPr>
        <w:t>5</w:t>
      </w:r>
      <w:r w:rsidRPr="009B307A">
        <w:rPr>
          <w:sz w:val="28"/>
        </w:rPr>
        <w:t xml:space="preserve"> – 202</w:t>
      </w:r>
      <w:r>
        <w:rPr>
          <w:sz w:val="28"/>
        </w:rPr>
        <w:t>7</w:t>
      </w:r>
      <w:r w:rsidRPr="009B307A">
        <w:rPr>
          <w:sz w:val="28"/>
        </w:rPr>
        <w:t xml:space="preserve"> годы</w:t>
      </w:r>
    </w:p>
    <w:p w:rsidR="0046161D" w:rsidRPr="009B307A" w:rsidRDefault="0046161D" w:rsidP="0046161D">
      <w:pPr>
        <w:widowControl w:val="0"/>
        <w:tabs>
          <w:tab w:val="left" w:pos="11057"/>
        </w:tabs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7"/>
      </w:tblGrid>
      <w:tr w:rsidR="0046161D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№ п/п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Наименование мероприятия (результата), контрольной точки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Дата наступления контрольной точки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Ответственный исполнитель </w:t>
            </w:r>
          </w:p>
          <w:p w:rsidR="0046161D" w:rsidRPr="009D3721" w:rsidRDefault="0046161D" w:rsidP="009D372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(ФИО, должность, наименование органа </w:t>
            </w:r>
            <w:r w:rsidR="009D3721">
              <w:rPr>
                <w:sz w:val="24"/>
                <w:szCs w:val="24"/>
              </w:rPr>
              <w:t>местного самоуправления</w:t>
            </w:r>
            <w:r w:rsidRPr="009D3721">
              <w:rPr>
                <w:sz w:val="24"/>
                <w:szCs w:val="24"/>
              </w:rPr>
              <w:t>)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9D3721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Вид подтверждающего документа 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информационная система </w:t>
            </w:r>
          </w:p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(источник данных) </w:t>
            </w:r>
          </w:p>
        </w:tc>
      </w:tr>
    </w:tbl>
    <w:p w:rsidR="0046161D" w:rsidRPr="009D3721" w:rsidRDefault="0046161D" w:rsidP="0046161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6"/>
        <w:gridCol w:w="4846"/>
        <w:gridCol w:w="1751"/>
        <w:gridCol w:w="3524"/>
        <w:gridCol w:w="1455"/>
        <w:gridCol w:w="2138"/>
      </w:tblGrid>
      <w:tr w:rsidR="0046161D" w:rsidRPr="009D3721" w:rsidTr="00A5723A">
        <w:trPr>
          <w:tblHeader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1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3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4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5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6</w:t>
            </w:r>
          </w:p>
        </w:tc>
      </w:tr>
      <w:tr w:rsidR="0046161D" w:rsidRPr="009D3721" w:rsidTr="00A5723A"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46161D" w:rsidRPr="009D3721" w:rsidRDefault="0046161D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1. Задача комплекса процессных мероприятий «</w:t>
            </w:r>
            <w:r w:rsidR="00584892" w:rsidRPr="009D3721">
              <w:rPr>
                <w:sz w:val="24"/>
                <w:szCs w:val="24"/>
              </w:rPr>
              <w:t>Обеспечение безопасности на воде</w:t>
            </w:r>
            <w:r w:rsidRPr="009D3721">
              <w:rPr>
                <w:sz w:val="24"/>
                <w:szCs w:val="24"/>
              </w:rPr>
              <w:t>»</w:t>
            </w:r>
          </w:p>
        </w:tc>
      </w:tr>
      <w:tr w:rsidR="00762D5B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Pr="009D3721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1.1.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432EEF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Мероприятие (</w:t>
            </w:r>
            <w:r w:rsidR="000015A6">
              <w:rPr>
                <w:color w:val="auto"/>
                <w:sz w:val="24"/>
                <w:szCs w:val="24"/>
              </w:rPr>
              <w:t>результат) «</w:t>
            </w:r>
            <w:r>
              <w:rPr>
                <w:sz w:val="24"/>
                <w:szCs w:val="24"/>
              </w:rPr>
              <w:t>Обеспечено п</w:t>
            </w:r>
            <w:r>
              <w:rPr>
                <w:sz w:val="24"/>
              </w:rPr>
              <w:t>редупреждение и пропаганда среди населения безопасности жизнедеятельности и обучение действиям при возникновении 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Х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62D5B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 w:rsidR="005E6200"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Х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9D372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10B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  <w:p w:rsidR="00762D5B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432EEF" w:rsidRDefault="00762D5B" w:rsidP="00432EEF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lastRenderedPageBreak/>
              <w:t>Контрольная точка 1.</w:t>
            </w:r>
            <w:r w:rsidR="00FA10B4">
              <w:rPr>
                <w:color w:val="auto"/>
                <w:sz w:val="24"/>
                <w:szCs w:val="24"/>
              </w:rPr>
              <w:t>1</w:t>
            </w:r>
            <w:r w:rsidRPr="00432EEF">
              <w:rPr>
                <w:color w:val="auto"/>
                <w:sz w:val="24"/>
                <w:szCs w:val="24"/>
              </w:rPr>
              <w:t>.  «П</w:t>
            </w:r>
            <w:r w:rsidRPr="00432EEF">
              <w:rPr>
                <w:sz w:val="24"/>
                <w:szCs w:val="24"/>
              </w:rPr>
              <w:t xml:space="preserve">роведены </w:t>
            </w:r>
            <w:r w:rsidRPr="00432EEF">
              <w:rPr>
                <w:sz w:val="24"/>
                <w:szCs w:val="24"/>
              </w:rPr>
              <w:lastRenderedPageBreak/>
              <w:t>профилактические мероприятия ибеседы с совершеннолетними гражданами поселения о безопасности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25 декабря </w:t>
            </w:r>
            <w:r>
              <w:rPr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5E6200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lastRenderedPageBreak/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</w:t>
            </w:r>
            <w:r w:rsidRPr="006623F1">
              <w:rPr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A5723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9D3721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 xml:space="preserve">информационная </w:t>
            </w:r>
            <w:r w:rsidRPr="009D3721">
              <w:rPr>
                <w:sz w:val="24"/>
                <w:szCs w:val="24"/>
              </w:rPr>
              <w:lastRenderedPageBreak/>
              <w:t>система отсутствует</w:t>
            </w:r>
          </w:p>
        </w:tc>
      </w:tr>
      <w:tr w:rsidR="00762D5B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Default="00762D5B" w:rsidP="001A2B2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A10B4">
              <w:rPr>
                <w:sz w:val="24"/>
                <w:szCs w:val="24"/>
              </w:rPr>
              <w:t>3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432EEF" w:rsidRDefault="00762D5B" w:rsidP="004E00A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>Контрольная точка 1.</w:t>
            </w:r>
            <w:r w:rsidR="00FA10B4">
              <w:rPr>
                <w:color w:val="auto"/>
                <w:sz w:val="24"/>
                <w:szCs w:val="24"/>
              </w:rPr>
              <w:t>2</w:t>
            </w:r>
            <w:r w:rsidRPr="00432EEF">
              <w:rPr>
                <w:color w:val="auto"/>
                <w:sz w:val="24"/>
                <w:szCs w:val="24"/>
              </w:rPr>
              <w:t>.  «П</w:t>
            </w:r>
            <w:r w:rsidRPr="00432EEF">
              <w:rPr>
                <w:sz w:val="24"/>
                <w:szCs w:val="24"/>
              </w:rPr>
              <w:t>роведены профилактические мероприятия ибеседы с совершеннолетними гражданами поселения о безопасности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E00A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5E6200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1A2B2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1A2B2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  <w:tr w:rsidR="00762D5B" w:rsidRPr="009D3721" w:rsidTr="00A5723A"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</w:tcPr>
          <w:p w:rsidR="00762D5B" w:rsidRDefault="00762D5B" w:rsidP="001A2B2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FA10B4">
              <w:rPr>
                <w:sz w:val="24"/>
                <w:szCs w:val="24"/>
              </w:rPr>
              <w:t>4</w:t>
            </w:r>
          </w:p>
        </w:tc>
        <w:tc>
          <w:tcPr>
            <w:tcW w:w="4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432EEF" w:rsidRDefault="00762D5B" w:rsidP="004E00AA">
            <w:pPr>
              <w:widowControl w:val="0"/>
              <w:jc w:val="both"/>
              <w:rPr>
                <w:color w:val="auto"/>
                <w:sz w:val="24"/>
                <w:szCs w:val="24"/>
              </w:rPr>
            </w:pPr>
            <w:r w:rsidRPr="00432EEF">
              <w:rPr>
                <w:color w:val="auto"/>
                <w:sz w:val="24"/>
                <w:szCs w:val="24"/>
              </w:rPr>
              <w:t>Контрольная точка 1.</w:t>
            </w:r>
            <w:r w:rsidR="00FA10B4">
              <w:rPr>
                <w:color w:val="auto"/>
                <w:sz w:val="24"/>
                <w:szCs w:val="24"/>
              </w:rPr>
              <w:t>3</w:t>
            </w:r>
            <w:r w:rsidRPr="00432EEF">
              <w:rPr>
                <w:color w:val="auto"/>
                <w:sz w:val="24"/>
                <w:szCs w:val="24"/>
              </w:rPr>
              <w:t>.  «П</w:t>
            </w:r>
            <w:r w:rsidRPr="00432EEF">
              <w:rPr>
                <w:sz w:val="24"/>
                <w:szCs w:val="24"/>
              </w:rPr>
              <w:t>роведены профилактические мероприятия ибеседы с совершеннолетними гражданами поселения о безопасности на воде»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4E00AA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декабря 2027 г.</w:t>
            </w:r>
          </w:p>
        </w:tc>
        <w:tc>
          <w:tcPr>
            <w:tcW w:w="3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6623F1" w:rsidRDefault="0070203D" w:rsidP="00426D94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6623F1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Савоськинского</w:t>
            </w:r>
            <w:r w:rsidRPr="006623F1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Default="00762D5B" w:rsidP="001A2B20">
            <w:pPr>
              <w:widowControl w:val="0"/>
              <w:tabs>
                <w:tab w:val="left" w:pos="1105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62D5B" w:rsidRPr="009D3721" w:rsidRDefault="00762D5B" w:rsidP="001A2B20">
            <w:pPr>
              <w:widowControl w:val="0"/>
              <w:tabs>
                <w:tab w:val="left" w:pos="11057"/>
              </w:tabs>
              <w:rPr>
                <w:sz w:val="24"/>
                <w:szCs w:val="24"/>
              </w:rPr>
            </w:pPr>
            <w:r w:rsidRPr="009D3721">
              <w:rPr>
                <w:sz w:val="24"/>
                <w:szCs w:val="24"/>
              </w:rPr>
              <w:t>информационная система отсутствует</w:t>
            </w:r>
          </w:p>
        </w:tc>
      </w:tr>
    </w:tbl>
    <w:p w:rsidR="0046161D" w:rsidRPr="009B307A" w:rsidRDefault="0046161D" w:rsidP="0046161D">
      <w:pPr>
        <w:widowControl w:val="0"/>
        <w:ind w:firstLine="709"/>
        <w:jc w:val="both"/>
        <w:rPr>
          <w:sz w:val="28"/>
        </w:rPr>
      </w:pPr>
    </w:p>
    <w:p w:rsidR="0046161D" w:rsidRPr="00F26FF4" w:rsidRDefault="0046161D" w:rsidP="0046161D">
      <w:pPr>
        <w:widowControl w:val="0"/>
        <w:ind w:firstLine="709"/>
        <w:jc w:val="both"/>
      </w:pPr>
      <w:r w:rsidRPr="00F26FF4">
        <w:t>Примечание.</w:t>
      </w:r>
    </w:p>
    <w:p w:rsidR="0022684C" w:rsidRPr="00F26FF4" w:rsidRDefault="0046161D" w:rsidP="00FA10B4">
      <w:pPr>
        <w:widowControl w:val="0"/>
        <w:ind w:firstLine="709"/>
        <w:jc w:val="both"/>
      </w:pPr>
      <w:r w:rsidRPr="00F26FF4">
        <w:t>X – данные графы не заполняются</w:t>
      </w:r>
    </w:p>
    <w:p w:rsidR="00F26FF4" w:rsidRDefault="00F26FF4" w:rsidP="00FA10B4">
      <w:pPr>
        <w:widowControl w:val="0"/>
        <w:ind w:firstLine="709"/>
        <w:jc w:val="both"/>
        <w:rPr>
          <w:sz w:val="24"/>
          <w:szCs w:val="24"/>
        </w:rPr>
      </w:pPr>
    </w:p>
    <w:p w:rsidR="00F26FF4" w:rsidRDefault="00F26FF4" w:rsidP="00FA10B4">
      <w:pPr>
        <w:widowControl w:val="0"/>
        <w:ind w:firstLine="709"/>
        <w:jc w:val="both"/>
        <w:rPr>
          <w:sz w:val="24"/>
          <w:szCs w:val="24"/>
        </w:rPr>
      </w:pPr>
    </w:p>
    <w:p w:rsidR="00F26FF4" w:rsidRPr="00FA10B4" w:rsidRDefault="00F26FF4" w:rsidP="00FA10B4">
      <w:pPr>
        <w:widowControl w:val="0"/>
        <w:ind w:firstLine="709"/>
        <w:jc w:val="both"/>
        <w:rPr>
          <w:sz w:val="24"/>
          <w:szCs w:val="24"/>
        </w:rPr>
      </w:pPr>
    </w:p>
    <w:p w:rsidR="0022684C" w:rsidRPr="009B307A" w:rsidRDefault="0070203D" w:rsidP="00F81E16">
      <w:pPr>
        <w:widowControl w:val="0"/>
        <w:jc w:val="both"/>
        <w:rPr>
          <w:sz w:val="28"/>
        </w:rPr>
      </w:pPr>
      <w:r>
        <w:rPr>
          <w:sz w:val="28"/>
        </w:rPr>
        <w:t xml:space="preserve">Глава Администрации Савоськинского сельского поселения                                  </w:t>
      </w:r>
      <w:r w:rsidR="00F26FF4">
        <w:rPr>
          <w:sz w:val="28"/>
        </w:rPr>
        <w:t xml:space="preserve">                                             </w:t>
      </w:r>
      <w:r>
        <w:rPr>
          <w:sz w:val="28"/>
        </w:rPr>
        <w:t>И.А.</w:t>
      </w:r>
      <w:r w:rsidR="00F26FF4">
        <w:rPr>
          <w:sz w:val="28"/>
        </w:rPr>
        <w:t xml:space="preserve"> </w:t>
      </w:r>
      <w:r>
        <w:rPr>
          <w:sz w:val="28"/>
        </w:rPr>
        <w:t>Фроленко</w:t>
      </w:r>
    </w:p>
    <w:p w:rsidR="00383DFB" w:rsidRPr="009B307A" w:rsidRDefault="00383DFB" w:rsidP="00383DFB">
      <w:pPr>
        <w:widowControl w:val="0"/>
        <w:ind w:firstLine="540"/>
        <w:jc w:val="both"/>
        <w:rPr>
          <w:sz w:val="28"/>
        </w:rPr>
      </w:pPr>
    </w:p>
    <w:p w:rsidR="002F7B22" w:rsidRDefault="002F7B22" w:rsidP="00383DFB">
      <w:pPr>
        <w:widowControl w:val="0"/>
        <w:ind w:firstLine="540"/>
        <w:jc w:val="both"/>
        <w:rPr>
          <w:sz w:val="28"/>
        </w:rPr>
      </w:pPr>
    </w:p>
    <w:p w:rsidR="002F7B22" w:rsidRPr="002F7B22" w:rsidRDefault="002F7B22" w:rsidP="002F7B22">
      <w:pPr>
        <w:rPr>
          <w:sz w:val="28"/>
        </w:rPr>
      </w:pPr>
    </w:p>
    <w:sectPr w:rsidR="002F7B22" w:rsidRPr="002F7B22" w:rsidSect="00762D5B">
      <w:footerReference w:type="even" r:id="rId8"/>
      <w:footerReference w:type="default" r:id="rId9"/>
      <w:pgSz w:w="16840" w:h="11907" w:orient="landscape" w:code="9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595C" w:rsidRDefault="0042595C">
      <w:r>
        <w:separator/>
      </w:r>
    </w:p>
  </w:endnote>
  <w:endnote w:type="continuationSeparator" w:id="1">
    <w:p w:rsidR="0042595C" w:rsidRDefault="00425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XO Thames">
    <w:altName w:val="Cambria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FE" w:rsidRDefault="00602689" w:rsidP="007B61D0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 w:rsidR="00F952FE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952FE" w:rsidRDefault="00F952F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2FE" w:rsidRPr="0036256A" w:rsidRDefault="00F952FE" w:rsidP="007B61D0">
    <w:pPr>
      <w:pStyle w:val="a3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595C" w:rsidRDefault="0042595C">
      <w:r>
        <w:separator/>
      </w:r>
    </w:p>
  </w:footnote>
  <w:footnote w:type="continuationSeparator" w:id="1">
    <w:p w:rsidR="0042595C" w:rsidRDefault="00425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91069"/>
      <w:docPartObj>
        <w:docPartGallery w:val="Page Numbers (Top of Page)"/>
        <w:docPartUnique/>
      </w:docPartObj>
    </w:sdtPr>
    <w:sdtContent>
      <w:p w:rsidR="004B4E89" w:rsidRDefault="004B4E89">
        <w:pPr>
          <w:pStyle w:val="ac"/>
          <w:jc w:val="center"/>
        </w:pPr>
        <w:fldSimple w:instr=" PAGE   \* MERGEFORMAT ">
          <w:r w:rsidR="00F26FF4">
            <w:rPr>
              <w:noProof/>
            </w:rPr>
            <w:t>25</w:t>
          </w:r>
        </w:fldSimple>
      </w:p>
    </w:sdtContent>
  </w:sdt>
  <w:p w:rsidR="004B4E89" w:rsidRDefault="004B4E8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319"/>
    <w:multiLevelType w:val="hybridMultilevel"/>
    <w:tmpl w:val="97A634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C083530"/>
    <w:multiLevelType w:val="hybridMultilevel"/>
    <w:tmpl w:val="4ABEC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84C"/>
    <w:rsid w:val="000015A6"/>
    <w:rsid w:val="00002FB9"/>
    <w:rsid w:val="00041DE3"/>
    <w:rsid w:val="00042E29"/>
    <w:rsid w:val="000501E3"/>
    <w:rsid w:val="00065654"/>
    <w:rsid w:val="00065D72"/>
    <w:rsid w:val="000715EE"/>
    <w:rsid w:val="000765D3"/>
    <w:rsid w:val="00082EBA"/>
    <w:rsid w:val="0008484A"/>
    <w:rsid w:val="00085370"/>
    <w:rsid w:val="00086D70"/>
    <w:rsid w:val="00090AE7"/>
    <w:rsid w:val="000917C0"/>
    <w:rsid w:val="000D15E9"/>
    <w:rsid w:val="000D6D51"/>
    <w:rsid w:val="00100CB0"/>
    <w:rsid w:val="00105221"/>
    <w:rsid w:val="0011080D"/>
    <w:rsid w:val="00114025"/>
    <w:rsid w:val="00115962"/>
    <w:rsid w:val="00140759"/>
    <w:rsid w:val="0014290F"/>
    <w:rsid w:val="00156CDA"/>
    <w:rsid w:val="00162CA9"/>
    <w:rsid w:val="001A2B20"/>
    <w:rsid w:val="001B3285"/>
    <w:rsid w:val="001B3EA1"/>
    <w:rsid w:val="001E2E76"/>
    <w:rsid w:val="00210815"/>
    <w:rsid w:val="00211329"/>
    <w:rsid w:val="00213BC6"/>
    <w:rsid w:val="0021686E"/>
    <w:rsid w:val="00220592"/>
    <w:rsid w:val="0022684C"/>
    <w:rsid w:val="00231DC4"/>
    <w:rsid w:val="002653B7"/>
    <w:rsid w:val="00274ACC"/>
    <w:rsid w:val="002770A6"/>
    <w:rsid w:val="002944B0"/>
    <w:rsid w:val="002C053F"/>
    <w:rsid w:val="002C4BDE"/>
    <w:rsid w:val="002D24BD"/>
    <w:rsid w:val="002D520A"/>
    <w:rsid w:val="002F0B78"/>
    <w:rsid w:val="002F3D69"/>
    <w:rsid w:val="002F7B22"/>
    <w:rsid w:val="003117C8"/>
    <w:rsid w:val="00316553"/>
    <w:rsid w:val="003557E5"/>
    <w:rsid w:val="00364CCC"/>
    <w:rsid w:val="00373E09"/>
    <w:rsid w:val="00376135"/>
    <w:rsid w:val="00383DFB"/>
    <w:rsid w:val="00395CD3"/>
    <w:rsid w:val="003965AC"/>
    <w:rsid w:val="003A1CE0"/>
    <w:rsid w:val="003B10FC"/>
    <w:rsid w:val="003C5EE2"/>
    <w:rsid w:val="003D1313"/>
    <w:rsid w:val="003E3076"/>
    <w:rsid w:val="003F33C4"/>
    <w:rsid w:val="003F5FF0"/>
    <w:rsid w:val="00415250"/>
    <w:rsid w:val="0042595C"/>
    <w:rsid w:val="00432EEF"/>
    <w:rsid w:val="004363E1"/>
    <w:rsid w:val="004547F9"/>
    <w:rsid w:val="004579E6"/>
    <w:rsid w:val="0046161D"/>
    <w:rsid w:val="00470684"/>
    <w:rsid w:val="004B10B5"/>
    <w:rsid w:val="004B4E89"/>
    <w:rsid w:val="004C6CEA"/>
    <w:rsid w:val="004D417E"/>
    <w:rsid w:val="004D5F4D"/>
    <w:rsid w:val="004E00AA"/>
    <w:rsid w:val="004F0375"/>
    <w:rsid w:val="004F1B6A"/>
    <w:rsid w:val="00512BAA"/>
    <w:rsid w:val="00527870"/>
    <w:rsid w:val="00557173"/>
    <w:rsid w:val="00584892"/>
    <w:rsid w:val="005B13E2"/>
    <w:rsid w:val="005B4E2F"/>
    <w:rsid w:val="005C0524"/>
    <w:rsid w:val="005C774D"/>
    <w:rsid w:val="005E6200"/>
    <w:rsid w:val="00602689"/>
    <w:rsid w:val="00661973"/>
    <w:rsid w:val="006623F1"/>
    <w:rsid w:val="00685277"/>
    <w:rsid w:val="006B4B28"/>
    <w:rsid w:val="006F0CF5"/>
    <w:rsid w:val="006F43D7"/>
    <w:rsid w:val="006F7886"/>
    <w:rsid w:val="0070203D"/>
    <w:rsid w:val="00712AA3"/>
    <w:rsid w:val="00731C61"/>
    <w:rsid w:val="00732C10"/>
    <w:rsid w:val="007403F9"/>
    <w:rsid w:val="00762D5B"/>
    <w:rsid w:val="0077177C"/>
    <w:rsid w:val="00795933"/>
    <w:rsid w:val="00797733"/>
    <w:rsid w:val="007A0E46"/>
    <w:rsid w:val="007B04EF"/>
    <w:rsid w:val="007B2310"/>
    <w:rsid w:val="007B61D0"/>
    <w:rsid w:val="007D0006"/>
    <w:rsid w:val="007D6E02"/>
    <w:rsid w:val="007D7FA2"/>
    <w:rsid w:val="00802732"/>
    <w:rsid w:val="008232D9"/>
    <w:rsid w:val="0082685A"/>
    <w:rsid w:val="00834B6F"/>
    <w:rsid w:val="00837D98"/>
    <w:rsid w:val="00840E11"/>
    <w:rsid w:val="0084336C"/>
    <w:rsid w:val="00890127"/>
    <w:rsid w:val="008A36E5"/>
    <w:rsid w:val="008A415D"/>
    <w:rsid w:val="008D1385"/>
    <w:rsid w:val="008D599C"/>
    <w:rsid w:val="008D6E3E"/>
    <w:rsid w:val="008D7FD8"/>
    <w:rsid w:val="008E629C"/>
    <w:rsid w:val="008F3CE4"/>
    <w:rsid w:val="008F6154"/>
    <w:rsid w:val="009017F3"/>
    <w:rsid w:val="00906746"/>
    <w:rsid w:val="0092169D"/>
    <w:rsid w:val="00925388"/>
    <w:rsid w:val="009560CF"/>
    <w:rsid w:val="00956105"/>
    <w:rsid w:val="00962370"/>
    <w:rsid w:val="00965A1C"/>
    <w:rsid w:val="00965BDF"/>
    <w:rsid w:val="009734AD"/>
    <w:rsid w:val="009815E7"/>
    <w:rsid w:val="00982289"/>
    <w:rsid w:val="00982849"/>
    <w:rsid w:val="009A7F52"/>
    <w:rsid w:val="009B0909"/>
    <w:rsid w:val="009B307A"/>
    <w:rsid w:val="009D3721"/>
    <w:rsid w:val="009D5214"/>
    <w:rsid w:val="009D6B43"/>
    <w:rsid w:val="009E3B45"/>
    <w:rsid w:val="00A039E0"/>
    <w:rsid w:val="00A236B4"/>
    <w:rsid w:val="00A42C8E"/>
    <w:rsid w:val="00A47170"/>
    <w:rsid w:val="00A53800"/>
    <w:rsid w:val="00A543C9"/>
    <w:rsid w:val="00A5723A"/>
    <w:rsid w:val="00A8473A"/>
    <w:rsid w:val="00AA4210"/>
    <w:rsid w:val="00AB6BFD"/>
    <w:rsid w:val="00AC4896"/>
    <w:rsid w:val="00AE5E5D"/>
    <w:rsid w:val="00AF0601"/>
    <w:rsid w:val="00AF2EB5"/>
    <w:rsid w:val="00B0781D"/>
    <w:rsid w:val="00B114E1"/>
    <w:rsid w:val="00B131E7"/>
    <w:rsid w:val="00B3104E"/>
    <w:rsid w:val="00B350EE"/>
    <w:rsid w:val="00B633DA"/>
    <w:rsid w:val="00B7735E"/>
    <w:rsid w:val="00BA0B54"/>
    <w:rsid w:val="00BA1D87"/>
    <w:rsid w:val="00BB4449"/>
    <w:rsid w:val="00BC32ED"/>
    <w:rsid w:val="00BE2534"/>
    <w:rsid w:val="00BF214E"/>
    <w:rsid w:val="00C04F71"/>
    <w:rsid w:val="00C14D03"/>
    <w:rsid w:val="00C14FE7"/>
    <w:rsid w:val="00C16FC4"/>
    <w:rsid w:val="00C20FD9"/>
    <w:rsid w:val="00C325E2"/>
    <w:rsid w:val="00C33727"/>
    <w:rsid w:val="00C37FD7"/>
    <w:rsid w:val="00C936BF"/>
    <w:rsid w:val="00CA7E01"/>
    <w:rsid w:val="00CC1259"/>
    <w:rsid w:val="00CE3A5B"/>
    <w:rsid w:val="00D20C46"/>
    <w:rsid w:val="00D31141"/>
    <w:rsid w:val="00D450C0"/>
    <w:rsid w:val="00D52659"/>
    <w:rsid w:val="00D53EEC"/>
    <w:rsid w:val="00D60EBA"/>
    <w:rsid w:val="00D60FB5"/>
    <w:rsid w:val="00D61C28"/>
    <w:rsid w:val="00D808E4"/>
    <w:rsid w:val="00D8330A"/>
    <w:rsid w:val="00D94825"/>
    <w:rsid w:val="00D95C16"/>
    <w:rsid w:val="00DB3FDC"/>
    <w:rsid w:val="00DB6EB7"/>
    <w:rsid w:val="00DE7BA3"/>
    <w:rsid w:val="00E06DE0"/>
    <w:rsid w:val="00E16AF0"/>
    <w:rsid w:val="00E2160C"/>
    <w:rsid w:val="00E30205"/>
    <w:rsid w:val="00EA40EF"/>
    <w:rsid w:val="00EA695C"/>
    <w:rsid w:val="00EB7D7A"/>
    <w:rsid w:val="00EC5070"/>
    <w:rsid w:val="00EF6329"/>
    <w:rsid w:val="00EF7500"/>
    <w:rsid w:val="00F1146D"/>
    <w:rsid w:val="00F1466C"/>
    <w:rsid w:val="00F2512F"/>
    <w:rsid w:val="00F26FF4"/>
    <w:rsid w:val="00F33681"/>
    <w:rsid w:val="00F55042"/>
    <w:rsid w:val="00F67322"/>
    <w:rsid w:val="00F72923"/>
    <w:rsid w:val="00F730B3"/>
    <w:rsid w:val="00F81E16"/>
    <w:rsid w:val="00F952FE"/>
    <w:rsid w:val="00F96DC5"/>
    <w:rsid w:val="00FA10B4"/>
    <w:rsid w:val="00FD1E4C"/>
    <w:rsid w:val="00FD3399"/>
    <w:rsid w:val="00FE1187"/>
    <w:rsid w:val="00FF150C"/>
    <w:rsid w:val="00FF2E01"/>
    <w:rsid w:val="00FF30ED"/>
    <w:rsid w:val="00FF70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7735E"/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B7735E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next w:val="a"/>
    <w:link w:val="21"/>
    <w:uiPriority w:val="9"/>
    <w:qFormat/>
    <w:rsid w:val="00B7735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uiPriority w:val="9"/>
    <w:qFormat/>
    <w:rsid w:val="00B7735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B7735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uiPriority w:val="9"/>
    <w:qFormat/>
    <w:rsid w:val="00B7735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7735E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B7735E"/>
    <w:rPr>
      <w:rFonts w:ascii="Times New Roman" w:hAnsi="Times New Roman"/>
      <w:sz w:val="20"/>
    </w:rPr>
  </w:style>
  <w:style w:type="character" w:customStyle="1" w:styleId="13">
    <w:name w:val="Обычный1"/>
    <w:link w:val="12"/>
    <w:rsid w:val="00B7735E"/>
    <w:rPr>
      <w:rFonts w:ascii="Times New Roman" w:hAnsi="Times New Roman"/>
      <w:sz w:val="20"/>
    </w:rPr>
  </w:style>
  <w:style w:type="paragraph" w:styleId="20">
    <w:name w:val="toc 2"/>
    <w:next w:val="a"/>
    <w:link w:val="22"/>
    <w:uiPriority w:val="39"/>
    <w:rsid w:val="00B7735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B7735E"/>
    <w:rPr>
      <w:rFonts w:ascii="XO Thames" w:hAnsi="XO Thames"/>
      <w:sz w:val="28"/>
    </w:rPr>
  </w:style>
  <w:style w:type="paragraph" w:customStyle="1" w:styleId="2Exact">
    <w:name w:val="Основной текст (2) Exact"/>
    <w:link w:val="2Exact0"/>
    <w:rsid w:val="00B7735E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B7735E"/>
    <w:rPr>
      <w:rFonts w:ascii="Times New Roman" w:hAnsi="Times New Roman"/>
      <w:sz w:val="26"/>
    </w:rPr>
  </w:style>
  <w:style w:type="paragraph" w:customStyle="1" w:styleId="14">
    <w:name w:val="Гиперссылка1"/>
    <w:link w:val="15"/>
    <w:rsid w:val="00B7735E"/>
    <w:rPr>
      <w:color w:val="0000FF"/>
      <w:u w:val="single"/>
    </w:rPr>
  </w:style>
  <w:style w:type="character" w:customStyle="1" w:styleId="15">
    <w:name w:val="Гиперссылка1"/>
    <w:link w:val="14"/>
    <w:rsid w:val="00B7735E"/>
    <w:rPr>
      <w:color w:val="0000FF"/>
      <w:u w:val="single"/>
    </w:rPr>
  </w:style>
  <w:style w:type="paragraph" w:styleId="a3">
    <w:name w:val="footer"/>
    <w:basedOn w:val="a"/>
    <w:link w:val="a4"/>
    <w:rsid w:val="00B7735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a3"/>
    <w:rsid w:val="00B7735E"/>
    <w:rPr>
      <w:rFonts w:ascii="Times New Roman" w:hAnsi="Times New Roman"/>
      <w:sz w:val="20"/>
    </w:rPr>
  </w:style>
  <w:style w:type="paragraph" w:styleId="41">
    <w:name w:val="toc 4"/>
    <w:next w:val="a"/>
    <w:link w:val="42"/>
    <w:uiPriority w:val="39"/>
    <w:rsid w:val="00B7735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7735E"/>
    <w:rPr>
      <w:rFonts w:ascii="XO Thames" w:hAnsi="XO Thames"/>
      <w:sz w:val="28"/>
    </w:rPr>
  </w:style>
  <w:style w:type="paragraph" w:customStyle="1" w:styleId="50">
    <w:name w:val="Заголовок 5 Знак"/>
    <w:link w:val="52"/>
    <w:rsid w:val="00B7735E"/>
    <w:rPr>
      <w:rFonts w:ascii="XO Thames" w:hAnsi="XO Thames"/>
      <w:b/>
    </w:rPr>
  </w:style>
  <w:style w:type="character" w:customStyle="1" w:styleId="52">
    <w:name w:val="Заголовок 5 Знак"/>
    <w:link w:val="50"/>
    <w:rsid w:val="00B7735E"/>
    <w:rPr>
      <w:rFonts w:ascii="XO Thames" w:hAnsi="XO Thames"/>
      <w:b/>
    </w:rPr>
  </w:style>
  <w:style w:type="paragraph" w:customStyle="1" w:styleId="18">
    <w:name w:val="Обычный18"/>
    <w:link w:val="180"/>
    <w:rsid w:val="00B7735E"/>
    <w:rPr>
      <w:rFonts w:ascii="Times New Roman" w:hAnsi="Times New Roman"/>
      <w:sz w:val="20"/>
    </w:rPr>
  </w:style>
  <w:style w:type="character" w:customStyle="1" w:styleId="180">
    <w:name w:val="Обычный18"/>
    <w:link w:val="18"/>
    <w:rsid w:val="00B7735E"/>
    <w:rPr>
      <w:rFonts w:ascii="Times New Roman" w:hAnsi="Times New Roman"/>
      <w:sz w:val="20"/>
    </w:rPr>
  </w:style>
  <w:style w:type="paragraph" w:styleId="6">
    <w:name w:val="toc 6"/>
    <w:next w:val="a"/>
    <w:link w:val="60"/>
    <w:uiPriority w:val="39"/>
    <w:rsid w:val="00B7735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7735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7735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7735E"/>
    <w:rPr>
      <w:rFonts w:ascii="XO Thames" w:hAnsi="XO Thames"/>
      <w:sz w:val="28"/>
    </w:rPr>
  </w:style>
  <w:style w:type="paragraph" w:customStyle="1" w:styleId="30">
    <w:name w:val="Заголовок 3 Знак"/>
    <w:link w:val="32"/>
    <w:rsid w:val="00B7735E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B7735E"/>
    <w:rPr>
      <w:rFonts w:ascii="XO Thames" w:hAnsi="XO Thames"/>
      <w:b/>
      <w:sz w:val="26"/>
    </w:rPr>
  </w:style>
  <w:style w:type="paragraph" w:customStyle="1" w:styleId="ConsNormal">
    <w:name w:val="ConsNormal"/>
    <w:link w:val="ConsNormal0"/>
    <w:rsid w:val="00B7735E"/>
    <w:pPr>
      <w:widowControl w:val="0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sid w:val="00B7735E"/>
    <w:rPr>
      <w:rFonts w:ascii="Arial" w:hAnsi="Arial"/>
      <w:sz w:val="20"/>
    </w:rPr>
  </w:style>
  <w:style w:type="paragraph" w:customStyle="1" w:styleId="33">
    <w:name w:val="Гиперссылка3"/>
    <w:link w:val="34"/>
    <w:rsid w:val="00B7735E"/>
    <w:rPr>
      <w:color w:val="0000FF"/>
      <w:u w:val="single"/>
    </w:rPr>
  </w:style>
  <w:style w:type="character" w:customStyle="1" w:styleId="34">
    <w:name w:val="Гиперссылка3"/>
    <w:link w:val="33"/>
    <w:rsid w:val="00B7735E"/>
    <w:rPr>
      <w:color w:val="0000FF"/>
      <w:u w:val="single"/>
    </w:rPr>
  </w:style>
  <w:style w:type="paragraph" w:customStyle="1" w:styleId="Endnote">
    <w:name w:val="Endnote"/>
    <w:link w:val="End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B7735E"/>
    <w:rPr>
      <w:rFonts w:ascii="XO Thames" w:hAnsi="XO Thames"/>
    </w:rPr>
  </w:style>
  <w:style w:type="character" w:customStyle="1" w:styleId="31">
    <w:name w:val="Заголовок 3 Знак1"/>
    <w:link w:val="3"/>
    <w:rsid w:val="00B7735E"/>
    <w:rPr>
      <w:rFonts w:ascii="XO Thames" w:hAnsi="XO Thames"/>
      <w:b/>
      <w:sz w:val="26"/>
    </w:rPr>
  </w:style>
  <w:style w:type="paragraph" w:customStyle="1" w:styleId="23">
    <w:name w:val="Заголовок 2 Знак"/>
    <w:link w:val="24"/>
    <w:rsid w:val="00B7735E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B7735E"/>
    <w:rPr>
      <w:rFonts w:ascii="XO Thames" w:hAnsi="XO Thames"/>
      <w:b/>
      <w:sz w:val="28"/>
    </w:rPr>
  </w:style>
  <w:style w:type="paragraph" w:customStyle="1" w:styleId="43">
    <w:name w:val="Гиперссылка4"/>
    <w:link w:val="44"/>
    <w:rsid w:val="00B7735E"/>
    <w:rPr>
      <w:color w:val="0000FF"/>
      <w:u w:val="single"/>
    </w:rPr>
  </w:style>
  <w:style w:type="character" w:customStyle="1" w:styleId="44">
    <w:name w:val="Гиперссылка4"/>
    <w:link w:val="43"/>
    <w:rsid w:val="00B7735E"/>
    <w:rPr>
      <w:color w:val="0000FF"/>
      <w:u w:val="single"/>
    </w:rPr>
  </w:style>
  <w:style w:type="paragraph" w:customStyle="1" w:styleId="140">
    <w:name w:val="Основной шрифт абзаца14"/>
    <w:link w:val="141"/>
    <w:rsid w:val="00B7735E"/>
  </w:style>
  <w:style w:type="character" w:customStyle="1" w:styleId="141">
    <w:name w:val="Основной шрифт абзаца14"/>
    <w:link w:val="140"/>
    <w:rsid w:val="00B7735E"/>
  </w:style>
  <w:style w:type="paragraph" w:customStyle="1" w:styleId="45">
    <w:name w:val="Гиперссылка4"/>
    <w:link w:val="46"/>
    <w:rsid w:val="00B7735E"/>
    <w:rPr>
      <w:color w:val="0000FF"/>
      <w:u w:val="single"/>
    </w:rPr>
  </w:style>
  <w:style w:type="character" w:customStyle="1" w:styleId="46">
    <w:name w:val="Гиперссылка4"/>
    <w:link w:val="45"/>
    <w:rsid w:val="00B7735E"/>
    <w:rPr>
      <w:color w:val="0000FF"/>
      <w:u w:val="single"/>
    </w:rPr>
  </w:style>
  <w:style w:type="paragraph" w:customStyle="1" w:styleId="16">
    <w:name w:val="Гиперссылка1"/>
    <w:link w:val="17"/>
    <w:rsid w:val="00B7735E"/>
    <w:rPr>
      <w:color w:val="0000FF"/>
      <w:u w:val="single"/>
    </w:rPr>
  </w:style>
  <w:style w:type="character" w:customStyle="1" w:styleId="17">
    <w:name w:val="Гиперссылка1"/>
    <w:link w:val="16"/>
    <w:rsid w:val="00B7735E"/>
    <w:rPr>
      <w:color w:val="0000FF"/>
      <w:u w:val="single"/>
    </w:rPr>
  </w:style>
  <w:style w:type="paragraph" w:customStyle="1" w:styleId="35">
    <w:name w:val="Гиперссылка3"/>
    <w:link w:val="36"/>
    <w:rsid w:val="00B7735E"/>
    <w:rPr>
      <w:color w:val="0000FF"/>
      <w:u w:val="single"/>
    </w:rPr>
  </w:style>
  <w:style w:type="character" w:customStyle="1" w:styleId="36">
    <w:name w:val="Гиперссылка3"/>
    <w:link w:val="35"/>
    <w:rsid w:val="00B7735E"/>
    <w:rPr>
      <w:color w:val="0000FF"/>
      <w:u w:val="single"/>
    </w:rPr>
  </w:style>
  <w:style w:type="paragraph" w:customStyle="1" w:styleId="19">
    <w:name w:val="Основной шрифт абзаца1"/>
    <w:link w:val="1a"/>
    <w:rsid w:val="00B7735E"/>
  </w:style>
  <w:style w:type="character" w:customStyle="1" w:styleId="1a">
    <w:name w:val="Основной шрифт абзаца1"/>
    <w:link w:val="19"/>
    <w:rsid w:val="00B7735E"/>
  </w:style>
  <w:style w:type="paragraph" w:styleId="a5">
    <w:name w:val="Normal (Web)"/>
    <w:basedOn w:val="a"/>
    <w:link w:val="a6"/>
    <w:uiPriority w:val="99"/>
    <w:rsid w:val="00B7735E"/>
    <w:pPr>
      <w:spacing w:beforeAutospacing="1" w:afterAutospacing="1"/>
    </w:pPr>
    <w:rPr>
      <w:sz w:val="24"/>
    </w:rPr>
  </w:style>
  <w:style w:type="character" w:customStyle="1" w:styleId="a6">
    <w:name w:val="Обычный (веб) Знак"/>
    <w:basedOn w:val="1"/>
    <w:link w:val="a5"/>
    <w:rsid w:val="00B7735E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B7735E"/>
    <w:rPr>
      <w:color w:val="0000FF"/>
      <w:u w:val="single"/>
    </w:rPr>
  </w:style>
  <w:style w:type="character" w:customStyle="1" w:styleId="26">
    <w:name w:val="Гиперссылка2"/>
    <w:link w:val="25"/>
    <w:rsid w:val="00B7735E"/>
    <w:rPr>
      <w:color w:val="0000FF"/>
      <w:u w:val="single"/>
    </w:rPr>
  </w:style>
  <w:style w:type="paragraph" w:styleId="a7">
    <w:name w:val="Body Text"/>
    <w:basedOn w:val="a"/>
    <w:link w:val="a8"/>
    <w:rsid w:val="00B7735E"/>
    <w:pPr>
      <w:widowControl w:val="0"/>
    </w:pPr>
    <w:rPr>
      <w:sz w:val="28"/>
    </w:rPr>
  </w:style>
  <w:style w:type="character" w:customStyle="1" w:styleId="a8">
    <w:name w:val="Основной текст Знак"/>
    <w:basedOn w:val="1"/>
    <w:link w:val="a7"/>
    <w:rsid w:val="00B7735E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B7735E"/>
    <w:rPr>
      <w:rFonts w:ascii="Times New Roman" w:hAnsi="Times New Roman"/>
      <w:sz w:val="20"/>
    </w:rPr>
  </w:style>
  <w:style w:type="character" w:customStyle="1" w:styleId="1c">
    <w:name w:val="Обычный1"/>
    <w:link w:val="1b"/>
    <w:rsid w:val="00B7735E"/>
    <w:rPr>
      <w:rFonts w:ascii="Times New Roman" w:hAnsi="Times New Roman"/>
      <w:sz w:val="20"/>
    </w:rPr>
  </w:style>
  <w:style w:type="paragraph" w:styleId="37">
    <w:name w:val="toc 3"/>
    <w:next w:val="a"/>
    <w:link w:val="38"/>
    <w:uiPriority w:val="39"/>
    <w:rsid w:val="00B7735E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B7735E"/>
    <w:rPr>
      <w:rFonts w:ascii="XO Thames" w:hAnsi="XO Thames"/>
      <w:sz w:val="28"/>
    </w:rPr>
  </w:style>
  <w:style w:type="paragraph" w:customStyle="1" w:styleId="1d">
    <w:name w:val="Основной шрифт абзаца1"/>
    <w:link w:val="1e"/>
    <w:rsid w:val="00B7735E"/>
  </w:style>
  <w:style w:type="character" w:customStyle="1" w:styleId="1e">
    <w:name w:val="Основной шрифт абзаца1"/>
    <w:link w:val="1d"/>
    <w:rsid w:val="00B7735E"/>
  </w:style>
  <w:style w:type="paragraph" w:customStyle="1" w:styleId="120">
    <w:name w:val="Гиперссылка12"/>
    <w:link w:val="121"/>
    <w:rsid w:val="00B7735E"/>
    <w:rPr>
      <w:color w:val="0000FF"/>
      <w:u w:val="single"/>
    </w:rPr>
  </w:style>
  <w:style w:type="character" w:customStyle="1" w:styleId="121">
    <w:name w:val="Гиперссылка12"/>
    <w:link w:val="120"/>
    <w:rsid w:val="00B7735E"/>
    <w:rPr>
      <w:color w:val="0000FF"/>
      <w:u w:val="single"/>
    </w:rPr>
  </w:style>
  <w:style w:type="paragraph" w:customStyle="1" w:styleId="1f">
    <w:name w:val="Обычный1"/>
    <w:link w:val="1f0"/>
    <w:rsid w:val="00B7735E"/>
    <w:rPr>
      <w:rFonts w:ascii="Times New Roman" w:hAnsi="Times New Roman"/>
      <w:sz w:val="20"/>
    </w:rPr>
  </w:style>
  <w:style w:type="character" w:customStyle="1" w:styleId="1f0">
    <w:name w:val="Обычный1"/>
    <w:link w:val="1f"/>
    <w:rsid w:val="00B7735E"/>
    <w:rPr>
      <w:rFonts w:ascii="Times New Roman" w:hAnsi="Times New Roman"/>
      <w:sz w:val="20"/>
    </w:rPr>
  </w:style>
  <w:style w:type="paragraph" w:customStyle="1" w:styleId="Postan">
    <w:name w:val="Postan"/>
    <w:basedOn w:val="a"/>
    <w:link w:val="Postan0"/>
    <w:rsid w:val="00B7735E"/>
    <w:pPr>
      <w:jc w:val="center"/>
    </w:pPr>
    <w:rPr>
      <w:sz w:val="28"/>
    </w:rPr>
  </w:style>
  <w:style w:type="character" w:customStyle="1" w:styleId="Postan0">
    <w:name w:val="Postan"/>
    <w:basedOn w:val="1"/>
    <w:link w:val="Postan"/>
    <w:rsid w:val="00B7735E"/>
    <w:rPr>
      <w:rFonts w:ascii="Times New Roman" w:hAnsi="Times New Roman"/>
      <w:sz w:val="28"/>
    </w:rPr>
  </w:style>
  <w:style w:type="paragraph" w:styleId="a9">
    <w:name w:val="List Paragraph"/>
    <w:basedOn w:val="a"/>
    <w:link w:val="aa"/>
    <w:rsid w:val="00B7735E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35E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B7735E"/>
  </w:style>
  <w:style w:type="character" w:customStyle="1" w:styleId="221">
    <w:name w:val="Основной шрифт абзаца22"/>
    <w:link w:val="220"/>
    <w:rsid w:val="00B7735E"/>
  </w:style>
  <w:style w:type="paragraph" w:customStyle="1" w:styleId="160">
    <w:name w:val="Обычный16"/>
    <w:link w:val="161"/>
    <w:rsid w:val="00B7735E"/>
    <w:rPr>
      <w:rFonts w:ascii="Times New Roman" w:hAnsi="Times New Roman"/>
      <w:sz w:val="20"/>
    </w:rPr>
  </w:style>
  <w:style w:type="character" w:customStyle="1" w:styleId="161">
    <w:name w:val="Обычный16"/>
    <w:link w:val="160"/>
    <w:rsid w:val="00B7735E"/>
    <w:rPr>
      <w:rFonts w:ascii="Times New Roman" w:hAnsi="Times New Roman"/>
      <w:sz w:val="20"/>
    </w:rPr>
  </w:style>
  <w:style w:type="paragraph" w:customStyle="1" w:styleId="142">
    <w:name w:val="Гиперссылка14"/>
    <w:link w:val="143"/>
    <w:rsid w:val="00B7735E"/>
    <w:rPr>
      <w:color w:val="0000FF"/>
      <w:u w:val="single"/>
    </w:rPr>
  </w:style>
  <w:style w:type="character" w:customStyle="1" w:styleId="143">
    <w:name w:val="Гиперссылка14"/>
    <w:link w:val="142"/>
    <w:rsid w:val="00B7735E"/>
    <w:rPr>
      <w:color w:val="0000FF"/>
      <w:u w:val="single"/>
    </w:rPr>
  </w:style>
  <w:style w:type="paragraph" w:customStyle="1" w:styleId="39">
    <w:name w:val="Основной шрифт абзаца3"/>
    <w:link w:val="3a"/>
    <w:rsid w:val="00B7735E"/>
  </w:style>
  <w:style w:type="character" w:customStyle="1" w:styleId="3a">
    <w:name w:val="Основной шрифт абзаца3"/>
    <w:link w:val="39"/>
    <w:rsid w:val="00B7735E"/>
  </w:style>
  <w:style w:type="paragraph" w:customStyle="1" w:styleId="47">
    <w:name w:val="Основной шрифт абзаца4"/>
    <w:link w:val="48"/>
    <w:rsid w:val="00B7735E"/>
  </w:style>
  <w:style w:type="character" w:customStyle="1" w:styleId="48">
    <w:name w:val="Основной шрифт абзаца4"/>
    <w:link w:val="47"/>
    <w:rsid w:val="00B7735E"/>
  </w:style>
  <w:style w:type="character" w:customStyle="1" w:styleId="51">
    <w:name w:val="Заголовок 5 Знак1"/>
    <w:link w:val="5"/>
    <w:rsid w:val="00B7735E"/>
    <w:rPr>
      <w:rFonts w:ascii="XO Thames" w:hAnsi="XO Thames"/>
      <w:b/>
    </w:rPr>
  </w:style>
  <w:style w:type="paragraph" w:customStyle="1" w:styleId="1f1">
    <w:name w:val="Основной шрифт абзаца1"/>
    <w:link w:val="1f2"/>
    <w:rsid w:val="00B7735E"/>
  </w:style>
  <w:style w:type="character" w:customStyle="1" w:styleId="1f2">
    <w:name w:val="Основной шрифт абзаца1"/>
    <w:link w:val="1f1"/>
    <w:rsid w:val="00B7735E"/>
  </w:style>
  <w:style w:type="paragraph" w:customStyle="1" w:styleId="TableParagraph">
    <w:name w:val="Table Paragraph"/>
    <w:basedOn w:val="a"/>
    <w:link w:val="TableParagraph0"/>
    <w:rsid w:val="00B7735E"/>
    <w:pPr>
      <w:widowControl w:val="0"/>
    </w:pPr>
    <w:rPr>
      <w:sz w:val="22"/>
    </w:rPr>
  </w:style>
  <w:style w:type="character" w:customStyle="1" w:styleId="TableParagraph0">
    <w:name w:val="Table Paragraph"/>
    <w:basedOn w:val="1"/>
    <w:link w:val="TableParagraph"/>
    <w:rsid w:val="00B7735E"/>
    <w:rPr>
      <w:rFonts w:ascii="Times New Roman" w:hAnsi="Times New Roman"/>
      <w:sz w:val="22"/>
    </w:rPr>
  </w:style>
  <w:style w:type="character" w:customStyle="1" w:styleId="11">
    <w:name w:val="Заголовок 1 Знак"/>
    <w:basedOn w:val="1"/>
    <w:link w:val="10"/>
    <w:rsid w:val="00B7735E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B7735E"/>
  </w:style>
  <w:style w:type="character" w:customStyle="1" w:styleId="123">
    <w:name w:val="Основной шрифт абзаца12"/>
    <w:link w:val="122"/>
    <w:rsid w:val="00B7735E"/>
  </w:style>
  <w:style w:type="paragraph" w:customStyle="1" w:styleId="1f3">
    <w:name w:val="Основной шрифт абзаца1"/>
    <w:link w:val="1f4"/>
    <w:rsid w:val="00B7735E"/>
  </w:style>
  <w:style w:type="character" w:customStyle="1" w:styleId="1f4">
    <w:name w:val="Основной шрифт абзаца1"/>
    <w:link w:val="1f3"/>
    <w:rsid w:val="00B7735E"/>
  </w:style>
  <w:style w:type="paragraph" w:customStyle="1" w:styleId="53">
    <w:name w:val="Гиперссылка5"/>
    <w:link w:val="ab"/>
    <w:rsid w:val="00B7735E"/>
    <w:rPr>
      <w:color w:val="0000FF"/>
      <w:u w:val="single"/>
    </w:rPr>
  </w:style>
  <w:style w:type="character" w:styleId="ab">
    <w:name w:val="Hyperlink"/>
    <w:link w:val="53"/>
    <w:rsid w:val="00B7735E"/>
    <w:rPr>
      <w:color w:val="0000FF"/>
      <w:u w:val="single"/>
    </w:rPr>
  </w:style>
  <w:style w:type="paragraph" w:customStyle="1" w:styleId="Footnote">
    <w:name w:val="Footnote"/>
    <w:link w:val="Footnote0"/>
    <w:rsid w:val="00B7735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B7735E"/>
    <w:rPr>
      <w:rFonts w:ascii="XO Thames" w:hAnsi="XO Thames"/>
    </w:rPr>
  </w:style>
  <w:style w:type="paragraph" w:styleId="1f5">
    <w:name w:val="toc 1"/>
    <w:next w:val="a"/>
    <w:link w:val="1f6"/>
    <w:uiPriority w:val="39"/>
    <w:rsid w:val="00B7735E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B7735E"/>
    <w:rPr>
      <w:rFonts w:ascii="XO Thames" w:hAnsi="XO Thames"/>
      <w:b/>
      <w:sz w:val="28"/>
    </w:rPr>
  </w:style>
  <w:style w:type="paragraph" w:customStyle="1" w:styleId="1f7">
    <w:name w:val="Гиперссылка1"/>
    <w:link w:val="1f8"/>
    <w:rsid w:val="00B7735E"/>
    <w:rPr>
      <w:color w:val="0000FF"/>
      <w:u w:val="single"/>
    </w:rPr>
  </w:style>
  <w:style w:type="character" w:customStyle="1" w:styleId="1f8">
    <w:name w:val="Гиперссылка1"/>
    <w:link w:val="1f7"/>
    <w:rsid w:val="00B7735E"/>
    <w:rPr>
      <w:color w:val="0000FF"/>
      <w:u w:val="single"/>
    </w:rPr>
  </w:style>
  <w:style w:type="paragraph" w:customStyle="1" w:styleId="HeaderandFooter">
    <w:name w:val="Header and Footer"/>
    <w:link w:val="HeaderandFooter0"/>
    <w:rsid w:val="00B7735E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35E"/>
    <w:rPr>
      <w:rFonts w:ascii="XO Thames" w:hAnsi="XO Thames"/>
      <w:sz w:val="20"/>
    </w:rPr>
  </w:style>
  <w:style w:type="paragraph" w:customStyle="1" w:styleId="ConsPlusCell">
    <w:name w:val="ConsPlusCell"/>
    <w:link w:val="ConsPlusCell0"/>
    <w:rsid w:val="00B7735E"/>
    <w:pPr>
      <w:widowControl w:val="0"/>
    </w:pPr>
    <w:rPr>
      <w:rFonts w:ascii="Calibri" w:hAnsi="Calibri"/>
    </w:rPr>
  </w:style>
  <w:style w:type="character" w:customStyle="1" w:styleId="ConsPlusCell0">
    <w:name w:val="ConsPlusCell"/>
    <w:link w:val="ConsPlusCell"/>
    <w:rsid w:val="00B7735E"/>
    <w:rPr>
      <w:rFonts w:ascii="Calibri" w:hAnsi="Calibri"/>
    </w:rPr>
  </w:style>
  <w:style w:type="paragraph" w:styleId="9">
    <w:name w:val="toc 9"/>
    <w:next w:val="a"/>
    <w:link w:val="90"/>
    <w:uiPriority w:val="39"/>
    <w:rsid w:val="00B7735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7735E"/>
    <w:rPr>
      <w:rFonts w:ascii="XO Thames" w:hAnsi="XO Thames"/>
      <w:sz w:val="28"/>
    </w:rPr>
  </w:style>
  <w:style w:type="paragraph" w:customStyle="1" w:styleId="144">
    <w:name w:val="Обычный14"/>
    <w:link w:val="145"/>
    <w:rsid w:val="00B7735E"/>
    <w:rPr>
      <w:rFonts w:ascii="Times New Roman" w:hAnsi="Times New Roman"/>
      <w:sz w:val="20"/>
    </w:rPr>
  </w:style>
  <w:style w:type="character" w:customStyle="1" w:styleId="145">
    <w:name w:val="Обычный14"/>
    <w:link w:val="144"/>
    <w:rsid w:val="00B7735E"/>
    <w:rPr>
      <w:rFonts w:ascii="Times New Roman" w:hAnsi="Times New Roman"/>
      <w:sz w:val="20"/>
    </w:rPr>
  </w:style>
  <w:style w:type="paragraph" w:customStyle="1" w:styleId="1f9">
    <w:name w:val="Обычный1"/>
    <w:link w:val="1fa"/>
    <w:rsid w:val="00B7735E"/>
    <w:rPr>
      <w:rFonts w:ascii="Times New Roman" w:hAnsi="Times New Roman"/>
      <w:sz w:val="20"/>
    </w:rPr>
  </w:style>
  <w:style w:type="character" w:customStyle="1" w:styleId="1fa">
    <w:name w:val="Обычный1"/>
    <w:link w:val="1f9"/>
    <w:rsid w:val="00B7735E"/>
    <w:rPr>
      <w:rFonts w:ascii="Times New Roman" w:hAnsi="Times New Roman"/>
      <w:sz w:val="20"/>
    </w:rPr>
  </w:style>
  <w:style w:type="paragraph" w:customStyle="1" w:styleId="27">
    <w:name w:val="Основной шрифт абзаца2"/>
    <w:link w:val="28"/>
    <w:rsid w:val="00B7735E"/>
  </w:style>
  <w:style w:type="character" w:customStyle="1" w:styleId="28">
    <w:name w:val="Основной шрифт абзаца2"/>
    <w:link w:val="27"/>
    <w:rsid w:val="00B7735E"/>
  </w:style>
  <w:style w:type="paragraph" w:styleId="8">
    <w:name w:val="toc 8"/>
    <w:next w:val="a"/>
    <w:link w:val="80"/>
    <w:uiPriority w:val="39"/>
    <w:rsid w:val="00B7735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7735E"/>
    <w:rPr>
      <w:rFonts w:ascii="XO Thames" w:hAnsi="XO Thames"/>
      <w:sz w:val="28"/>
    </w:rPr>
  </w:style>
  <w:style w:type="paragraph" w:customStyle="1" w:styleId="112">
    <w:name w:val="Обычный112"/>
    <w:link w:val="1120"/>
    <w:rsid w:val="00B7735E"/>
    <w:rPr>
      <w:rFonts w:ascii="Times New Roman" w:hAnsi="Times New Roman"/>
      <w:sz w:val="20"/>
    </w:rPr>
  </w:style>
  <w:style w:type="character" w:customStyle="1" w:styleId="1120">
    <w:name w:val="Обычный112"/>
    <w:link w:val="112"/>
    <w:rsid w:val="00B7735E"/>
    <w:rPr>
      <w:rFonts w:ascii="Times New Roman" w:hAnsi="Times New Roman"/>
      <w:sz w:val="20"/>
    </w:rPr>
  </w:style>
  <w:style w:type="paragraph" w:customStyle="1" w:styleId="1fb">
    <w:name w:val="Обычный1"/>
    <w:link w:val="1fc"/>
    <w:rsid w:val="00B7735E"/>
    <w:rPr>
      <w:rFonts w:ascii="Times New Roman" w:hAnsi="Times New Roman"/>
      <w:sz w:val="20"/>
    </w:rPr>
  </w:style>
  <w:style w:type="character" w:customStyle="1" w:styleId="1fc">
    <w:name w:val="Обычный1"/>
    <w:link w:val="1fb"/>
    <w:rsid w:val="00B7735E"/>
    <w:rPr>
      <w:rFonts w:ascii="Times New Roman" w:hAnsi="Times New Roman"/>
      <w:sz w:val="20"/>
    </w:rPr>
  </w:style>
  <w:style w:type="paragraph" w:customStyle="1" w:styleId="110">
    <w:name w:val="Обычный110"/>
    <w:link w:val="1100"/>
    <w:rsid w:val="00B7735E"/>
    <w:rPr>
      <w:rFonts w:ascii="Times New Roman" w:hAnsi="Times New Roman"/>
      <w:sz w:val="20"/>
    </w:rPr>
  </w:style>
  <w:style w:type="character" w:customStyle="1" w:styleId="1100">
    <w:name w:val="Обычный110"/>
    <w:link w:val="110"/>
    <w:rsid w:val="00B7735E"/>
    <w:rPr>
      <w:rFonts w:ascii="Times New Roman" w:hAnsi="Times New Roman"/>
      <w:sz w:val="20"/>
    </w:rPr>
  </w:style>
  <w:style w:type="paragraph" w:styleId="54">
    <w:name w:val="toc 5"/>
    <w:next w:val="a"/>
    <w:link w:val="55"/>
    <w:uiPriority w:val="39"/>
    <w:rsid w:val="00B7735E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B7735E"/>
    <w:rPr>
      <w:rFonts w:ascii="XO Thames" w:hAnsi="XO Thames"/>
      <w:sz w:val="28"/>
    </w:rPr>
  </w:style>
  <w:style w:type="paragraph" w:customStyle="1" w:styleId="162">
    <w:name w:val="Основной шрифт абзаца16"/>
    <w:link w:val="163"/>
    <w:rsid w:val="00B7735E"/>
  </w:style>
  <w:style w:type="character" w:customStyle="1" w:styleId="163">
    <w:name w:val="Основной шрифт абзаца16"/>
    <w:link w:val="162"/>
    <w:rsid w:val="00B7735E"/>
  </w:style>
  <w:style w:type="paragraph" w:styleId="ac">
    <w:name w:val="header"/>
    <w:basedOn w:val="a"/>
    <w:link w:val="ad"/>
    <w:uiPriority w:val="99"/>
    <w:rsid w:val="00B7735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  <w:uiPriority w:val="99"/>
    <w:rsid w:val="00B7735E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B7735E"/>
    <w:rPr>
      <w:color w:val="0000FF"/>
      <w:u w:val="single"/>
    </w:rPr>
  </w:style>
  <w:style w:type="character" w:customStyle="1" w:styleId="2a">
    <w:name w:val="Гиперссылка2"/>
    <w:link w:val="29"/>
    <w:rsid w:val="00B7735E"/>
    <w:rPr>
      <w:color w:val="0000FF"/>
      <w:u w:val="single"/>
    </w:rPr>
  </w:style>
  <w:style w:type="paragraph" w:customStyle="1" w:styleId="1fd">
    <w:name w:val="Обычный1"/>
    <w:link w:val="1fe"/>
    <w:rsid w:val="00B7735E"/>
    <w:rPr>
      <w:rFonts w:ascii="Times New Roman" w:hAnsi="Times New Roman"/>
      <w:sz w:val="20"/>
    </w:rPr>
  </w:style>
  <w:style w:type="character" w:customStyle="1" w:styleId="1fe">
    <w:name w:val="Обычный1"/>
    <w:link w:val="1fd"/>
    <w:rsid w:val="00B7735E"/>
    <w:rPr>
      <w:rFonts w:ascii="Times New Roman" w:hAnsi="Times New Roman"/>
      <w:sz w:val="20"/>
    </w:rPr>
  </w:style>
  <w:style w:type="paragraph" w:customStyle="1" w:styleId="56">
    <w:name w:val="Основной шрифт абзаца5"/>
    <w:rsid w:val="00B7735E"/>
  </w:style>
  <w:style w:type="paragraph" w:customStyle="1" w:styleId="2b">
    <w:name w:val="Основной шрифт абзаца2"/>
    <w:link w:val="2c"/>
    <w:rsid w:val="00B7735E"/>
  </w:style>
  <w:style w:type="character" w:customStyle="1" w:styleId="2c">
    <w:name w:val="Основной шрифт абзаца2"/>
    <w:link w:val="2b"/>
    <w:rsid w:val="00B7735E"/>
  </w:style>
  <w:style w:type="paragraph" w:styleId="ae">
    <w:name w:val="Subtitle"/>
    <w:next w:val="a"/>
    <w:link w:val="af"/>
    <w:uiPriority w:val="11"/>
    <w:qFormat/>
    <w:rsid w:val="00B7735E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B7735E"/>
    <w:rPr>
      <w:rFonts w:ascii="XO Thames" w:hAnsi="XO Thames"/>
      <w:i/>
      <w:sz w:val="24"/>
    </w:rPr>
  </w:style>
  <w:style w:type="paragraph" w:customStyle="1" w:styleId="49">
    <w:name w:val="Гиперссылка4"/>
    <w:link w:val="4a"/>
    <w:rsid w:val="00B7735E"/>
    <w:rPr>
      <w:color w:val="0000FF"/>
      <w:u w:val="single"/>
    </w:rPr>
  </w:style>
  <w:style w:type="character" w:customStyle="1" w:styleId="4a">
    <w:name w:val="Гиперссылка4"/>
    <w:link w:val="49"/>
    <w:rsid w:val="00B7735E"/>
    <w:rPr>
      <w:color w:val="0000FF"/>
      <w:u w:val="single"/>
    </w:rPr>
  </w:style>
  <w:style w:type="paragraph" w:customStyle="1" w:styleId="1ff">
    <w:name w:val="Обычный1"/>
    <w:link w:val="1ff0"/>
    <w:rsid w:val="00B7735E"/>
    <w:rPr>
      <w:rFonts w:ascii="Times New Roman" w:hAnsi="Times New Roman"/>
      <w:sz w:val="20"/>
    </w:rPr>
  </w:style>
  <w:style w:type="character" w:customStyle="1" w:styleId="1ff0">
    <w:name w:val="Обычный1"/>
    <w:link w:val="1ff"/>
    <w:rsid w:val="00B7735E"/>
    <w:rPr>
      <w:rFonts w:ascii="Times New Roman" w:hAnsi="Times New Roman"/>
      <w:sz w:val="20"/>
    </w:rPr>
  </w:style>
  <w:style w:type="paragraph" w:styleId="af0">
    <w:name w:val="Title"/>
    <w:next w:val="a"/>
    <w:link w:val="af1"/>
    <w:uiPriority w:val="10"/>
    <w:qFormat/>
    <w:rsid w:val="00B7735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sid w:val="00B7735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B7735E"/>
    <w:rPr>
      <w:rFonts w:ascii="XO Thames" w:hAnsi="XO Thames"/>
      <w:b/>
      <w:sz w:val="24"/>
    </w:rPr>
  </w:style>
  <w:style w:type="paragraph" w:customStyle="1" w:styleId="3b">
    <w:name w:val="Основной шрифт абзаца3"/>
    <w:link w:val="3c"/>
    <w:rsid w:val="00B7735E"/>
  </w:style>
  <w:style w:type="character" w:customStyle="1" w:styleId="3c">
    <w:name w:val="Основной шрифт абзаца3"/>
    <w:link w:val="3b"/>
    <w:rsid w:val="00B7735E"/>
  </w:style>
  <w:style w:type="paragraph" w:customStyle="1" w:styleId="222">
    <w:name w:val="Гиперссылка22"/>
    <w:link w:val="223"/>
    <w:rsid w:val="00B7735E"/>
    <w:rPr>
      <w:color w:val="0000FF"/>
      <w:u w:val="single"/>
    </w:rPr>
  </w:style>
  <w:style w:type="character" w:customStyle="1" w:styleId="223">
    <w:name w:val="Гиперссылка22"/>
    <w:link w:val="222"/>
    <w:rsid w:val="00B7735E"/>
    <w:rPr>
      <w:color w:val="0000FF"/>
      <w:u w:val="single"/>
    </w:rPr>
  </w:style>
  <w:style w:type="character" w:customStyle="1" w:styleId="21">
    <w:name w:val="Заголовок 2 Знак1"/>
    <w:link w:val="2"/>
    <w:rsid w:val="00B7735E"/>
    <w:rPr>
      <w:rFonts w:ascii="XO Thames" w:hAnsi="XO Thames"/>
      <w:b/>
      <w:sz w:val="28"/>
    </w:rPr>
  </w:style>
  <w:style w:type="paragraph" w:customStyle="1" w:styleId="124">
    <w:name w:val="Обычный12"/>
    <w:link w:val="125"/>
    <w:rsid w:val="00B7735E"/>
    <w:rPr>
      <w:rFonts w:ascii="Times New Roman" w:hAnsi="Times New Roman"/>
      <w:sz w:val="20"/>
    </w:rPr>
  </w:style>
  <w:style w:type="character" w:customStyle="1" w:styleId="125">
    <w:name w:val="Обычный12"/>
    <w:link w:val="124"/>
    <w:rsid w:val="00B7735E"/>
    <w:rPr>
      <w:rFonts w:ascii="Times New Roman" w:hAnsi="Times New Roman"/>
      <w:sz w:val="20"/>
    </w:rPr>
  </w:style>
  <w:style w:type="table" w:styleId="af2">
    <w:name w:val="Table Grid"/>
    <w:basedOn w:val="a1"/>
    <w:rsid w:val="00B7735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n1">
    <w:name w:val="Postan1"/>
    <w:basedOn w:val="1ff0"/>
    <w:rsid w:val="00383DFB"/>
    <w:rPr>
      <w:rFonts w:ascii="Times New Roman" w:hAnsi="Times New Roman"/>
      <w:sz w:val="28"/>
    </w:rPr>
  </w:style>
  <w:style w:type="character" w:styleId="af3">
    <w:name w:val="page number"/>
    <w:basedOn w:val="a0"/>
    <w:link w:val="1ff1"/>
    <w:rsid w:val="00383DFB"/>
  </w:style>
  <w:style w:type="paragraph" w:customStyle="1" w:styleId="1ff1">
    <w:name w:val="Номер страницы1"/>
    <w:link w:val="af3"/>
    <w:rsid w:val="00383DFB"/>
  </w:style>
  <w:style w:type="paragraph" w:styleId="af4">
    <w:name w:val="Balloon Text"/>
    <w:basedOn w:val="a"/>
    <w:link w:val="af5"/>
    <w:uiPriority w:val="99"/>
    <w:semiHidden/>
    <w:unhideWhenUsed/>
    <w:rsid w:val="007B61D0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B61D0"/>
    <w:rPr>
      <w:rFonts w:ascii="Tahoma" w:hAnsi="Tahoma" w:cs="Tahoma"/>
      <w:sz w:val="16"/>
      <w:szCs w:val="16"/>
    </w:rPr>
  </w:style>
  <w:style w:type="paragraph" w:styleId="af6">
    <w:name w:val="No Spacing"/>
    <w:link w:val="af7"/>
    <w:uiPriority w:val="1"/>
    <w:qFormat/>
    <w:rsid w:val="00B633DA"/>
    <w:rPr>
      <w:rFonts w:ascii="Calibri" w:hAnsi="Calibri" w:cs="Calibri"/>
      <w:color w:val="auto"/>
      <w:szCs w:val="22"/>
    </w:rPr>
  </w:style>
  <w:style w:type="character" w:customStyle="1" w:styleId="af7">
    <w:name w:val="Без интервала Знак"/>
    <w:basedOn w:val="1ff0"/>
    <w:link w:val="af6"/>
    <w:uiPriority w:val="1"/>
    <w:rsid w:val="00FD3399"/>
    <w:rPr>
      <w:rFonts w:ascii="Calibri" w:hAnsi="Calibri" w:cs="Calibri"/>
      <w:color w:val="auto"/>
      <w:sz w:val="20"/>
      <w:szCs w:val="22"/>
    </w:rPr>
  </w:style>
  <w:style w:type="character" w:customStyle="1" w:styleId="ConsPlusCell1">
    <w:name w:val="ConsPlusCell Знак"/>
    <w:locked/>
    <w:rsid w:val="00FE118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3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25</Pages>
  <Words>4350</Words>
  <Characters>24800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Pravo</cp:lastModifiedBy>
  <cp:revision>91</cp:revision>
  <dcterms:created xsi:type="dcterms:W3CDTF">2024-08-19T12:30:00Z</dcterms:created>
  <dcterms:modified xsi:type="dcterms:W3CDTF">2025-01-15T11:27:00Z</dcterms:modified>
</cp:coreProperties>
</file>