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E2" w:rsidRPr="00D90FE0" w:rsidRDefault="00CC2702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D90FE0">
        <w:rPr>
          <w:rFonts w:ascii="Times New Roman" w:hAnsi="Times New Roman"/>
          <w:b/>
          <w:sz w:val="27"/>
          <w:szCs w:val="27"/>
        </w:rPr>
        <w:t>РОССИЙСКАЯ ФЕДЕРАЦИЯ</w:t>
      </w:r>
      <w:r w:rsidR="00486A40" w:rsidRPr="00D90FE0">
        <w:rPr>
          <w:rFonts w:ascii="Times New Roman" w:hAnsi="Times New Roman"/>
          <w:b/>
          <w:sz w:val="27"/>
          <w:szCs w:val="27"/>
        </w:rPr>
        <w:t xml:space="preserve">                </w:t>
      </w:r>
    </w:p>
    <w:p w:rsidR="00B056E2" w:rsidRPr="00D90FE0" w:rsidRDefault="00CC2702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D90FE0">
        <w:rPr>
          <w:rFonts w:ascii="Times New Roman" w:hAnsi="Times New Roman"/>
          <w:b/>
          <w:sz w:val="27"/>
          <w:szCs w:val="27"/>
        </w:rPr>
        <w:t>РОСТОВСКАЯ ОБЛАСТЬ</w:t>
      </w:r>
    </w:p>
    <w:p w:rsidR="00E075A5" w:rsidRPr="00D90FE0" w:rsidRDefault="00E075A5">
      <w:pPr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D90FE0">
        <w:rPr>
          <w:rFonts w:ascii="Times New Roman" w:hAnsi="Times New Roman"/>
          <w:b/>
          <w:sz w:val="27"/>
          <w:szCs w:val="27"/>
        </w:rPr>
        <w:t>ЗИМОВНИКОВСКИЙ РАЙОН</w:t>
      </w:r>
    </w:p>
    <w:p w:rsidR="00B056E2" w:rsidRPr="00D90FE0" w:rsidRDefault="00CC2702">
      <w:pPr>
        <w:jc w:val="center"/>
        <w:rPr>
          <w:rFonts w:ascii="Times New Roman" w:hAnsi="Times New Roman"/>
          <w:b/>
          <w:sz w:val="27"/>
          <w:szCs w:val="27"/>
        </w:rPr>
      </w:pPr>
      <w:r w:rsidRPr="00D90FE0">
        <w:rPr>
          <w:rFonts w:ascii="Times New Roman" w:hAnsi="Times New Roman"/>
          <w:b/>
          <w:sz w:val="27"/>
          <w:szCs w:val="27"/>
        </w:rPr>
        <w:t>МУНИЦИПАЛЬНОЕ ОБРАЗОВАНИЕ</w:t>
      </w:r>
    </w:p>
    <w:p w:rsidR="00B056E2" w:rsidRPr="00D90FE0" w:rsidRDefault="00CC2702">
      <w:pPr>
        <w:jc w:val="center"/>
        <w:rPr>
          <w:rFonts w:ascii="Times New Roman" w:hAnsi="Times New Roman"/>
          <w:b/>
          <w:sz w:val="27"/>
          <w:szCs w:val="27"/>
        </w:rPr>
      </w:pPr>
      <w:r w:rsidRPr="00D90FE0">
        <w:rPr>
          <w:rFonts w:ascii="Times New Roman" w:hAnsi="Times New Roman"/>
          <w:b/>
          <w:sz w:val="27"/>
          <w:szCs w:val="27"/>
        </w:rPr>
        <w:t>«</w:t>
      </w:r>
      <w:r w:rsidR="003D271B" w:rsidRPr="00D90FE0">
        <w:rPr>
          <w:rFonts w:ascii="Times New Roman" w:hAnsi="Times New Roman"/>
          <w:b/>
          <w:sz w:val="27"/>
          <w:szCs w:val="27"/>
        </w:rPr>
        <w:t>САВОСЬКИНСКОЕ</w:t>
      </w:r>
      <w:r w:rsidRPr="00D90FE0">
        <w:rPr>
          <w:rFonts w:ascii="Times New Roman" w:hAnsi="Times New Roman"/>
          <w:b/>
          <w:sz w:val="27"/>
          <w:szCs w:val="27"/>
        </w:rPr>
        <w:t xml:space="preserve"> СЕЛЬСКОЕ ПОСЕЛЕНИЕ»</w:t>
      </w:r>
    </w:p>
    <w:p w:rsidR="00E075A5" w:rsidRPr="00D90FE0" w:rsidRDefault="00E075A5">
      <w:pPr>
        <w:jc w:val="center"/>
        <w:rPr>
          <w:rFonts w:ascii="Times New Roman" w:hAnsi="Times New Roman"/>
          <w:b/>
          <w:sz w:val="16"/>
          <w:szCs w:val="16"/>
        </w:rPr>
      </w:pPr>
    </w:p>
    <w:p w:rsidR="00D90FE0" w:rsidRPr="00D90FE0" w:rsidRDefault="00D90FE0" w:rsidP="00D90FE0">
      <w:pPr>
        <w:pStyle w:val="Postan"/>
        <w:rPr>
          <w:b/>
          <w:color w:val="000000"/>
          <w:sz w:val="27"/>
          <w:szCs w:val="27"/>
        </w:rPr>
      </w:pPr>
      <w:r w:rsidRPr="00D90FE0">
        <w:rPr>
          <w:b/>
          <w:color w:val="000000"/>
          <w:sz w:val="27"/>
          <w:szCs w:val="27"/>
        </w:rPr>
        <w:t xml:space="preserve">СОБРАНИЕ ДЕПУТАТОВ </w:t>
      </w:r>
    </w:p>
    <w:p w:rsidR="00D90FE0" w:rsidRPr="00D90FE0" w:rsidRDefault="00D90FE0" w:rsidP="00D90FE0">
      <w:pPr>
        <w:pStyle w:val="Postan"/>
        <w:rPr>
          <w:b/>
          <w:color w:val="000000"/>
          <w:sz w:val="27"/>
          <w:szCs w:val="27"/>
        </w:rPr>
      </w:pPr>
      <w:r w:rsidRPr="00D90FE0">
        <w:rPr>
          <w:b/>
          <w:color w:val="000000"/>
          <w:sz w:val="27"/>
          <w:szCs w:val="27"/>
        </w:rPr>
        <w:t>САВОСЬКИНСКОГО СЕЛЬСКОГО ПОСЕЛЕНИЯ</w:t>
      </w:r>
    </w:p>
    <w:p w:rsidR="00B056E2" w:rsidRPr="00D90FE0" w:rsidRDefault="00B056E2">
      <w:pPr>
        <w:rPr>
          <w:rFonts w:ascii="Times New Roman" w:hAnsi="Times New Roman"/>
          <w:b/>
          <w:sz w:val="16"/>
          <w:szCs w:val="16"/>
        </w:rPr>
      </w:pPr>
    </w:p>
    <w:p w:rsidR="00B056E2" w:rsidRPr="00D90FE0" w:rsidRDefault="00A54D0A">
      <w:pPr>
        <w:jc w:val="center"/>
        <w:rPr>
          <w:rFonts w:ascii="Times New Roman" w:hAnsi="Times New Roman"/>
          <w:b/>
          <w:sz w:val="27"/>
          <w:szCs w:val="27"/>
        </w:rPr>
      </w:pPr>
      <w:r w:rsidRPr="00D90FE0">
        <w:rPr>
          <w:rFonts w:ascii="Times New Roman" w:hAnsi="Times New Roman"/>
          <w:b/>
          <w:sz w:val="27"/>
          <w:szCs w:val="27"/>
        </w:rPr>
        <w:t>РЕШЕНИЕ</w:t>
      </w:r>
    </w:p>
    <w:p w:rsidR="00B056E2" w:rsidRPr="00D90FE0" w:rsidRDefault="00B056E2">
      <w:pPr>
        <w:rPr>
          <w:rFonts w:ascii="Times New Roman" w:hAnsi="Times New Roman"/>
          <w:sz w:val="16"/>
          <w:szCs w:val="16"/>
        </w:rPr>
      </w:pPr>
      <w:bookmarkStart w:id="0" w:name="_GoBack"/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820"/>
        <w:gridCol w:w="4428"/>
      </w:tblGrid>
      <w:tr w:rsidR="00B056E2" w:rsidRPr="00D90FE0" w:rsidTr="00D90FE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0"/>
          <w:p w:rsidR="00B056E2" w:rsidRPr="00D90FE0" w:rsidRDefault="00F81D3A" w:rsidP="009C632A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90FE0">
              <w:rPr>
                <w:rFonts w:ascii="Times New Roman" w:hAnsi="Times New Roman"/>
                <w:sz w:val="27"/>
                <w:szCs w:val="27"/>
              </w:rPr>
              <w:t>О признании утратившим</w:t>
            </w:r>
            <w:r w:rsidR="00D90FE0">
              <w:rPr>
                <w:rFonts w:ascii="Times New Roman" w:hAnsi="Times New Roman"/>
                <w:sz w:val="27"/>
                <w:szCs w:val="27"/>
              </w:rPr>
              <w:t>и</w:t>
            </w:r>
            <w:r w:rsidRPr="00D90FE0">
              <w:rPr>
                <w:rFonts w:ascii="Times New Roman" w:hAnsi="Times New Roman"/>
                <w:sz w:val="27"/>
                <w:szCs w:val="27"/>
              </w:rPr>
              <w:t xml:space="preserve"> силу </w:t>
            </w:r>
            <w:r w:rsidR="009C632A" w:rsidRPr="00D90FE0">
              <w:rPr>
                <w:rFonts w:ascii="Times New Roman" w:hAnsi="Times New Roman"/>
                <w:sz w:val="27"/>
                <w:szCs w:val="27"/>
              </w:rPr>
              <w:t xml:space="preserve">решений Собрания депутатов Савоськинского сельского поселения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D90FE0" w:rsidRDefault="00B056E2">
            <w:pPr>
              <w:spacing w:after="200" w:line="276" w:lineRule="auto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3D271B" w:rsidRPr="00D90FE0" w:rsidRDefault="003D271B">
      <w:pPr>
        <w:widowControl w:val="0"/>
        <w:ind w:left="40" w:right="20" w:firstLine="700"/>
        <w:jc w:val="both"/>
        <w:rPr>
          <w:rFonts w:ascii="Times New Roman" w:hAnsi="Times New Roman"/>
          <w:sz w:val="16"/>
          <w:szCs w:val="16"/>
          <w:highlight w:val="white"/>
        </w:rPr>
      </w:pPr>
    </w:p>
    <w:tbl>
      <w:tblPr>
        <w:tblStyle w:val="ae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5"/>
        <w:gridCol w:w="5066"/>
      </w:tblGrid>
      <w:tr w:rsidR="00A54D0A" w:rsidRPr="00D90FE0" w:rsidTr="00801505">
        <w:tc>
          <w:tcPr>
            <w:tcW w:w="5065" w:type="dxa"/>
          </w:tcPr>
          <w:p w:rsidR="00A54D0A" w:rsidRPr="00D90FE0" w:rsidRDefault="00A54D0A" w:rsidP="00A54D0A">
            <w:pPr>
              <w:widowControl w:val="0"/>
              <w:ind w:right="20"/>
              <w:jc w:val="center"/>
              <w:rPr>
                <w:rFonts w:ascii="Times New Roman" w:hAnsi="Times New Roman"/>
                <w:b/>
                <w:sz w:val="27"/>
                <w:szCs w:val="27"/>
                <w:highlight w:val="white"/>
              </w:rPr>
            </w:pPr>
            <w:r w:rsidRPr="00D90FE0">
              <w:rPr>
                <w:rFonts w:ascii="Times New Roman" w:hAnsi="Times New Roman"/>
                <w:b/>
                <w:sz w:val="27"/>
                <w:szCs w:val="27"/>
                <w:highlight w:val="white"/>
              </w:rPr>
              <w:t xml:space="preserve">Принято </w:t>
            </w:r>
          </w:p>
          <w:p w:rsidR="00A54D0A" w:rsidRPr="00D90FE0" w:rsidRDefault="00A54D0A" w:rsidP="00A54D0A">
            <w:pPr>
              <w:widowControl w:val="0"/>
              <w:ind w:right="20"/>
              <w:jc w:val="center"/>
              <w:rPr>
                <w:rFonts w:ascii="Times New Roman" w:hAnsi="Times New Roman"/>
                <w:b/>
                <w:sz w:val="27"/>
                <w:szCs w:val="27"/>
                <w:highlight w:val="white"/>
              </w:rPr>
            </w:pPr>
            <w:r w:rsidRPr="00D90FE0">
              <w:rPr>
                <w:rFonts w:ascii="Times New Roman" w:hAnsi="Times New Roman"/>
                <w:b/>
                <w:sz w:val="27"/>
                <w:szCs w:val="27"/>
                <w:highlight w:val="white"/>
              </w:rPr>
              <w:t>Собранием депутатов</w:t>
            </w:r>
          </w:p>
        </w:tc>
        <w:tc>
          <w:tcPr>
            <w:tcW w:w="5066" w:type="dxa"/>
            <w:vAlign w:val="bottom"/>
          </w:tcPr>
          <w:p w:rsidR="00A54D0A" w:rsidRPr="00D90FE0" w:rsidRDefault="00A27157" w:rsidP="009C632A">
            <w:pPr>
              <w:widowControl w:val="0"/>
              <w:ind w:right="20"/>
              <w:jc w:val="center"/>
              <w:rPr>
                <w:rFonts w:ascii="Times New Roman" w:hAnsi="Times New Roman"/>
                <w:b/>
                <w:sz w:val="27"/>
                <w:szCs w:val="27"/>
                <w:highlight w:val="white"/>
              </w:rPr>
            </w:pPr>
            <w:r w:rsidRPr="00D90FE0">
              <w:rPr>
                <w:rFonts w:ascii="Times New Roman" w:hAnsi="Times New Roman"/>
                <w:b/>
                <w:sz w:val="27"/>
                <w:szCs w:val="27"/>
                <w:highlight w:val="white"/>
              </w:rPr>
              <w:t xml:space="preserve">14 апреля </w:t>
            </w:r>
            <w:r w:rsidR="00A54D0A" w:rsidRPr="00D90FE0">
              <w:rPr>
                <w:rFonts w:ascii="Times New Roman" w:hAnsi="Times New Roman"/>
                <w:b/>
                <w:sz w:val="27"/>
                <w:szCs w:val="27"/>
                <w:highlight w:val="white"/>
              </w:rPr>
              <w:t>2025</w:t>
            </w:r>
            <w:r w:rsidR="009C632A" w:rsidRPr="00D90FE0">
              <w:rPr>
                <w:rFonts w:ascii="Times New Roman" w:hAnsi="Times New Roman"/>
                <w:b/>
                <w:sz w:val="27"/>
                <w:szCs w:val="27"/>
                <w:highlight w:val="white"/>
              </w:rPr>
              <w:t xml:space="preserve"> года</w:t>
            </w:r>
          </w:p>
        </w:tc>
      </w:tr>
    </w:tbl>
    <w:p w:rsidR="00A54D0A" w:rsidRPr="00D90FE0" w:rsidRDefault="00A54D0A">
      <w:pPr>
        <w:widowControl w:val="0"/>
        <w:ind w:left="40" w:right="20" w:firstLine="700"/>
        <w:jc w:val="both"/>
        <w:rPr>
          <w:rFonts w:ascii="Times New Roman" w:hAnsi="Times New Roman"/>
          <w:sz w:val="16"/>
          <w:szCs w:val="16"/>
          <w:highlight w:val="white"/>
        </w:rPr>
      </w:pPr>
    </w:p>
    <w:p w:rsidR="00B056E2" w:rsidRPr="00D90FE0" w:rsidRDefault="00E86E49" w:rsidP="00D90FE0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  <w:highlight w:val="white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«Савоськинское сельское поселение»</w:t>
      </w:r>
      <w:r w:rsidR="00801505" w:rsidRPr="00D90FE0">
        <w:rPr>
          <w:rFonts w:ascii="Times New Roman" w:hAnsi="Times New Roman"/>
          <w:sz w:val="27"/>
          <w:szCs w:val="27"/>
        </w:rPr>
        <w:t>, Собрание депутатов Савоськинского сельского поселения</w:t>
      </w:r>
    </w:p>
    <w:p w:rsidR="00B056E2" w:rsidRPr="00D90FE0" w:rsidRDefault="00B056E2" w:rsidP="00D90FE0">
      <w:pPr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B056E2" w:rsidRPr="00D90FE0" w:rsidRDefault="00E86E49" w:rsidP="00D90FE0">
      <w:pPr>
        <w:ind w:firstLine="709"/>
        <w:jc w:val="center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>РЕШИЛО</w:t>
      </w:r>
      <w:r w:rsidR="00CC2702" w:rsidRPr="00D90FE0">
        <w:rPr>
          <w:rFonts w:ascii="Times New Roman" w:hAnsi="Times New Roman"/>
          <w:sz w:val="27"/>
          <w:szCs w:val="27"/>
        </w:rPr>
        <w:t>:</w:t>
      </w:r>
    </w:p>
    <w:p w:rsidR="00D90FE0" w:rsidRPr="00D90FE0" w:rsidRDefault="00D90FE0" w:rsidP="00D90FE0">
      <w:pPr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9C632A" w:rsidRPr="00D90FE0" w:rsidRDefault="00CC2702" w:rsidP="00D90FE0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  <w:highlight w:val="white"/>
        </w:rPr>
        <w:t xml:space="preserve">1. </w:t>
      </w:r>
      <w:r w:rsidR="00DA74B3" w:rsidRPr="00D90FE0">
        <w:rPr>
          <w:rFonts w:ascii="Times New Roman" w:hAnsi="Times New Roman"/>
          <w:sz w:val="27"/>
          <w:szCs w:val="27"/>
        </w:rPr>
        <w:t>Признать утратившим</w:t>
      </w:r>
      <w:r w:rsidR="009C632A" w:rsidRPr="00D90FE0">
        <w:rPr>
          <w:rFonts w:ascii="Times New Roman" w:hAnsi="Times New Roman"/>
          <w:sz w:val="27"/>
          <w:szCs w:val="27"/>
        </w:rPr>
        <w:t>и силу:</w:t>
      </w:r>
    </w:p>
    <w:p w:rsidR="00DA74B3" w:rsidRPr="00D90FE0" w:rsidRDefault="009C632A" w:rsidP="00D90FE0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>-</w:t>
      </w:r>
      <w:r w:rsidR="00DA74B3" w:rsidRPr="00D90FE0">
        <w:rPr>
          <w:rFonts w:ascii="Times New Roman" w:hAnsi="Times New Roman"/>
          <w:sz w:val="27"/>
          <w:szCs w:val="27"/>
        </w:rPr>
        <w:t xml:space="preserve"> решение Собрания депутатов Савоськинского сельского поселения от 31.01.2018 № 47 «Об утверждении Правил содержания домашних животных, птицы, собак и кошек на территории Савоськинского сельского поселения Зимовниковс</w:t>
      </w:r>
      <w:r w:rsidRPr="00D90FE0">
        <w:rPr>
          <w:rFonts w:ascii="Times New Roman" w:hAnsi="Times New Roman"/>
          <w:sz w:val="27"/>
          <w:szCs w:val="27"/>
        </w:rPr>
        <w:t>кого района Ростовской области»;</w:t>
      </w:r>
    </w:p>
    <w:p w:rsidR="00B056E2" w:rsidRPr="00D90FE0" w:rsidRDefault="009C632A" w:rsidP="00C2608A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 xml:space="preserve">- </w:t>
      </w:r>
      <w:r w:rsidR="00E86E49" w:rsidRPr="00D90FE0">
        <w:rPr>
          <w:rFonts w:ascii="Times New Roman" w:hAnsi="Times New Roman"/>
          <w:sz w:val="27"/>
          <w:szCs w:val="27"/>
        </w:rPr>
        <w:t xml:space="preserve">решение </w:t>
      </w:r>
      <w:r w:rsidR="00801505" w:rsidRPr="00D90FE0">
        <w:rPr>
          <w:rFonts w:ascii="Times New Roman" w:hAnsi="Times New Roman"/>
          <w:sz w:val="27"/>
          <w:szCs w:val="27"/>
        </w:rPr>
        <w:t>Собрания депутатов</w:t>
      </w:r>
      <w:r w:rsidR="00F81D3A" w:rsidRPr="00D90FE0">
        <w:rPr>
          <w:rFonts w:ascii="Times New Roman" w:hAnsi="Times New Roman"/>
          <w:sz w:val="27"/>
          <w:szCs w:val="27"/>
        </w:rPr>
        <w:t xml:space="preserve"> Савоськинского сельского поселения от </w:t>
      </w:r>
      <w:r w:rsidR="00DA74B3" w:rsidRPr="00D90FE0">
        <w:rPr>
          <w:rFonts w:ascii="Times New Roman" w:hAnsi="Times New Roman"/>
          <w:sz w:val="27"/>
          <w:szCs w:val="27"/>
        </w:rPr>
        <w:t>18.09</w:t>
      </w:r>
      <w:r w:rsidR="00F81D3A" w:rsidRPr="00D90FE0">
        <w:rPr>
          <w:rFonts w:ascii="Times New Roman" w:hAnsi="Times New Roman"/>
          <w:sz w:val="27"/>
          <w:szCs w:val="27"/>
        </w:rPr>
        <w:t>.</w:t>
      </w:r>
      <w:r w:rsidR="00DA74B3" w:rsidRPr="00D90FE0">
        <w:rPr>
          <w:rFonts w:ascii="Times New Roman" w:hAnsi="Times New Roman"/>
          <w:sz w:val="27"/>
          <w:szCs w:val="27"/>
        </w:rPr>
        <w:t>2020</w:t>
      </w:r>
      <w:r w:rsidR="00F81D3A" w:rsidRPr="00D90FE0">
        <w:rPr>
          <w:rFonts w:ascii="Times New Roman" w:hAnsi="Times New Roman"/>
          <w:sz w:val="27"/>
          <w:szCs w:val="27"/>
        </w:rPr>
        <w:t xml:space="preserve"> № </w:t>
      </w:r>
      <w:r w:rsidR="00DA74B3" w:rsidRPr="00D90FE0">
        <w:rPr>
          <w:rFonts w:ascii="Times New Roman" w:hAnsi="Times New Roman"/>
          <w:sz w:val="27"/>
          <w:szCs w:val="27"/>
        </w:rPr>
        <w:t>92</w:t>
      </w:r>
      <w:r w:rsidR="00F81D3A" w:rsidRPr="00D90FE0">
        <w:rPr>
          <w:rFonts w:ascii="Times New Roman" w:hAnsi="Times New Roman"/>
          <w:sz w:val="27"/>
          <w:szCs w:val="27"/>
        </w:rPr>
        <w:t xml:space="preserve"> «</w:t>
      </w:r>
      <w:r w:rsidR="00DA74B3" w:rsidRPr="00D90FE0">
        <w:rPr>
          <w:rFonts w:ascii="Times New Roman" w:hAnsi="Times New Roman"/>
          <w:sz w:val="27"/>
          <w:szCs w:val="27"/>
        </w:rPr>
        <w:t>О внесении изменений в решение Собрания депутатов Савоськинского сельского поселения от 31.01.2018 № 47 «Об утверждении Правил содержания домашних животных, птицы, собак и кошек на территории Савоськинского сельского поселения Зимовниковского района Ростовской области»</w:t>
      </w:r>
      <w:r w:rsidR="00CC2702" w:rsidRPr="00D90FE0">
        <w:rPr>
          <w:rFonts w:ascii="Times New Roman" w:hAnsi="Times New Roman"/>
          <w:sz w:val="27"/>
          <w:szCs w:val="27"/>
          <w:highlight w:val="white"/>
        </w:rPr>
        <w:t>.</w:t>
      </w:r>
    </w:p>
    <w:p w:rsidR="00B056E2" w:rsidRPr="00D90FE0" w:rsidRDefault="00CC2702" w:rsidP="00801505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  <w:highlight w:val="white"/>
        </w:rPr>
        <w:t xml:space="preserve">2. </w:t>
      </w:r>
      <w:r w:rsidR="00801505" w:rsidRPr="00D90FE0">
        <w:rPr>
          <w:rFonts w:ascii="Times New Roman" w:hAnsi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B056E2" w:rsidRPr="00D90FE0" w:rsidRDefault="00801505" w:rsidP="00C2608A">
      <w:pPr>
        <w:widowControl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>3</w:t>
      </w:r>
      <w:r w:rsidR="00CC2702" w:rsidRPr="00D90FE0">
        <w:rPr>
          <w:rFonts w:ascii="Times New Roman" w:hAnsi="Times New Roman"/>
          <w:sz w:val="27"/>
          <w:szCs w:val="27"/>
        </w:rPr>
        <w:t xml:space="preserve">. Контроль за </w:t>
      </w:r>
      <w:r w:rsidRPr="00D90FE0">
        <w:rPr>
          <w:rFonts w:ascii="Times New Roman" w:hAnsi="Times New Roman"/>
          <w:sz w:val="27"/>
          <w:szCs w:val="27"/>
        </w:rPr>
        <w:t>исполнением</w:t>
      </w:r>
      <w:r w:rsidR="00082E4E" w:rsidRPr="00D90FE0">
        <w:rPr>
          <w:rFonts w:ascii="Times New Roman" w:hAnsi="Times New Roman"/>
          <w:sz w:val="27"/>
          <w:szCs w:val="27"/>
        </w:rPr>
        <w:t xml:space="preserve"> </w:t>
      </w:r>
      <w:r w:rsidRPr="00D90FE0">
        <w:rPr>
          <w:rFonts w:ascii="Times New Roman" w:hAnsi="Times New Roman"/>
          <w:sz w:val="27"/>
          <w:szCs w:val="27"/>
        </w:rPr>
        <w:t>настоящего решения</w:t>
      </w:r>
      <w:r w:rsidR="00CC2702" w:rsidRPr="00D90FE0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B056E2" w:rsidRPr="00D90FE0" w:rsidRDefault="00B056E2">
      <w:pPr>
        <w:widowControl w:val="0"/>
        <w:ind w:left="20"/>
        <w:jc w:val="both"/>
        <w:rPr>
          <w:rFonts w:ascii="Times New Roman" w:hAnsi="Times New Roman"/>
          <w:sz w:val="20"/>
        </w:rPr>
      </w:pPr>
    </w:p>
    <w:p w:rsidR="00B056E2" w:rsidRPr="00D90FE0" w:rsidRDefault="00B056E2">
      <w:pPr>
        <w:widowControl w:val="0"/>
        <w:ind w:left="20"/>
        <w:jc w:val="both"/>
        <w:rPr>
          <w:rFonts w:ascii="Times New Roman" w:hAnsi="Times New Roman"/>
          <w:sz w:val="20"/>
        </w:rPr>
      </w:pPr>
    </w:p>
    <w:p w:rsidR="00D90FE0" w:rsidRPr="00D90FE0" w:rsidRDefault="00D90FE0">
      <w:pPr>
        <w:widowControl w:val="0"/>
        <w:ind w:left="20"/>
        <w:jc w:val="both"/>
        <w:rPr>
          <w:rFonts w:ascii="Times New Roman" w:hAnsi="Times New Roman"/>
          <w:sz w:val="20"/>
        </w:rPr>
      </w:pPr>
    </w:p>
    <w:p w:rsidR="00801505" w:rsidRPr="00D90FE0" w:rsidRDefault="00801505">
      <w:pPr>
        <w:widowControl w:val="0"/>
        <w:ind w:left="20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 xml:space="preserve">Председатель Собрания депутатов – </w:t>
      </w:r>
    </w:p>
    <w:p w:rsidR="00801505" w:rsidRPr="00D90FE0" w:rsidRDefault="00082E4E">
      <w:pPr>
        <w:widowControl w:val="0"/>
        <w:ind w:left="20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>г</w:t>
      </w:r>
      <w:r w:rsidR="00801505" w:rsidRPr="00D90FE0">
        <w:rPr>
          <w:rFonts w:ascii="Times New Roman" w:hAnsi="Times New Roman"/>
          <w:sz w:val="27"/>
          <w:szCs w:val="27"/>
        </w:rPr>
        <w:t xml:space="preserve">лава Савоськинского </w:t>
      </w:r>
    </w:p>
    <w:p w:rsidR="00B056E2" w:rsidRPr="00D90FE0" w:rsidRDefault="00801505">
      <w:pPr>
        <w:widowControl w:val="0"/>
        <w:ind w:left="20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 xml:space="preserve">сельского поселения  </w:t>
      </w:r>
      <w:r w:rsidR="00082E4E" w:rsidRPr="00D90FE0">
        <w:rPr>
          <w:rFonts w:ascii="Times New Roman" w:hAnsi="Times New Roman"/>
          <w:sz w:val="27"/>
          <w:szCs w:val="27"/>
        </w:rPr>
        <w:t xml:space="preserve">                                                     </w:t>
      </w:r>
      <w:r w:rsidR="00D90FE0" w:rsidRPr="00D90FE0">
        <w:rPr>
          <w:rFonts w:ascii="Times New Roman" w:hAnsi="Times New Roman"/>
          <w:sz w:val="27"/>
          <w:szCs w:val="27"/>
        </w:rPr>
        <w:t xml:space="preserve">                      </w:t>
      </w:r>
      <w:r w:rsidRPr="00D90FE0">
        <w:rPr>
          <w:rFonts w:ascii="Times New Roman" w:hAnsi="Times New Roman"/>
          <w:sz w:val="27"/>
          <w:szCs w:val="27"/>
        </w:rPr>
        <w:t>С. Н. Куделин</w:t>
      </w:r>
    </w:p>
    <w:p w:rsidR="00801505" w:rsidRPr="00D90FE0" w:rsidRDefault="00801505">
      <w:pPr>
        <w:widowControl w:val="0"/>
        <w:ind w:left="20"/>
        <w:jc w:val="both"/>
        <w:rPr>
          <w:rFonts w:ascii="Times New Roman" w:hAnsi="Times New Roman"/>
          <w:sz w:val="20"/>
        </w:rPr>
      </w:pPr>
    </w:p>
    <w:p w:rsidR="00801505" w:rsidRPr="00D90FE0" w:rsidRDefault="00801505">
      <w:pPr>
        <w:widowControl w:val="0"/>
        <w:ind w:left="20"/>
        <w:jc w:val="both"/>
        <w:rPr>
          <w:rFonts w:ascii="Times New Roman" w:hAnsi="Times New Roman"/>
          <w:sz w:val="20"/>
        </w:rPr>
      </w:pPr>
    </w:p>
    <w:p w:rsidR="00801505" w:rsidRPr="00D90FE0" w:rsidRDefault="00801505">
      <w:pPr>
        <w:widowControl w:val="0"/>
        <w:ind w:left="20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>х. Савоськин</w:t>
      </w:r>
    </w:p>
    <w:p w:rsidR="00801505" w:rsidRPr="00D90FE0" w:rsidRDefault="00D90FE0">
      <w:pPr>
        <w:widowControl w:val="0"/>
        <w:ind w:left="20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>14.04</w:t>
      </w:r>
      <w:r w:rsidR="00801505" w:rsidRPr="00D90FE0">
        <w:rPr>
          <w:rFonts w:ascii="Times New Roman" w:hAnsi="Times New Roman"/>
          <w:sz w:val="27"/>
          <w:szCs w:val="27"/>
        </w:rPr>
        <w:t>.2025</w:t>
      </w:r>
    </w:p>
    <w:p w:rsidR="00801505" w:rsidRPr="00D90FE0" w:rsidRDefault="00D90FE0">
      <w:pPr>
        <w:widowControl w:val="0"/>
        <w:ind w:left="20"/>
        <w:jc w:val="both"/>
        <w:rPr>
          <w:rFonts w:ascii="Times New Roman" w:hAnsi="Times New Roman"/>
          <w:sz w:val="27"/>
          <w:szCs w:val="27"/>
        </w:rPr>
      </w:pPr>
      <w:r w:rsidRPr="00D90FE0">
        <w:rPr>
          <w:rFonts w:ascii="Times New Roman" w:hAnsi="Times New Roman"/>
          <w:sz w:val="27"/>
          <w:szCs w:val="27"/>
        </w:rPr>
        <w:t>№ 106</w:t>
      </w:r>
    </w:p>
    <w:sectPr w:rsidR="00801505" w:rsidRPr="00D90FE0" w:rsidSect="00D90FE0">
      <w:footerReference w:type="default" r:id="rId6"/>
      <w:pgSz w:w="12240" w:h="15840"/>
      <w:pgMar w:top="907" w:right="624" w:bottom="907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FC9" w:rsidRDefault="00991FC9" w:rsidP="003D271B">
      <w:r>
        <w:separator/>
      </w:r>
    </w:p>
  </w:endnote>
  <w:endnote w:type="continuationSeparator" w:id="1">
    <w:p w:rsidR="00991FC9" w:rsidRDefault="00991FC9" w:rsidP="003D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71B" w:rsidRDefault="003D27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FC9" w:rsidRDefault="00991FC9" w:rsidP="003D271B">
      <w:r>
        <w:separator/>
      </w:r>
    </w:p>
  </w:footnote>
  <w:footnote w:type="continuationSeparator" w:id="1">
    <w:p w:rsidR="00991FC9" w:rsidRDefault="00991FC9" w:rsidP="003D2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6E2"/>
    <w:rsid w:val="00082E4E"/>
    <w:rsid w:val="00193BE8"/>
    <w:rsid w:val="00231121"/>
    <w:rsid w:val="002E5602"/>
    <w:rsid w:val="0037476A"/>
    <w:rsid w:val="003D271B"/>
    <w:rsid w:val="00486A40"/>
    <w:rsid w:val="00565401"/>
    <w:rsid w:val="00596933"/>
    <w:rsid w:val="007B4DAB"/>
    <w:rsid w:val="00801505"/>
    <w:rsid w:val="00991FC9"/>
    <w:rsid w:val="009C632A"/>
    <w:rsid w:val="00A1302D"/>
    <w:rsid w:val="00A210C4"/>
    <w:rsid w:val="00A27157"/>
    <w:rsid w:val="00A54D0A"/>
    <w:rsid w:val="00A652BD"/>
    <w:rsid w:val="00A67D60"/>
    <w:rsid w:val="00AB408C"/>
    <w:rsid w:val="00B056E2"/>
    <w:rsid w:val="00B3689F"/>
    <w:rsid w:val="00C2608A"/>
    <w:rsid w:val="00CC2702"/>
    <w:rsid w:val="00D047DA"/>
    <w:rsid w:val="00D90FE0"/>
    <w:rsid w:val="00DA74B3"/>
    <w:rsid w:val="00DB7C4A"/>
    <w:rsid w:val="00DD7F7D"/>
    <w:rsid w:val="00E000F6"/>
    <w:rsid w:val="00E075A5"/>
    <w:rsid w:val="00E86E49"/>
    <w:rsid w:val="00EE4ECB"/>
    <w:rsid w:val="00F6302A"/>
    <w:rsid w:val="00F8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6E2"/>
  </w:style>
  <w:style w:type="paragraph" w:styleId="10">
    <w:name w:val="heading 1"/>
    <w:next w:val="a"/>
    <w:link w:val="11"/>
    <w:uiPriority w:val="9"/>
    <w:qFormat/>
    <w:rsid w:val="00B056E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056E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056E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056E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056E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6E2"/>
  </w:style>
  <w:style w:type="paragraph" w:styleId="21">
    <w:name w:val="toc 2"/>
    <w:next w:val="a"/>
    <w:link w:val="22"/>
    <w:uiPriority w:val="39"/>
    <w:rsid w:val="00B056E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056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56E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056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56E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056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56E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056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56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56E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056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56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56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56E2"/>
    <w:rPr>
      <w:color w:val="0000FF"/>
      <w:u w:val="single"/>
    </w:rPr>
  </w:style>
  <w:style w:type="character" w:styleId="a3">
    <w:name w:val="Hyperlink"/>
    <w:link w:val="12"/>
    <w:rsid w:val="00B056E2"/>
    <w:rPr>
      <w:color w:val="0000FF"/>
      <w:u w:val="single"/>
    </w:rPr>
  </w:style>
  <w:style w:type="paragraph" w:customStyle="1" w:styleId="Footnote">
    <w:name w:val="Footnote"/>
    <w:link w:val="Footnote0"/>
    <w:rsid w:val="00B056E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056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56E2"/>
    <w:rPr>
      <w:b/>
      <w:sz w:val="28"/>
    </w:rPr>
  </w:style>
  <w:style w:type="character" w:customStyle="1" w:styleId="14">
    <w:name w:val="Оглавление 1 Знак"/>
    <w:link w:val="13"/>
    <w:rsid w:val="00B056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56E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056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6E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056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56E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056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56E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056E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056E2"/>
    <w:pPr>
      <w:jc w:val="both"/>
    </w:pPr>
    <w:rPr>
      <w:i/>
    </w:rPr>
  </w:style>
  <w:style w:type="character" w:customStyle="1" w:styleId="a5">
    <w:name w:val="Подзаголовок Знак"/>
    <w:link w:val="a4"/>
    <w:rsid w:val="00B056E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056E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056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56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56E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7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27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271B"/>
  </w:style>
  <w:style w:type="paragraph" w:styleId="ac">
    <w:name w:val="footer"/>
    <w:basedOn w:val="a"/>
    <w:link w:val="ad"/>
    <w:uiPriority w:val="99"/>
    <w:unhideWhenUsed/>
    <w:rsid w:val="003D2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271B"/>
  </w:style>
  <w:style w:type="table" w:styleId="ae">
    <w:name w:val="Table Grid"/>
    <w:basedOn w:val="a1"/>
    <w:uiPriority w:val="59"/>
    <w:rsid w:val="00A5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uiPriority w:val="99"/>
    <w:rsid w:val="00D90FE0"/>
    <w:pPr>
      <w:jc w:val="center"/>
    </w:pPr>
    <w:rPr>
      <w:rFonts w:ascii="Times New Roman" w:hAnsi="Times New Roman"/>
      <w:color w:val="auto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21</cp:revision>
  <dcterms:created xsi:type="dcterms:W3CDTF">2024-01-15T12:21:00Z</dcterms:created>
  <dcterms:modified xsi:type="dcterms:W3CDTF">2025-04-21T06:29:00Z</dcterms:modified>
</cp:coreProperties>
</file>