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BE" w:rsidRPr="00777383" w:rsidRDefault="00886736" w:rsidP="00FF2F05">
      <w:pPr>
        <w:pStyle w:val="Postan"/>
        <w:tabs>
          <w:tab w:val="center" w:pos="4535"/>
          <w:tab w:val="center" w:pos="4677"/>
          <w:tab w:val="left" w:pos="7427"/>
          <w:tab w:val="left" w:pos="7860"/>
        </w:tabs>
        <w:jc w:val="left"/>
        <w:rPr>
          <w:b/>
          <w:color w:val="000000"/>
          <w:sz w:val="24"/>
          <w:szCs w:val="24"/>
        </w:rPr>
      </w:pPr>
      <w:bookmarkStart w:id="0" w:name="_GoBack"/>
      <w:bookmarkEnd w:id="0"/>
      <w:r>
        <w:rPr>
          <w:b/>
          <w:color w:val="000000"/>
          <w:szCs w:val="28"/>
        </w:rPr>
        <w:tab/>
      </w:r>
      <w:r w:rsidR="00AB31BE" w:rsidRPr="00777383">
        <w:rPr>
          <w:b/>
          <w:color w:val="000000"/>
          <w:sz w:val="24"/>
          <w:szCs w:val="24"/>
        </w:rPr>
        <w:t>РОСТОВСКАЯ ОБЛАСТЬ</w:t>
      </w:r>
      <w:r w:rsidRPr="00777383">
        <w:rPr>
          <w:b/>
          <w:color w:val="000000"/>
          <w:sz w:val="24"/>
          <w:szCs w:val="24"/>
        </w:rPr>
        <w:tab/>
      </w:r>
      <w:r w:rsidRPr="00777383">
        <w:rPr>
          <w:b/>
          <w:color w:val="000000"/>
          <w:sz w:val="24"/>
          <w:szCs w:val="24"/>
        </w:rPr>
        <w:tab/>
        <w:t>ПРОЕКТ</w:t>
      </w:r>
    </w:p>
    <w:p w:rsidR="00AB31BE" w:rsidRPr="00777383" w:rsidRDefault="00AB31BE" w:rsidP="00FF2F05">
      <w:pPr>
        <w:pStyle w:val="Postan"/>
        <w:rPr>
          <w:b/>
          <w:color w:val="000000"/>
          <w:sz w:val="24"/>
          <w:szCs w:val="24"/>
        </w:rPr>
      </w:pPr>
      <w:r w:rsidRPr="00777383">
        <w:rPr>
          <w:b/>
          <w:color w:val="000000"/>
          <w:sz w:val="24"/>
          <w:szCs w:val="24"/>
        </w:rPr>
        <w:t>ЗИМОВНИКОВСКИЙ РАЙОН</w:t>
      </w:r>
    </w:p>
    <w:p w:rsidR="00AB31BE" w:rsidRPr="00777383" w:rsidRDefault="00AB31BE" w:rsidP="00FF2F05">
      <w:pPr>
        <w:pStyle w:val="Postan"/>
        <w:rPr>
          <w:b/>
          <w:color w:val="000000"/>
          <w:sz w:val="24"/>
          <w:szCs w:val="24"/>
        </w:rPr>
      </w:pPr>
      <w:r w:rsidRPr="00777383">
        <w:rPr>
          <w:b/>
          <w:color w:val="000000"/>
          <w:sz w:val="24"/>
          <w:szCs w:val="24"/>
        </w:rPr>
        <w:t>МУНИЦИПАЛЬНОЕ ОБРАЗОВАНИЕ</w:t>
      </w:r>
    </w:p>
    <w:p w:rsidR="00AB31BE" w:rsidRPr="00777383" w:rsidRDefault="00AB31BE" w:rsidP="00FF2F05">
      <w:pPr>
        <w:pStyle w:val="Postan"/>
        <w:rPr>
          <w:b/>
          <w:color w:val="000000"/>
          <w:sz w:val="24"/>
          <w:szCs w:val="24"/>
        </w:rPr>
      </w:pPr>
      <w:r w:rsidRPr="00777383">
        <w:rPr>
          <w:b/>
          <w:color w:val="000000"/>
          <w:sz w:val="24"/>
          <w:szCs w:val="24"/>
        </w:rPr>
        <w:t>«САВОСЬКИНСКОЕ СЕЛЬСКОЕ ПОСЕЛЕНИЕ»</w:t>
      </w:r>
    </w:p>
    <w:p w:rsidR="00FF2F05" w:rsidRPr="00777383" w:rsidRDefault="00FF2F05" w:rsidP="00FF2F05">
      <w:pPr>
        <w:pStyle w:val="Postan"/>
        <w:rPr>
          <w:b/>
          <w:color w:val="000000"/>
          <w:sz w:val="16"/>
          <w:szCs w:val="16"/>
        </w:rPr>
      </w:pPr>
    </w:p>
    <w:p w:rsidR="00AB31BE" w:rsidRPr="00777383" w:rsidRDefault="00AB31BE" w:rsidP="00777383">
      <w:pPr>
        <w:pStyle w:val="Postan"/>
        <w:rPr>
          <w:b/>
          <w:color w:val="000000"/>
          <w:sz w:val="24"/>
          <w:szCs w:val="24"/>
        </w:rPr>
      </w:pPr>
      <w:r w:rsidRPr="00777383">
        <w:rPr>
          <w:b/>
          <w:color w:val="000000"/>
          <w:sz w:val="24"/>
          <w:szCs w:val="24"/>
        </w:rPr>
        <w:t>СОБРАНИЕ ДЕПУТАТОВ САВОСЬКИНСКОГО СЕЛЬСКОГО ПОСЕЛЕНИЯ</w:t>
      </w:r>
    </w:p>
    <w:p w:rsidR="00AB31BE" w:rsidRPr="00777383" w:rsidRDefault="00AB31BE" w:rsidP="00FF2F05">
      <w:pPr>
        <w:pStyle w:val="Postan"/>
        <w:rPr>
          <w:color w:val="000000"/>
          <w:sz w:val="16"/>
          <w:szCs w:val="16"/>
        </w:rPr>
      </w:pPr>
    </w:p>
    <w:p w:rsidR="00AB31BE" w:rsidRPr="00777383" w:rsidRDefault="00AB31BE" w:rsidP="00FF2F05">
      <w:pPr>
        <w:pStyle w:val="Postan"/>
        <w:rPr>
          <w:b/>
          <w:color w:val="000000"/>
          <w:sz w:val="24"/>
          <w:szCs w:val="24"/>
        </w:rPr>
      </w:pPr>
      <w:r w:rsidRPr="00777383">
        <w:rPr>
          <w:b/>
          <w:color w:val="000000"/>
          <w:sz w:val="24"/>
          <w:szCs w:val="24"/>
        </w:rPr>
        <w:t>РЕШЕНИЕ</w:t>
      </w:r>
    </w:p>
    <w:p w:rsidR="00AB31BE" w:rsidRPr="00777383" w:rsidRDefault="00AB31BE" w:rsidP="00FF2F05">
      <w:pPr>
        <w:pStyle w:val="Postan"/>
        <w:rPr>
          <w:color w:val="000000"/>
          <w:sz w:val="16"/>
          <w:szCs w:val="16"/>
        </w:rPr>
      </w:pPr>
    </w:p>
    <w:p w:rsidR="00AB31BE" w:rsidRPr="00777383" w:rsidRDefault="00FF2F05" w:rsidP="00FF2F05">
      <w:pPr>
        <w:ind w:firstLine="0"/>
        <w:rPr>
          <w:color w:val="000000"/>
          <w:szCs w:val="24"/>
        </w:rPr>
      </w:pPr>
      <w:r w:rsidRPr="00777383">
        <w:rPr>
          <w:color w:val="000000"/>
          <w:szCs w:val="24"/>
        </w:rPr>
        <w:t xml:space="preserve">00.00.0000 </w:t>
      </w:r>
      <w:r w:rsidR="00AB31BE" w:rsidRPr="00777383">
        <w:rPr>
          <w:color w:val="000000"/>
          <w:szCs w:val="24"/>
        </w:rPr>
        <w:t xml:space="preserve">                                 </w:t>
      </w:r>
      <w:r w:rsidRPr="00777383">
        <w:rPr>
          <w:color w:val="000000"/>
          <w:szCs w:val="24"/>
        </w:rPr>
        <w:t xml:space="preserve">           </w:t>
      </w:r>
      <w:r w:rsidR="00777383">
        <w:rPr>
          <w:color w:val="000000"/>
          <w:szCs w:val="24"/>
        </w:rPr>
        <w:t xml:space="preserve">            </w:t>
      </w:r>
      <w:r w:rsidR="00AB31BE" w:rsidRPr="00777383">
        <w:rPr>
          <w:color w:val="000000"/>
          <w:szCs w:val="24"/>
        </w:rPr>
        <w:t xml:space="preserve">№ 00                                    </w:t>
      </w:r>
      <w:r w:rsidR="00777383">
        <w:rPr>
          <w:color w:val="000000"/>
          <w:szCs w:val="24"/>
        </w:rPr>
        <w:t xml:space="preserve">                 </w:t>
      </w:r>
      <w:r w:rsidR="00AB31BE" w:rsidRPr="00777383">
        <w:rPr>
          <w:color w:val="000000"/>
          <w:szCs w:val="24"/>
        </w:rPr>
        <w:t>х. Савоськин</w:t>
      </w:r>
    </w:p>
    <w:p w:rsidR="00AB31BE" w:rsidRPr="00777383" w:rsidRDefault="00AB31BE" w:rsidP="00FF2F05">
      <w:pPr>
        <w:rPr>
          <w:b/>
          <w:color w:val="000000"/>
          <w:sz w:val="16"/>
          <w:szCs w:val="16"/>
        </w:rPr>
      </w:pPr>
    </w:p>
    <w:tbl>
      <w:tblPr>
        <w:tblW w:w="0" w:type="auto"/>
        <w:tblInd w:w="108" w:type="dxa"/>
        <w:tblLook w:val="01E0"/>
      </w:tblPr>
      <w:tblGrid>
        <w:gridCol w:w="4500"/>
        <w:gridCol w:w="3523"/>
      </w:tblGrid>
      <w:tr w:rsidR="00FF2F05" w:rsidRPr="00777383" w:rsidTr="00103D2D">
        <w:tc>
          <w:tcPr>
            <w:tcW w:w="4500" w:type="dxa"/>
          </w:tcPr>
          <w:p w:rsidR="00FF2F05" w:rsidRPr="00777383" w:rsidRDefault="00FF2F05" w:rsidP="00FF2F05">
            <w:pPr>
              <w:ind w:firstLine="0"/>
              <w:rPr>
                <w:bCs/>
                <w:color w:val="000000"/>
                <w:szCs w:val="24"/>
              </w:rPr>
            </w:pPr>
            <w:r w:rsidRPr="00777383">
              <w:rPr>
                <w:bCs/>
                <w:color w:val="000000"/>
                <w:szCs w:val="24"/>
              </w:rPr>
              <w:t>Об утверждении Правил благоустройства и санитарного содержания территории Савоськинского сельского поселения Зимовниковского района Ростовской области»</w:t>
            </w:r>
          </w:p>
        </w:tc>
        <w:tc>
          <w:tcPr>
            <w:tcW w:w="3523" w:type="dxa"/>
          </w:tcPr>
          <w:p w:rsidR="00FF2F05" w:rsidRPr="00777383" w:rsidRDefault="00FF2F05" w:rsidP="00FF2F05">
            <w:pPr>
              <w:widowControl w:val="0"/>
              <w:autoSpaceDE w:val="0"/>
              <w:autoSpaceDN w:val="0"/>
              <w:adjustRightInd w:val="0"/>
              <w:rPr>
                <w:rFonts w:eastAsia="Calibri"/>
                <w:szCs w:val="24"/>
              </w:rPr>
            </w:pPr>
          </w:p>
        </w:tc>
      </w:tr>
    </w:tbl>
    <w:p w:rsidR="00AB31BE" w:rsidRPr="00777383" w:rsidRDefault="00AB31BE" w:rsidP="00C35DFB">
      <w:pPr>
        <w:rPr>
          <w:color w:val="000000"/>
          <w:sz w:val="16"/>
          <w:szCs w:val="16"/>
        </w:rPr>
      </w:pPr>
    </w:p>
    <w:p w:rsidR="00C35DFB" w:rsidRPr="00777383" w:rsidRDefault="00C35DFB" w:rsidP="00C35DFB">
      <w:pPr>
        <w:rPr>
          <w:szCs w:val="24"/>
        </w:rPr>
      </w:pPr>
      <w:r w:rsidRPr="00777383">
        <w:rPr>
          <w:szCs w:val="24"/>
        </w:rPr>
        <w:t>Принято</w:t>
      </w:r>
    </w:p>
    <w:p w:rsidR="00C35DFB" w:rsidRPr="00777383" w:rsidRDefault="00C35DFB" w:rsidP="00C35DFB">
      <w:pPr>
        <w:ind w:firstLine="0"/>
        <w:rPr>
          <w:szCs w:val="24"/>
        </w:rPr>
      </w:pPr>
      <w:r w:rsidRPr="00777383">
        <w:rPr>
          <w:szCs w:val="24"/>
        </w:rPr>
        <w:t xml:space="preserve">Собранием депутатов                                                                     </w:t>
      </w:r>
      <w:r w:rsidR="00777383">
        <w:rPr>
          <w:szCs w:val="24"/>
        </w:rPr>
        <w:t xml:space="preserve">                </w:t>
      </w:r>
      <w:r w:rsidRPr="00777383">
        <w:rPr>
          <w:szCs w:val="24"/>
        </w:rPr>
        <w:t>00.00.0000 года</w:t>
      </w:r>
    </w:p>
    <w:p w:rsidR="00C35DFB" w:rsidRPr="00777383" w:rsidRDefault="00C35DFB" w:rsidP="00C35DFB">
      <w:pPr>
        <w:rPr>
          <w:color w:val="000000"/>
          <w:sz w:val="16"/>
          <w:szCs w:val="16"/>
        </w:rPr>
      </w:pPr>
    </w:p>
    <w:p w:rsidR="00AB31BE" w:rsidRPr="00777383" w:rsidRDefault="00AB31BE" w:rsidP="00FF2F05">
      <w:pPr>
        <w:pStyle w:val="ConsNonformat"/>
        <w:widowControl/>
        <w:ind w:firstLine="709"/>
        <w:jc w:val="both"/>
        <w:rPr>
          <w:rFonts w:ascii="Times New Roman" w:hAnsi="Times New Roman" w:cs="Times New Roman"/>
          <w:sz w:val="24"/>
          <w:szCs w:val="24"/>
        </w:rPr>
      </w:pPr>
      <w:r w:rsidRPr="00777383">
        <w:rPr>
          <w:rFonts w:ascii="Times New Roman" w:hAnsi="Times New Roman" w:cs="Times New Roman"/>
          <w:sz w:val="24"/>
          <w:szCs w:val="24"/>
        </w:rPr>
        <w:t xml:space="preserve">В соответствии с Федеральным законом от 06.10.2003 </w:t>
      </w:r>
      <w:hyperlink r:id="rId8" w:history="1">
        <w:r w:rsidRPr="00777383">
          <w:rPr>
            <w:rStyle w:val="a4"/>
            <w:rFonts w:ascii="Times New Roman" w:eastAsiaTheme="majorEastAsia" w:hAnsi="Times New Roman" w:cs="Times New Roman"/>
            <w:color w:val="auto"/>
            <w:sz w:val="24"/>
            <w:szCs w:val="24"/>
            <w:u w:val="none"/>
          </w:rPr>
          <w:t>№ 131-ФЗ</w:t>
        </w:r>
      </w:hyperlink>
      <w:r w:rsidRPr="00777383">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9" w:history="1">
        <w:r w:rsidRPr="00777383">
          <w:rPr>
            <w:rStyle w:val="a4"/>
            <w:rFonts w:ascii="Times New Roman" w:eastAsiaTheme="majorEastAsia" w:hAnsi="Times New Roman" w:cs="Times New Roman"/>
            <w:color w:val="auto"/>
            <w:sz w:val="24"/>
            <w:szCs w:val="24"/>
            <w:u w:val="none"/>
          </w:rPr>
          <w:t>Приказом</w:t>
        </w:r>
      </w:hyperlink>
      <w:r w:rsidRPr="00777383">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 в целях регулирования отношений, возникающих в области благоустройства территории поселения, а также в целях формирования безопасной, комфортной и привлекательной городской среды на территории муниципального образования «Савоськинское сельское поселение», </w:t>
      </w:r>
      <w:r w:rsidR="00E724EB" w:rsidRPr="00777383">
        <w:rPr>
          <w:rFonts w:ascii="Times New Roman" w:hAnsi="Times New Roman" w:cs="Times New Roman"/>
          <w:sz w:val="24"/>
          <w:szCs w:val="24"/>
        </w:rPr>
        <w:t>Собрание депутатов Савоськинского</w:t>
      </w:r>
      <w:r w:rsidRPr="00777383">
        <w:rPr>
          <w:rFonts w:ascii="Times New Roman" w:hAnsi="Times New Roman" w:cs="Times New Roman"/>
          <w:sz w:val="24"/>
          <w:szCs w:val="24"/>
        </w:rPr>
        <w:t xml:space="preserve"> сельского поселения</w:t>
      </w:r>
    </w:p>
    <w:p w:rsidR="00AB31BE" w:rsidRPr="00777383" w:rsidRDefault="00AB31BE" w:rsidP="00FF2F05">
      <w:pPr>
        <w:rPr>
          <w:color w:val="000000"/>
          <w:sz w:val="16"/>
          <w:szCs w:val="16"/>
        </w:rPr>
      </w:pPr>
    </w:p>
    <w:p w:rsidR="00AB31BE" w:rsidRPr="00777383" w:rsidRDefault="00AB31BE" w:rsidP="00FF2F05">
      <w:pPr>
        <w:jc w:val="center"/>
        <w:outlineLvl w:val="0"/>
        <w:rPr>
          <w:color w:val="000000"/>
          <w:szCs w:val="24"/>
        </w:rPr>
      </w:pPr>
      <w:r w:rsidRPr="00777383">
        <w:rPr>
          <w:color w:val="000000"/>
          <w:szCs w:val="24"/>
        </w:rPr>
        <w:t>РЕШИЛО:</w:t>
      </w:r>
    </w:p>
    <w:p w:rsidR="00AB31BE" w:rsidRPr="00777383" w:rsidRDefault="00AB31BE" w:rsidP="00FF2F05">
      <w:pPr>
        <w:pStyle w:val="ad"/>
        <w:spacing w:after="0"/>
        <w:ind w:firstLine="567"/>
        <w:rPr>
          <w:color w:val="000000"/>
          <w:sz w:val="16"/>
          <w:szCs w:val="16"/>
        </w:rPr>
      </w:pPr>
    </w:p>
    <w:p w:rsidR="00AB31BE" w:rsidRPr="00777383" w:rsidRDefault="00AB31BE" w:rsidP="00FF2F05">
      <w:pPr>
        <w:pStyle w:val="ad"/>
        <w:spacing w:after="0"/>
        <w:ind w:firstLine="851"/>
        <w:rPr>
          <w:color w:val="000000"/>
          <w:szCs w:val="24"/>
        </w:rPr>
      </w:pPr>
      <w:r w:rsidRPr="00777383">
        <w:rPr>
          <w:color w:val="000000"/>
          <w:szCs w:val="24"/>
        </w:rPr>
        <w:t xml:space="preserve">1. Утвердить Правила благоустройства и санитарного содержания территории </w:t>
      </w:r>
      <w:r w:rsidR="00FA65FF" w:rsidRPr="00777383">
        <w:rPr>
          <w:szCs w:val="24"/>
        </w:rPr>
        <w:t>Савоськинско</w:t>
      </w:r>
      <w:r w:rsidRPr="00777383">
        <w:rPr>
          <w:szCs w:val="24"/>
        </w:rPr>
        <w:t>го</w:t>
      </w:r>
      <w:r w:rsidRPr="00777383">
        <w:rPr>
          <w:color w:val="000000"/>
          <w:szCs w:val="24"/>
        </w:rPr>
        <w:t xml:space="preserve"> сельского поселения Зимовниковского района Ростовской области в новой редакции согласно </w:t>
      </w:r>
      <w:r w:rsidR="00FF2F05" w:rsidRPr="00777383">
        <w:rPr>
          <w:color w:val="000000"/>
          <w:szCs w:val="24"/>
        </w:rPr>
        <w:t>п</w:t>
      </w:r>
      <w:r w:rsidRPr="00777383">
        <w:rPr>
          <w:color w:val="000000"/>
          <w:szCs w:val="24"/>
        </w:rPr>
        <w:t>риложению.</w:t>
      </w:r>
    </w:p>
    <w:p w:rsidR="00AB31BE" w:rsidRPr="00777383" w:rsidRDefault="00AB31BE" w:rsidP="00FF2F05">
      <w:pPr>
        <w:pStyle w:val="ad"/>
        <w:spacing w:after="0"/>
        <w:ind w:firstLine="851"/>
        <w:rPr>
          <w:color w:val="000000"/>
          <w:szCs w:val="24"/>
        </w:rPr>
      </w:pPr>
      <w:r w:rsidRPr="00777383">
        <w:rPr>
          <w:color w:val="000000"/>
          <w:szCs w:val="24"/>
        </w:rPr>
        <w:t>2. Признать утратившим силу:</w:t>
      </w:r>
    </w:p>
    <w:p w:rsidR="00AB31BE" w:rsidRPr="00777383" w:rsidRDefault="00AB31BE" w:rsidP="00FF2F05">
      <w:pPr>
        <w:pStyle w:val="ad"/>
        <w:spacing w:after="0"/>
        <w:ind w:firstLine="851"/>
        <w:rPr>
          <w:color w:val="000000"/>
          <w:szCs w:val="24"/>
        </w:rPr>
      </w:pPr>
      <w:r w:rsidRPr="00777383">
        <w:rPr>
          <w:color w:val="000000"/>
          <w:szCs w:val="24"/>
        </w:rPr>
        <w:t xml:space="preserve">- Решение Собрания депутатов </w:t>
      </w:r>
      <w:r w:rsidR="00FA65FF" w:rsidRPr="00777383">
        <w:rPr>
          <w:szCs w:val="24"/>
        </w:rPr>
        <w:t>Савоськинско</w:t>
      </w:r>
      <w:r w:rsidRPr="00777383">
        <w:rPr>
          <w:szCs w:val="24"/>
        </w:rPr>
        <w:t>го</w:t>
      </w:r>
      <w:r w:rsidRPr="00777383">
        <w:rPr>
          <w:color w:val="000000"/>
          <w:szCs w:val="24"/>
        </w:rPr>
        <w:t xml:space="preserve"> сельского поселения Зимовниковского района Ростовской </w:t>
      </w:r>
      <w:r w:rsidRPr="00777383">
        <w:rPr>
          <w:szCs w:val="24"/>
        </w:rPr>
        <w:t>области от 24.06.2022 № 32</w:t>
      </w:r>
      <w:r w:rsidRPr="00777383">
        <w:rPr>
          <w:color w:val="000000"/>
          <w:szCs w:val="24"/>
        </w:rPr>
        <w:t xml:space="preserve"> «Об утверждении Правил благоустройства </w:t>
      </w:r>
      <w:r w:rsidRPr="00777383">
        <w:rPr>
          <w:bCs/>
          <w:color w:val="000000"/>
          <w:szCs w:val="24"/>
        </w:rPr>
        <w:t>и санитарного содержания территории</w:t>
      </w:r>
      <w:r w:rsidRPr="00777383">
        <w:rPr>
          <w:color w:val="000000"/>
          <w:szCs w:val="24"/>
        </w:rPr>
        <w:t xml:space="preserve"> </w:t>
      </w:r>
      <w:r w:rsidR="00FA65FF" w:rsidRPr="00777383">
        <w:rPr>
          <w:szCs w:val="24"/>
        </w:rPr>
        <w:t>Савоськинско</w:t>
      </w:r>
      <w:r w:rsidRPr="00777383">
        <w:rPr>
          <w:szCs w:val="24"/>
        </w:rPr>
        <w:t>го</w:t>
      </w:r>
      <w:r w:rsidRPr="00777383">
        <w:rPr>
          <w:color w:val="000000"/>
          <w:szCs w:val="24"/>
        </w:rPr>
        <w:t xml:space="preserve"> сельского поселения Зимовниковского района Ростовской области».</w:t>
      </w:r>
    </w:p>
    <w:p w:rsidR="00AB31BE" w:rsidRPr="00777383" w:rsidRDefault="00AB31BE" w:rsidP="00FF2F05">
      <w:pPr>
        <w:pStyle w:val="ad"/>
        <w:spacing w:after="0"/>
        <w:ind w:firstLine="851"/>
        <w:rPr>
          <w:color w:val="000000"/>
          <w:szCs w:val="24"/>
        </w:rPr>
      </w:pPr>
      <w:r w:rsidRPr="00777383">
        <w:rPr>
          <w:color w:val="000000"/>
          <w:szCs w:val="24"/>
        </w:rPr>
        <w:t xml:space="preserve">3. Настоящее решение вступает в силу после его официального опубликования (обнародования). Опубликовать настоящее решение на официальном Интернет-сайте Администрации </w:t>
      </w:r>
      <w:r w:rsidRPr="00777383">
        <w:rPr>
          <w:szCs w:val="24"/>
        </w:rPr>
        <w:t>Саво</w:t>
      </w:r>
      <w:r w:rsidR="00FA65FF" w:rsidRPr="00777383">
        <w:rPr>
          <w:szCs w:val="24"/>
        </w:rPr>
        <w:t>ськинско</w:t>
      </w:r>
      <w:r w:rsidRPr="00777383">
        <w:rPr>
          <w:szCs w:val="24"/>
        </w:rPr>
        <w:t>го</w:t>
      </w:r>
      <w:r w:rsidRPr="00777383">
        <w:rPr>
          <w:color w:val="000000"/>
          <w:szCs w:val="24"/>
        </w:rPr>
        <w:t xml:space="preserve"> сельского поселения Зимовниковского района Ростовской области.</w:t>
      </w:r>
    </w:p>
    <w:p w:rsidR="00737106" w:rsidRPr="00777383" w:rsidRDefault="00FF2F05" w:rsidP="00737106">
      <w:pPr>
        <w:pStyle w:val="ad"/>
        <w:spacing w:after="0"/>
        <w:ind w:firstLine="709"/>
        <w:rPr>
          <w:color w:val="000000"/>
          <w:szCs w:val="24"/>
        </w:rPr>
      </w:pPr>
      <w:r w:rsidRPr="00777383">
        <w:rPr>
          <w:color w:val="000000"/>
          <w:szCs w:val="24"/>
        </w:rPr>
        <w:t xml:space="preserve">4. </w:t>
      </w:r>
      <w:r w:rsidR="00FA65FF" w:rsidRPr="00777383">
        <w:rPr>
          <w:color w:val="000000"/>
          <w:szCs w:val="24"/>
        </w:rPr>
        <w:t xml:space="preserve">Контроль </w:t>
      </w:r>
      <w:r w:rsidR="00AB31BE" w:rsidRPr="00777383">
        <w:rPr>
          <w:color w:val="000000"/>
          <w:szCs w:val="24"/>
        </w:rPr>
        <w:t xml:space="preserve">за выполнением настоящего решения возложить на комиссию по </w:t>
      </w:r>
      <w:r w:rsidR="00737106" w:rsidRPr="00777383">
        <w:rPr>
          <w:szCs w:val="24"/>
        </w:rPr>
        <w:t>социальной политике, охране общественного порядка, по благоустройству, строительству, жилищно-коммунальному хозяйству, транспорту и дорожной деятельности</w:t>
      </w:r>
      <w:r w:rsidR="0085529B" w:rsidRPr="00777383">
        <w:rPr>
          <w:szCs w:val="24"/>
        </w:rPr>
        <w:t>.</w:t>
      </w:r>
    </w:p>
    <w:p w:rsidR="00AB31BE" w:rsidRPr="00777383" w:rsidRDefault="00AB31BE" w:rsidP="00FF2F05">
      <w:pPr>
        <w:pStyle w:val="ad"/>
        <w:spacing w:after="0"/>
        <w:ind w:firstLine="709"/>
        <w:rPr>
          <w:color w:val="000000"/>
          <w:szCs w:val="24"/>
        </w:rPr>
      </w:pPr>
    </w:p>
    <w:p w:rsidR="00AB31BE" w:rsidRPr="00777383" w:rsidRDefault="00AB31BE" w:rsidP="00FF2F05">
      <w:pPr>
        <w:pStyle w:val="ad"/>
        <w:spacing w:after="0"/>
        <w:ind w:firstLine="709"/>
        <w:rPr>
          <w:color w:val="000000"/>
          <w:szCs w:val="24"/>
        </w:rPr>
      </w:pPr>
    </w:p>
    <w:p w:rsidR="00AB31BE" w:rsidRPr="00777383" w:rsidRDefault="00AB31BE" w:rsidP="00FF2F05">
      <w:pPr>
        <w:pStyle w:val="ad"/>
        <w:spacing w:after="0"/>
        <w:ind w:firstLine="0"/>
        <w:rPr>
          <w:bCs/>
          <w:color w:val="000000"/>
          <w:szCs w:val="24"/>
        </w:rPr>
      </w:pPr>
      <w:r w:rsidRPr="00777383">
        <w:rPr>
          <w:bCs/>
          <w:color w:val="000000"/>
          <w:szCs w:val="24"/>
        </w:rPr>
        <w:t>Председатель Собрания депутатов -</w:t>
      </w:r>
    </w:p>
    <w:p w:rsidR="00AB31BE" w:rsidRPr="00777383" w:rsidRDefault="00AB31BE" w:rsidP="00FF2F05">
      <w:pPr>
        <w:pStyle w:val="ad"/>
        <w:spacing w:after="0"/>
        <w:ind w:firstLine="0"/>
        <w:rPr>
          <w:color w:val="000000"/>
          <w:szCs w:val="24"/>
        </w:rPr>
      </w:pPr>
      <w:r w:rsidRPr="00777383">
        <w:rPr>
          <w:bCs/>
          <w:color w:val="000000"/>
          <w:szCs w:val="24"/>
        </w:rPr>
        <w:t xml:space="preserve">Глава Савоськинского сельского поселения                           </w:t>
      </w:r>
      <w:r w:rsidR="00FF2F05" w:rsidRPr="00777383">
        <w:rPr>
          <w:bCs/>
          <w:color w:val="000000"/>
          <w:szCs w:val="24"/>
        </w:rPr>
        <w:t xml:space="preserve">           </w:t>
      </w:r>
      <w:r w:rsidRPr="00777383">
        <w:rPr>
          <w:bCs/>
          <w:color w:val="000000"/>
          <w:szCs w:val="24"/>
        </w:rPr>
        <w:t>С.Н.</w:t>
      </w:r>
      <w:r w:rsidR="00FF2F05" w:rsidRPr="00777383">
        <w:rPr>
          <w:bCs/>
          <w:color w:val="000000"/>
          <w:szCs w:val="24"/>
        </w:rPr>
        <w:t xml:space="preserve"> </w:t>
      </w:r>
      <w:r w:rsidRPr="00777383">
        <w:rPr>
          <w:bCs/>
          <w:color w:val="000000"/>
          <w:szCs w:val="24"/>
        </w:rPr>
        <w:t>Куделин</w:t>
      </w:r>
    </w:p>
    <w:p w:rsidR="00631667" w:rsidRPr="00777383" w:rsidRDefault="00631667" w:rsidP="00FF2F05">
      <w:pPr>
        <w:pStyle w:val="ad"/>
        <w:spacing w:after="0"/>
        <w:ind w:firstLine="0"/>
        <w:rPr>
          <w:color w:val="000000"/>
          <w:szCs w:val="24"/>
          <w:u w:val="single"/>
        </w:rPr>
      </w:pPr>
    </w:p>
    <w:p w:rsidR="00631667" w:rsidRPr="00777383" w:rsidRDefault="00631667" w:rsidP="00631667">
      <w:pPr>
        <w:widowControl w:val="0"/>
        <w:ind w:firstLine="0"/>
        <w:rPr>
          <w:szCs w:val="24"/>
        </w:rPr>
      </w:pPr>
      <w:r w:rsidRPr="00777383">
        <w:rPr>
          <w:szCs w:val="24"/>
        </w:rPr>
        <w:t>х. Савоськин</w:t>
      </w:r>
    </w:p>
    <w:p w:rsidR="00631667" w:rsidRPr="00777383" w:rsidRDefault="00631667" w:rsidP="00631667">
      <w:pPr>
        <w:widowControl w:val="0"/>
        <w:ind w:firstLine="0"/>
        <w:rPr>
          <w:szCs w:val="24"/>
        </w:rPr>
      </w:pPr>
      <w:r w:rsidRPr="00777383">
        <w:rPr>
          <w:szCs w:val="24"/>
        </w:rPr>
        <w:t>00.00.0000</w:t>
      </w:r>
    </w:p>
    <w:p w:rsidR="00631667" w:rsidRPr="00777383" w:rsidRDefault="00631667" w:rsidP="00631667">
      <w:pPr>
        <w:pStyle w:val="ad"/>
        <w:spacing w:after="0"/>
        <w:ind w:firstLine="0"/>
        <w:rPr>
          <w:color w:val="000000"/>
          <w:szCs w:val="24"/>
          <w:u w:val="single"/>
        </w:rPr>
      </w:pPr>
      <w:r w:rsidRPr="00777383">
        <w:rPr>
          <w:szCs w:val="24"/>
        </w:rPr>
        <w:t>№ 000</w:t>
      </w:r>
    </w:p>
    <w:p w:rsidR="00AB31BE" w:rsidRPr="00777383" w:rsidRDefault="00AB31BE" w:rsidP="00FF2F05">
      <w:pPr>
        <w:pStyle w:val="af2"/>
        <w:numPr>
          <w:ilvl w:val="0"/>
          <w:numId w:val="2"/>
        </w:numPr>
        <w:ind w:left="0" w:firstLine="0"/>
        <w:jc w:val="right"/>
        <w:rPr>
          <w:szCs w:val="24"/>
        </w:rPr>
      </w:pPr>
      <w:r w:rsidRPr="00777383">
        <w:rPr>
          <w:szCs w:val="24"/>
        </w:rPr>
        <w:lastRenderedPageBreak/>
        <w:t>Приложение</w:t>
      </w:r>
    </w:p>
    <w:p w:rsidR="00FF2F05" w:rsidRPr="00777383" w:rsidRDefault="00AB31BE" w:rsidP="00FF2F05">
      <w:pPr>
        <w:pStyle w:val="af2"/>
        <w:numPr>
          <w:ilvl w:val="0"/>
          <w:numId w:val="2"/>
        </w:numPr>
        <w:ind w:left="0" w:firstLine="0"/>
        <w:jc w:val="right"/>
        <w:rPr>
          <w:szCs w:val="24"/>
        </w:rPr>
      </w:pPr>
      <w:r w:rsidRPr="00777383">
        <w:rPr>
          <w:szCs w:val="24"/>
        </w:rPr>
        <w:t xml:space="preserve">к решению Собрания депутатов </w:t>
      </w:r>
    </w:p>
    <w:p w:rsidR="00FF2F05" w:rsidRPr="00777383" w:rsidRDefault="00AB31BE" w:rsidP="00FF2F05">
      <w:pPr>
        <w:pStyle w:val="af2"/>
        <w:numPr>
          <w:ilvl w:val="0"/>
          <w:numId w:val="2"/>
        </w:numPr>
        <w:ind w:left="0" w:firstLine="0"/>
        <w:jc w:val="right"/>
        <w:rPr>
          <w:szCs w:val="24"/>
        </w:rPr>
      </w:pPr>
      <w:r w:rsidRPr="00777383">
        <w:rPr>
          <w:szCs w:val="24"/>
        </w:rPr>
        <w:t xml:space="preserve">Савоськинского сельского поселения </w:t>
      </w:r>
    </w:p>
    <w:p w:rsidR="00AB31BE" w:rsidRPr="00777383" w:rsidRDefault="00AB31BE" w:rsidP="00FF2F05">
      <w:pPr>
        <w:pStyle w:val="af2"/>
        <w:numPr>
          <w:ilvl w:val="0"/>
          <w:numId w:val="2"/>
        </w:numPr>
        <w:ind w:left="0" w:firstLine="0"/>
        <w:jc w:val="right"/>
        <w:rPr>
          <w:szCs w:val="24"/>
        </w:rPr>
      </w:pPr>
      <w:r w:rsidRPr="00777383">
        <w:rPr>
          <w:szCs w:val="24"/>
        </w:rPr>
        <w:t>от 00.00.0000 № 00</w:t>
      </w:r>
    </w:p>
    <w:p w:rsidR="00AB31BE" w:rsidRPr="00777383" w:rsidRDefault="00AB31BE" w:rsidP="00FF2F05">
      <w:pPr>
        <w:pStyle w:val="3"/>
        <w:numPr>
          <w:ilvl w:val="2"/>
          <w:numId w:val="2"/>
        </w:numPr>
        <w:spacing w:before="0" w:after="0"/>
        <w:ind w:left="0"/>
        <w:rPr>
          <w:szCs w:val="24"/>
        </w:rPr>
      </w:pPr>
    </w:p>
    <w:p w:rsidR="00AB31BE" w:rsidRPr="00777383" w:rsidRDefault="00AB31BE" w:rsidP="00FF2F05">
      <w:pPr>
        <w:numPr>
          <w:ilvl w:val="0"/>
          <w:numId w:val="2"/>
        </w:numPr>
        <w:tabs>
          <w:tab w:val="num" w:pos="0"/>
        </w:tabs>
        <w:ind w:left="0" w:firstLine="0"/>
        <w:jc w:val="center"/>
        <w:rPr>
          <w:b/>
          <w:color w:val="000000"/>
          <w:szCs w:val="24"/>
        </w:rPr>
      </w:pPr>
      <w:r w:rsidRPr="00777383">
        <w:rPr>
          <w:b/>
          <w:color w:val="000000"/>
          <w:szCs w:val="24"/>
        </w:rPr>
        <w:t>ПРАВИЛА</w:t>
      </w:r>
    </w:p>
    <w:p w:rsidR="00AB31BE" w:rsidRPr="00777383" w:rsidRDefault="00AB31BE" w:rsidP="00FF2F05">
      <w:pPr>
        <w:numPr>
          <w:ilvl w:val="0"/>
          <w:numId w:val="2"/>
        </w:numPr>
        <w:tabs>
          <w:tab w:val="num" w:pos="0"/>
        </w:tabs>
        <w:ind w:left="0" w:firstLine="0"/>
        <w:jc w:val="center"/>
        <w:rPr>
          <w:b/>
          <w:color w:val="000000"/>
          <w:szCs w:val="24"/>
        </w:rPr>
      </w:pPr>
      <w:r w:rsidRPr="00777383">
        <w:rPr>
          <w:b/>
          <w:color w:val="000000"/>
          <w:szCs w:val="24"/>
        </w:rPr>
        <w:t>благоустройства и санитарного содержания территории Савоськинского сельского поселения Зимовниковского района Ростовской области</w:t>
      </w:r>
    </w:p>
    <w:p w:rsidR="00FF2F05" w:rsidRPr="00777383" w:rsidRDefault="00FF2F05" w:rsidP="00FF2F05">
      <w:pPr>
        <w:numPr>
          <w:ilvl w:val="0"/>
          <w:numId w:val="2"/>
        </w:numPr>
        <w:tabs>
          <w:tab w:val="num" w:pos="0"/>
        </w:tabs>
        <w:ind w:left="0" w:firstLine="0"/>
        <w:jc w:val="center"/>
        <w:rPr>
          <w:b/>
          <w:color w:val="000000"/>
          <w:szCs w:val="24"/>
        </w:rPr>
      </w:pPr>
    </w:p>
    <w:p w:rsidR="00AB31BE" w:rsidRPr="00777383" w:rsidRDefault="00AB31BE" w:rsidP="00FF2F05">
      <w:pPr>
        <w:pStyle w:val="3"/>
        <w:numPr>
          <w:ilvl w:val="2"/>
          <w:numId w:val="2"/>
        </w:numPr>
        <w:tabs>
          <w:tab w:val="num" w:pos="0"/>
        </w:tabs>
        <w:spacing w:before="0" w:after="0"/>
        <w:ind w:left="0" w:firstLine="0"/>
        <w:rPr>
          <w:szCs w:val="24"/>
        </w:rPr>
      </w:pPr>
      <w:r w:rsidRPr="00777383">
        <w:rPr>
          <w:szCs w:val="24"/>
        </w:rPr>
        <w:t>Глава 1. Предмет регулирования настоящих Правил</w:t>
      </w:r>
    </w:p>
    <w:p w:rsidR="00FF2F05" w:rsidRPr="00777383" w:rsidRDefault="00FF2F05" w:rsidP="00FF2F05">
      <w:pPr>
        <w:pStyle w:val="3"/>
        <w:numPr>
          <w:ilvl w:val="2"/>
          <w:numId w:val="2"/>
        </w:numPr>
        <w:tabs>
          <w:tab w:val="num" w:pos="0"/>
        </w:tabs>
        <w:spacing w:before="0" w:after="0"/>
        <w:ind w:left="0" w:firstLine="0"/>
        <w:rPr>
          <w:szCs w:val="24"/>
        </w:rPr>
      </w:pPr>
    </w:p>
    <w:p w:rsidR="00AB31BE" w:rsidRPr="00777383" w:rsidRDefault="00AB31BE" w:rsidP="00FF2F05">
      <w:pPr>
        <w:pStyle w:val="af2"/>
        <w:ind w:firstLine="567"/>
        <w:rPr>
          <w:szCs w:val="24"/>
        </w:rPr>
      </w:pPr>
      <w:r w:rsidRPr="00777383">
        <w:rPr>
          <w:szCs w:val="24"/>
        </w:rPr>
        <w:t>Статья 1.1. Правила благоустройства территории Савоськинского сельского поселения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AB31BE" w:rsidRPr="00777383" w:rsidRDefault="00AB31BE" w:rsidP="00FF2F05">
      <w:pPr>
        <w:pStyle w:val="af2"/>
        <w:ind w:firstLine="567"/>
        <w:rPr>
          <w:szCs w:val="24"/>
        </w:rPr>
      </w:pPr>
      <w:r w:rsidRPr="00777383">
        <w:rPr>
          <w:szCs w:val="24"/>
        </w:rPr>
        <w:t>Статья 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AB31BE" w:rsidRPr="00777383" w:rsidRDefault="00AB31BE" w:rsidP="00FF2F05">
      <w:pPr>
        <w:pStyle w:val="af2"/>
        <w:ind w:firstLine="567"/>
        <w:rPr>
          <w:szCs w:val="24"/>
        </w:rPr>
      </w:pPr>
      <w:r w:rsidRPr="00777383">
        <w:rPr>
          <w:szCs w:val="24"/>
        </w:rPr>
        <w:t>Статья 1.3. В настоящих Правилах используются следующие основные понятия:</w:t>
      </w:r>
    </w:p>
    <w:p w:rsidR="00AB31BE" w:rsidRPr="00777383" w:rsidRDefault="00AB31BE" w:rsidP="00FF2F05">
      <w:pPr>
        <w:pStyle w:val="af2"/>
        <w:ind w:firstLine="567"/>
        <w:rPr>
          <w:szCs w:val="24"/>
        </w:rPr>
      </w:pPr>
      <w:r w:rsidRPr="00777383">
        <w:rPr>
          <w:szCs w:val="24"/>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B31BE" w:rsidRPr="00777383" w:rsidRDefault="00AB31BE" w:rsidP="00FF2F05">
      <w:pPr>
        <w:pStyle w:val="af2"/>
        <w:ind w:firstLine="567"/>
        <w:rPr>
          <w:szCs w:val="24"/>
        </w:rPr>
      </w:pPr>
      <w:r w:rsidRPr="00777383">
        <w:rPr>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31BE" w:rsidRPr="00777383" w:rsidRDefault="00AB31BE" w:rsidP="00FF2F05">
      <w:pPr>
        <w:pStyle w:val="af2"/>
        <w:ind w:firstLine="567"/>
        <w:rPr>
          <w:szCs w:val="24"/>
        </w:rPr>
      </w:pPr>
      <w:r w:rsidRPr="00777383">
        <w:rPr>
          <w:szCs w:val="24"/>
        </w:rPr>
        <w:t>Уполномоченный орган - Администрация Савоськинского сельского поселения.</w:t>
      </w:r>
    </w:p>
    <w:p w:rsidR="00AB31BE" w:rsidRPr="00777383" w:rsidRDefault="00AB31BE" w:rsidP="00FF2F05">
      <w:pPr>
        <w:pStyle w:val="af2"/>
        <w:ind w:firstLine="567"/>
        <w:rPr>
          <w:szCs w:val="24"/>
        </w:rPr>
      </w:pPr>
      <w:r w:rsidRPr="00777383">
        <w:rPr>
          <w:szCs w:val="24"/>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AB31BE" w:rsidRPr="00777383" w:rsidRDefault="00AB31BE" w:rsidP="00FF2F05">
      <w:pPr>
        <w:pStyle w:val="af2"/>
        <w:ind w:firstLine="567"/>
        <w:rPr>
          <w:szCs w:val="24"/>
        </w:rPr>
      </w:pPr>
      <w:r w:rsidRPr="00777383">
        <w:rPr>
          <w:szCs w:val="24"/>
        </w:rPr>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AB31BE" w:rsidRPr="00777383" w:rsidRDefault="00AB31BE" w:rsidP="00FF2F05">
      <w:pPr>
        <w:pStyle w:val="af2"/>
        <w:ind w:firstLine="567"/>
        <w:rPr>
          <w:szCs w:val="24"/>
        </w:rPr>
      </w:pPr>
      <w:r w:rsidRPr="00777383">
        <w:rPr>
          <w:szCs w:val="24"/>
        </w:rPr>
        <w:t>Газон - травяной покров, создаваемый посевом семян специально подобранных трав, являющийся фоном для посадки и парковых сооружений и самостоятельным элементом ландшафтных композиций.</w:t>
      </w:r>
    </w:p>
    <w:p w:rsidR="00AB31BE" w:rsidRPr="00777383" w:rsidRDefault="00AB31BE" w:rsidP="00FF2F05">
      <w:pPr>
        <w:pStyle w:val="af2"/>
        <w:ind w:firstLine="567"/>
        <w:rPr>
          <w:szCs w:val="24"/>
        </w:rPr>
      </w:pPr>
      <w:r w:rsidRPr="00777383">
        <w:rPr>
          <w:szCs w:val="24"/>
        </w:rPr>
        <w:t>Дерево - многолетнее растение с чётко выраженным стволом, несущими боковыми ветвями и верхушечным побегом.</w:t>
      </w:r>
    </w:p>
    <w:p w:rsidR="00AB31BE" w:rsidRPr="00777383" w:rsidRDefault="00AB31BE" w:rsidP="00FF2F05">
      <w:pPr>
        <w:pStyle w:val="af2"/>
        <w:ind w:firstLine="567"/>
        <w:rPr>
          <w:szCs w:val="24"/>
        </w:rPr>
      </w:pPr>
      <w:r w:rsidRPr="00777383">
        <w:rPr>
          <w:szCs w:val="24"/>
        </w:rPr>
        <w:t xml:space="preserve">Зелёные насаждения - древесно-кустарниковая и травянистая растительность естественного и искусственного происхождения, выполняющая средообразующие, </w:t>
      </w:r>
      <w:r w:rsidRPr="00777383">
        <w:rPr>
          <w:szCs w:val="24"/>
        </w:rPr>
        <w:lastRenderedPageBreak/>
        <w:t>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AB31BE" w:rsidRPr="00777383" w:rsidRDefault="00AB31BE" w:rsidP="00FF2F05">
      <w:pPr>
        <w:pStyle w:val="af2"/>
        <w:ind w:firstLine="567"/>
        <w:rPr>
          <w:szCs w:val="24"/>
        </w:rPr>
      </w:pPr>
      <w:r w:rsidRPr="00777383">
        <w:rPr>
          <w:szCs w:val="24"/>
        </w:rPr>
        <w:t>Кустарник - многолетнее растение, ветвящееся у самой поверхности почвы и не имеющее во взрослом состоянии главного ствола.</w:t>
      </w:r>
    </w:p>
    <w:p w:rsidR="00AB31BE" w:rsidRPr="00777383" w:rsidRDefault="00AB31BE" w:rsidP="00FF2F05">
      <w:pPr>
        <w:pStyle w:val="af2"/>
        <w:ind w:firstLine="567"/>
        <w:rPr>
          <w:szCs w:val="24"/>
        </w:rPr>
      </w:pPr>
      <w:r w:rsidRPr="00777383">
        <w:rPr>
          <w:szCs w:val="24"/>
        </w:rPr>
        <w:t>Аварийно опасные деревья - деревья, представляющее опасность для жизни, здоровья граждан, имущества и создающие аварийно опасные ситуации.</w:t>
      </w:r>
    </w:p>
    <w:p w:rsidR="00AB31BE" w:rsidRPr="00777383" w:rsidRDefault="00AB31BE" w:rsidP="00FF2F05">
      <w:pPr>
        <w:pStyle w:val="af2"/>
        <w:ind w:firstLine="567"/>
        <w:rPr>
          <w:szCs w:val="24"/>
        </w:rPr>
      </w:pPr>
      <w:r w:rsidRPr="00777383">
        <w:rPr>
          <w:szCs w:val="24"/>
        </w:rPr>
        <w:t>Озелененные территории - территории общего пользования, на которых расположены зеленые насаждения, включая зоны рекреации и зеленых, определяемые в</w:t>
      </w:r>
      <w:r w:rsidR="00FA65FF" w:rsidRPr="00777383">
        <w:rPr>
          <w:szCs w:val="24"/>
        </w:rPr>
        <w:t xml:space="preserve"> соответствии с Правилами земле</w:t>
      </w:r>
      <w:r w:rsidRPr="00777383">
        <w:rPr>
          <w:szCs w:val="24"/>
        </w:rPr>
        <w:t xml:space="preserve">пользования и застройки на территории </w:t>
      </w:r>
      <w:r w:rsidR="00DC1E22" w:rsidRPr="00777383">
        <w:rPr>
          <w:szCs w:val="24"/>
        </w:rPr>
        <w:t>Савоськинского</w:t>
      </w:r>
      <w:r w:rsidRPr="00777383">
        <w:rPr>
          <w:szCs w:val="24"/>
        </w:rPr>
        <w:t xml:space="preserve"> сельского поселения</w:t>
      </w:r>
    </w:p>
    <w:p w:rsidR="00AB31BE" w:rsidRPr="00777383" w:rsidRDefault="00AB31BE" w:rsidP="00FF2F05">
      <w:pPr>
        <w:pStyle w:val="af2"/>
        <w:ind w:firstLine="567"/>
        <w:rPr>
          <w:szCs w:val="24"/>
        </w:rPr>
      </w:pPr>
      <w:r w:rsidRPr="00777383">
        <w:rPr>
          <w:szCs w:val="24"/>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w:t>
      </w:r>
    </w:p>
    <w:p w:rsidR="00AB31BE" w:rsidRPr="00777383" w:rsidRDefault="00AB31BE" w:rsidP="00FF2F05">
      <w:pPr>
        <w:pStyle w:val="af2"/>
        <w:ind w:firstLine="567"/>
        <w:rPr>
          <w:szCs w:val="24"/>
        </w:rPr>
      </w:pPr>
      <w:r w:rsidRPr="00777383">
        <w:rPr>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B31BE" w:rsidRPr="00777383" w:rsidRDefault="00AB31BE" w:rsidP="00FF2F05">
      <w:pPr>
        <w:pStyle w:val="af2"/>
        <w:ind w:firstLine="567"/>
        <w:rPr>
          <w:szCs w:val="24"/>
        </w:rPr>
      </w:pPr>
      <w:r w:rsidRPr="00777383">
        <w:rPr>
          <w:szCs w:val="24"/>
        </w:rPr>
        <w:t>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AB31BE" w:rsidRPr="00777383" w:rsidRDefault="00AB31BE" w:rsidP="00FF2F05">
      <w:pPr>
        <w:pStyle w:val="af2"/>
        <w:ind w:firstLine="567"/>
        <w:rPr>
          <w:szCs w:val="24"/>
        </w:rPr>
      </w:pPr>
      <w:r w:rsidRPr="00777383">
        <w:rPr>
          <w:szCs w:val="24"/>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AB31BE" w:rsidRPr="00777383" w:rsidRDefault="00AB31BE" w:rsidP="00FF2F05">
      <w:pPr>
        <w:pStyle w:val="af2"/>
        <w:ind w:firstLine="567"/>
        <w:rPr>
          <w:szCs w:val="24"/>
        </w:rPr>
      </w:pPr>
      <w:r w:rsidRPr="00777383">
        <w:rPr>
          <w:szCs w:val="24"/>
        </w:rPr>
        <w:t>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w:t>
      </w:r>
    </w:p>
    <w:p w:rsidR="00AB31BE" w:rsidRPr="00777383" w:rsidRDefault="00AB31BE" w:rsidP="00FF2F05">
      <w:pPr>
        <w:pStyle w:val="af2"/>
        <w:ind w:firstLine="567"/>
        <w:rPr>
          <w:szCs w:val="24"/>
        </w:rPr>
      </w:pPr>
      <w:r w:rsidRPr="00777383">
        <w:rPr>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AB31BE" w:rsidRPr="00777383" w:rsidRDefault="00AB31BE" w:rsidP="00FF2F05">
      <w:pPr>
        <w:pStyle w:val="af2"/>
        <w:ind w:firstLine="567"/>
        <w:rPr>
          <w:szCs w:val="24"/>
        </w:rPr>
      </w:pPr>
      <w:r w:rsidRPr="00777383">
        <w:rPr>
          <w:szCs w:val="24"/>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B31BE" w:rsidRPr="00777383" w:rsidRDefault="00AB31BE" w:rsidP="00FF2F05">
      <w:pPr>
        <w:pStyle w:val="af2"/>
        <w:ind w:firstLine="567"/>
        <w:rPr>
          <w:szCs w:val="24"/>
        </w:rPr>
      </w:pPr>
      <w:r w:rsidRPr="00777383">
        <w:rPr>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w:t>
      </w:r>
    </w:p>
    <w:p w:rsidR="00AB31BE" w:rsidRPr="00777383" w:rsidRDefault="00FF2F05" w:rsidP="00FF2F05">
      <w:pPr>
        <w:pStyle w:val="af2"/>
        <w:ind w:firstLine="567"/>
        <w:rPr>
          <w:szCs w:val="24"/>
        </w:rPr>
      </w:pPr>
      <w:r w:rsidRPr="00777383">
        <w:rPr>
          <w:szCs w:val="24"/>
        </w:rPr>
        <w:t xml:space="preserve">Прилегающая территория - </w:t>
      </w:r>
      <w:r w:rsidR="00AB31BE" w:rsidRPr="00777383">
        <w:rPr>
          <w:szCs w:val="24"/>
        </w:rPr>
        <w:t>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определенная за ними в соответствии с настоящими правилами и иными нормативными документами органов местного самоуправления Савоськинского сельского поселения в целях поддержания чистоты и порядка.</w:t>
      </w:r>
    </w:p>
    <w:p w:rsidR="00AB31BE" w:rsidRPr="00777383" w:rsidRDefault="00AB31BE" w:rsidP="00FF2F05">
      <w:pPr>
        <w:pStyle w:val="af2"/>
        <w:ind w:firstLine="567"/>
        <w:rPr>
          <w:szCs w:val="24"/>
        </w:rPr>
      </w:pPr>
      <w:r w:rsidRPr="00777383">
        <w:rPr>
          <w:szCs w:val="24"/>
        </w:rPr>
        <w:t>Границы прилегающей территории – местоположение прилегающей территории, установленное в соответствии с настоящими Правилами.</w:t>
      </w:r>
    </w:p>
    <w:p w:rsidR="00AB31BE" w:rsidRPr="00777383" w:rsidRDefault="00AB31BE" w:rsidP="00FF2F05">
      <w:pPr>
        <w:pStyle w:val="af2"/>
        <w:ind w:firstLine="567"/>
        <w:rPr>
          <w:szCs w:val="24"/>
        </w:rPr>
      </w:pPr>
      <w:r w:rsidRPr="00777383">
        <w:rPr>
          <w:szCs w:val="24"/>
        </w:rPr>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w:t>
      </w:r>
      <w:r w:rsidRPr="00777383">
        <w:rPr>
          <w:szCs w:val="24"/>
        </w:rPr>
        <w:lastRenderedPageBreak/>
        <w:t>земельного участка, в отношении которых установлены границы прилегающей территории, то есть являющаяся их общей границей.</w:t>
      </w:r>
    </w:p>
    <w:p w:rsidR="00AB31BE" w:rsidRPr="00777383" w:rsidRDefault="00AB31BE" w:rsidP="00FF2F05">
      <w:pPr>
        <w:pStyle w:val="af2"/>
        <w:ind w:firstLine="567"/>
        <w:rPr>
          <w:szCs w:val="24"/>
        </w:rPr>
      </w:pPr>
      <w:r w:rsidRPr="00777383">
        <w:rPr>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AB31BE" w:rsidRPr="00777383" w:rsidRDefault="00AB31BE" w:rsidP="00FF2F05">
      <w:pPr>
        <w:pStyle w:val="af2"/>
        <w:ind w:firstLine="567"/>
        <w:rPr>
          <w:szCs w:val="24"/>
        </w:rPr>
      </w:pPr>
      <w:r w:rsidRPr="00777383">
        <w:rPr>
          <w:szCs w:val="24"/>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AB31BE" w:rsidRPr="00777383" w:rsidRDefault="00AB31BE" w:rsidP="00FF2F05">
      <w:pPr>
        <w:pStyle w:val="af2"/>
        <w:ind w:firstLine="567"/>
        <w:rPr>
          <w:szCs w:val="24"/>
        </w:rPr>
      </w:pPr>
      <w:r w:rsidRPr="00777383">
        <w:rPr>
          <w:szCs w:val="24"/>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AB31BE" w:rsidRPr="00777383" w:rsidRDefault="00AB31BE" w:rsidP="00FF2F05">
      <w:pPr>
        <w:pStyle w:val="af2"/>
        <w:ind w:firstLine="567"/>
        <w:rPr>
          <w:szCs w:val="24"/>
        </w:rPr>
      </w:pPr>
      <w:r w:rsidRPr="00777383">
        <w:rPr>
          <w:szCs w:val="24"/>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w:t>
      </w:r>
    </w:p>
    <w:p w:rsidR="00AB31BE" w:rsidRPr="00777383" w:rsidRDefault="00AB31BE" w:rsidP="00FF2F05">
      <w:pPr>
        <w:pStyle w:val="af2"/>
        <w:ind w:firstLine="567"/>
        <w:rPr>
          <w:szCs w:val="24"/>
        </w:rPr>
      </w:pPr>
      <w:r w:rsidRPr="00777383">
        <w:rPr>
          <w:szCs w:val="24"/>
        </w:rPr>
        <w:t>Санитарное содержание территории поселения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AB31BE" w:rsidRPr="00777383" w:rsidRDefault="00AB31BE" w:rsidP="00FF2F05">
      <w:pPr>
        <w:pStyle w:val="af2"/>
        <w:ind w:firstLine="567"/>
        <w:rPr>
          <w:szCs w:val="24"/>
        </w:rPr>
      </w:pPr>
      <w:r w:rsidRPr="00777383">
        <w:rPr>
          <w:szCs w:val="24"/>
        </w:rPr>
        <w:t>Сбор крупногабаритного мусора - загрузка в бункеры накопители крупногабаритного мусора, собранного с территории дворниками и рабочими.</w:t>
      </w:r>
    </w:p>
    <w:p w:rsidR="00AB31BE" w:rsidRPr="00777383" w:rsidRDefault="00AB31BE" w:rsidP="00FF2F05">
      <w:pPr>
        <w:pStyle w:val="af2"/>
        <w:ind w:firstLine="567"/>
        <w:rPr>
          <w:szCs w:val="24"/>
        </w:rPr>
      </w:pPr>
      <w:r w:rsidRPr="00777383">
        <w:rPr>
          <w:szCs w:val="24"/>
        </w:rPr>
        <w:t>Сбор твердых коммунальных отходов - комплекс мероприятий, связанных с очисткой мусорокамер, заполнением контейнеров и зачисткой контейнерных площадок.</w:t>
      </w:r>
    </w:p>
    <w:p w:rsidR="00AB31BE" w:rsidRPr="00777383" w:rsidRDefault="00AB31BE" w:rsidP="00FF2F05">
      <w:pPr>
        <w:pStyle w:val="af2"/>
        <w:ind w:firstLine="567"/>
        <w:rPr>
          <w:szCs w:val="24"/>
        </w:rPr>
      </w:pPr>
      <w:r w:rsidRPr="00777383">
        <w:rPr>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B31BE" w:rsidRPr="00777383" w:rsidRDefault="00AB31BE" w:rsidP="00FF2F05">
      <w:pPr>
        <w:pStyle w:val="af2"/>
        <w:ind w:firstLine="567"/>
        <w:rPr>
          <w:szCs w:val="24"/>
        </w:rPr>
      </w:pPr>
      <w:r w:rsidRPr="00777383">
        <w:rPr>
          <w:szCs w:val="24"/>
        </w:rPr>
        <w:t>Вывоз твердых коммунальных отходов (далее - ТКО), крупногабаритного мусора (далее - КГМ)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B31BE" w:rsidRPr="00777383" w:rsidRDefault="00AB31BE" w:rsidP="00FF2F05">
      <w:pPr>
        <w:pStyle w:val="af2"/>
        <w:ind w:firstLine="567"/>
        <w:rPr>
          <w:szCs w:val="24"/>
        </w:rPr>
      </w:pPr>
      <w:r w:rsidRPr="00777383">
        <w:rPr>
          <w:szCs w:val="24"/>
        </w:rPr>
        <w:t>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AB31BE" w:rsidRPr="00777383" w:rsidRDefault="00AB31BE" w:rsidP="00FF2F05">
      <w:pPr>
        <w:pStyle w:val="af2"/>
        <w:ind w:firstLine="567"/>
        <w:rPr>
          <w:szCs w:val="24"/>
        </w:rPr>
      </w:pPr>
      <w:r w:rsidRPr="00777383">
        <w:rPr>
          <w:szCs w:val="24"/>
        </w:rPr>
        <w:t>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AB31BE" w:rsidRPr="00777383" w:rsidRDefault="00AB31BE" w:rsidP="00FF2F05">
      <w:pPr>
        <w:pStyle w:val="af2"/>
        <w:ind w:firstLine="567"/>
        <w:rPr>
          <w:szCs w:val="24"/>
        </w:rPr>
      </w:pPr>
      <w:r w:rsidRPr="00777383">
        <w:rPr>
          <w:szCs w:val="24"/>
        </w:rPr>
        <w:t xml:space="preserve">Пакетированный вывоз - способ сбора, хранения и вывоза мусора в пластиковых пакетах. </w:t>
      </w:r>
    </w:p>
    <w:p w:rsidR="00AB31BE" w:rsidRPr="00777383" w:rsidRDefault="00AB31BE" w:rsidP="00FF2F05">
      <w:pPr>
        <w:pStyle w:val="af2"/>
        <w:ind w:firstLine="567"/>
        <w:rPr>
          <w:szCs w:val="24"/>
        </w:rPr>
      </w:pPr>
      <w:r w:rsidRPr="00777383">
        <w:rPr>
          <w:szCs w:val="24"/>
        </w:rPr>
        <w:t>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AB31BE" w:rsidRPr="00777383" w:rsidRDefault="00AB31BE" w:rsidP="00FF2F05">
      <w:pPr>
        <w:pStyle w:val="af2"/>
        <w:ind w:firstLine="567"/>
        <w:rPr>
          <w:szCs w:val="24"/>
        </w:rPr>
      </w:pPr>
      <w:r w:rsidRPr="00777383">
        <w:rPr>
          <w:szCs w:val="24"/>
        </w:rPr>
        <w:t xml:space="preserve">Сортировка ТКО - разделение отходов по видам для их дальнейшего использования. </w:t>
      </w:r>
    </w:p>
    <w:p w:rsidR="00AB31BE" w:rsidRPr="00777383" w:rsidRDefault="00AB31BE" w:rsidP="00FF2F05">
      <w:pPr>
        <w:pStyle w:val="af2"/>
        <w:ind w:firstLine="567"/>
        <w:rPr>
          <w:szCs w:val="24"/>
        </w:rPr>
      </w:pPr>
      <w:r w:rsidRPr="00777383">
        <w:rPr>
          <w:szCs w:val="24"/>
        </w:rPr>
        <w:t>Смет - пыль, опавшие листья, ветки и прочий мусор.</w:t>
      </w:r>
    </w:p>
    <w:p w:rsidR="00AB31BE" w:rsidRPr="00777383" w:rsidRDefault="00AB31BE" w:rsidP="00FF2F05">
      <w:pPr>
        <w:pStyle w:val="af2"/>
        <w:ind w:firstLine="567"/>
        <w:rPr>
          <w:szCs w:val="24"/>
        </w:rPr>
      </w:pPr>
      <w:r w:rsidRPr="00777383">
        <w:rPr>
          <w:szCs w:val="24"/>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AB31BE" w:rsidRPr="00777383" w:rsidRDefault="00AB31BE" w:rsidP="00FF2F05">
      <w:pPr>
        <w:pStyle w:val="af2"/>
        <w:ind w:firstLine="567"/>
        <w:rPr>
          <w:szCs w:val="24"/>
        </w:rPr>
      </w:pPr>
      <w:r w:rsidRPr="00777383">
        <w:rPr>
          <w:szCs w:val="24"/>
        </w:rPr>
        <w:lastRenderedPageBreak/>
        <w:t>Контейнерная площадка - место (площадка) накопление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B31BE" w:rsidRPr="00777383" w:rsidRDefault="00AB31BE" w:rsidP="00FF2F05">
      <w:pPr>
        <w:pStyle w:val="af2"/>
        <w:ind w:firstLine="567"/>
        <w:rPr>
          <w:szCs w:val="24"/>
        </w:rPr>
      </w:pPr>
      <w:r w:rsidRPr="00777383">
        <w:rPr>
          <w:szCs w:val="24"/>
        </w:rPr>
        <w:t>Мусор - мелкие неоднородные сухие или влажные отходы либо отходы, владелец которых не установлен.</w:t>
      </w:r>
    </w:p>
    <w:p w:rsidR="00AB31BE" w:rsidRPr="00777383" w:rsidRDefault="00AB31BE" w:rsidP="00FF2F05">
      <w:pPr>
        <w:pStyle w:val="af2"/>
        <w:ind w:firstLine="567"/>
        <w:rPr>
          <w:szCs w:val="24"/>
        </w:rPr>
      </w:pPr>
      <w:r w:rsidRPr="00777383">
        <w:rPr>
          <w:szCs w:val="24"/>
        </w:rPr>
        <w:t>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AB31BE" w:rsidRPr="00777383" w:rsidRDefault="00AB31BE" w:rsidP="00FF2F05">
      <w:pPr>
        <w:pStyle w:val="af2"/>
        <w:ind w:firstLine="567"/>
        <w:rPr>
          <w:szCs w:val="24"/>
        </w:rPr>
      </w:pPr>
      <w:r w:rsidRPr="00777383">
        <w:rPr>
          <w:szCs w:val="24"/>
        </w:rPr>
        <w:t>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AB31BE" w:rsidRPr="00777383" w:rsidRDefault="00AB31BE" w:rsidP="00FF2F05">
      <w:pPr>
        <w:pStyle w:val="af2"/>
        <w:ind w:firstLine="567"/>
        <w:rPr>
          <w:szCs w:val="24"/>
        </w:rPr>
      </w:pPr>
      <w:r w:rsidRPr="00777383">
        <w:rPr>
          <w:szCs w:val="24"/>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w:t>
      </w:r>
    </w:p>
    <w:p w:rsidR="00AB31BE" w:rsidRPr="00777383" w:rsidRDefault="00AB31BE" w:rsidP="00FF2F05">
      <w:pPr>
        <w:pStyle w:val="af2"/>
        <w:ind w:firstLine="567"/>
        <w:rPr>
          <w:szCs w:val="24"/>
        </w:rPr>
      </w:pPr>
      <w:r w:rsidRPr="00777383">
        <w:rPr>
          <w:szCs w:val="24"/>
        </w:rPr>
        <w:t>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w:t>
      </w:r>
    </w:p>
    <w:p w:rsidR="00AB31BE" w:rsidRPr="00777383" w:rsidRDefault="00AB31BE" w:rsidP="00FF2F05">
      <w:pPr>
        <w:pStyle w:val="af2"/>
        <w:ind w:firstLine="567"/>
        <w:rPr>
          <w:szCs w:val="24"/>
        </w:rPr>
      </w:pPr>
      <w:r w:rsidRPr="00777383">
        <w:rPr>
          <w:szCs w:val="24"/>
        </w:rPr>
        <w:t>Малые архитектурные формы - объекты дизайна поселения (фонтаны, беседки, теневые навесы,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AB31BE" w:rsidRPr="00777383" w:rsidRDefault="00AB31BE" w:rsidP="00FF2F05">
      <w:pPr>
        <w:pStyle w:val="af2"/>
        <w:ind w:firstLine="567"/>
        <w:rPr>
          <w:szCs w:val="24"/>
        </w:rPr>
      </w:pPr>
      <w:r w:rsidRPr="00777383">
        <w:rPr>
          <w:szCs w:val="24"/>
        </w:rPr>
        <w:t>Тротуар - элемент дороги, предназначенный для движения пешеходов и примыкающий к проезжей части или отделенный от нее газоном.</w:t>
      </w:r>
    </w:p>
    <w:p w:rsidR="00AB31BE" w:rsidRPr="00777383" w:rsidRDefault="00AB31BE" w:rsidP="00FF2F05">
      <w:pPr>
        <w:pStyle w:val="af2"/>
        <w:ind w:firstLine="567"/>
        <w:rPr>
          <w:szCs w:val="24"/>
        </w:rPr>
      </w:pPr>
      <w:r w:rsidRPr="00777383">
        <w:rPr>
          <w:szCs w:val="24"/>
        </w:rPr>
        <w:t>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 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rsidR="00AB31BE" w:rsidRPr="00777383" w:rsidRDefault="00AB31BE" w:rsidP="00FF2F05">
      <w:pPr>
        <w:pStyle w:val="af2"/>
        <w:ind w:firstLine="567"/>
        <w:rPr>
          <w:szCs w:val="24"/>
        </w:rPr>
      </w:pPr>
      <w:r w:rsidRPr="00777383">
        <w:rPr>
          <w:szCs w:val="24"/>
        </w:rPr>
        <w:t>Территория юридических и физических лиц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AB31BE" w:rsidRPr="00777383" w:rsidRDefault="00AB31BE" w:rsidP="00FF2F05">
      <w:pPr>
        <w:pStyle w:val="af2"/>
        <w:ind w:firstLine="567"/>
        <w:rPr>
          <w:szCs w:val="24"/>
        </w:rPr>
      </w:pPr>
      <w:r w:rsidRPr="00777383">
        <w:rPr>
          <w:szCs w:val="24"/>
        </w:rPr>
        <w:t>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AB31BE" w:rsidRPr="00777383" w:rsidRDefault="00AB31BE" w:rsidP="00FF2F05">
      <w:pPr>
        <w:pStyle w:val="af2"/>
        <w:ind w:firstLine="567"/>
        <w:rPr>
          <w:szCs w:val="24"/>
        </w:rPr>
      </w:pPr>
      <w:r w:rsidRPr="00777383">
        <w:rPr>
          <w:szCs w:val="24"/>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AB31BE" w:rsidRPr="00777383" w:rsidRDefault="00AB31BE" w:rsidP="00FF2F05">
      <w:pPr>
        <w:pStyle w:val="af2"/>
        <w:ind w:firstLine="567"/>
        <w:rPr>
          <w:szCs w:val="24"/>
        </w:rPr>
      </w:pPr>
      <w:r w:rsidRPr="00777383">
        <w:rPr>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B31BE" w:rsidRPr="00777383" w:rsidRDefault="00AB31BE" w:rsidP="00FF2F05">
      <w:pPr>
        <w:pStyle w:val="af2"/>
        <w:ind w:firstLine="567"/>
        <w:rPr>
          <w:szCs w:val="24"/>
        </w:rPr>
      </w:pPr>
      <w:r w:rsidRPr="00777383">
        <w:rPr>
          <w:szCs w:val="24"/>
        </w:rPr>
        <w:t xml:space="preserve">Мобильный торговый объект - торговый объект, представляющий собой специализированное или специально оборудованное транспортное средство, используемое </w:t>
      </w:r>
      <w:r w:rsidRPr="00777383">
        <w:rPr>
          <w:szCs w:val="24"/>
        </w:rPr>
        <w:lastRenderedPageBreak/>
        <w:t>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AB31BE" w:rsidRPr="00777383" w:rsidRDefault="00AB31BE" w:rsidP="00FF2F05">
      <w:pPr>
        <w:pStyle w:val="af2"/>
        <w:ind w:firstLine="567"/>
        <w:rPr>
          <w:szCs w:val="24"/>
        </w:rPr>
      </w:pPr>
      <w:r w:rsidRPr="00777383">
        <w:rPr>
          <w:szCs w:val="24"/>
        </w:rPr>
        <w:t>Фасад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коллонада, пилястра, кариатида, дверь, окно, фронтон.</w:t>
      </w:r>
    </w:p>
    <w:p w:rsidR="00AB31BE" w:rsidRPr="00777383" w:rsidRDefault="00AB31BE" w:rsidP="00FF2F05">
      <w:pPr>
        <w:pStyle w:val="af2"/>
        <w:ind w:firstLine="567"/>
        <w:rPr>
          <w:szCs w:val="24"/>
        </w:rPr>
      </w:pPr>
      <w:r w:rsidRPr="00777383">
        <w:rPr>
          <w:szCs w:val="24"/>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AB31BE" w:rsidRPr="00777383" w:rsidRDefault="00AB31BE" w:rsidP="00FF2F05">
      <w:pPr>
        <w:pStyle w:val="af2"/>
        <w:ind w:firstLine="567"/>
        <w:rPr>
          <w:szCs w:val="24"/>
        </w:rPr>
      </w:pPr>
      <w:r w:rsidRPr="00777383">
        <w:rPr>
          <w:szCs w:val="24"/>
        </w:rPr>
        <w:t>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AB31BE" w:rsidRPr="00777383" w:rsidRDefault="00AB31BE" w:rsidP="00FF2F05">
      <w:pPr>
        <w:pStyle w:val="af2"/>
        <w:ind w:firstLine="567"/>
        <w:rPr>
          <w:szCs w:val="24"/>
        </w:rPr>
      </w:pPr>
      <w:r w:rsidRPr="00777383">
        <w:rPr>
          <w:szCs w:val="24"/>
        </w:rPr>
        <w:t>Домашние животные, живущие под присмотром (далее - 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AB31BE" w:rsidRPr="00777383" w:rsidRDefault="00AB31BE" w:rsidP="00FF2F05">
      <w:pPr>
        <w:pStyle w:val="af2"/>
        <w:ind w:firstLine="567"/>
        <w:rPr>
          <w:szCs w:val="24"/>
        </w:rPr>
      </w:pPr>
      <w:r w:rsidRPr="00777383">
        <w:rPr>
          <w:szCs w:val="24"/>
        </w:rPr>
        <w:t>Животное без владельца - животное, которое не имеет владельца или владелец которого неизвестен.</w:t>
      </w:r>
    </w:p>
    <w:p w:rsidR="00AB31BE" w:rsidRPr="00777383" w:rsidRDefault="00AB31BE" w:rsidP="00FF2F05">
      <w:pPr>
        <w:pStyle w:val="af2"/>
        <w:ind w:firstLine="567"/>
        <w:rPr>
          <w:szCs w:val="24"/>
        </w:rPr>
      </w:pPr>
      <w:r w:rsidRPr="00777383">
        <w:rPr>
          <w:szCs w:val="24"/>
        </w:rPr>
        <w:t>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AB31BE" w:rsidRPr="00777383" w:rsidRDefault="00AB31BE" w:rsidP="00FF2F05">
      <w:pPr>
        <w:pStyle w:val="af2"/>
        <w:ind w:firstLine="567"/>
        <w:rPr>
          <w:szCs w:val="24"/>
        </w:rPr>
      </w:pPr>
      <w:r w:rsidRPr="00777383">
        <w:rPr>
          <w:szCs w:val="24"/>
        </w:rPr>
        <w:t>Статья 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AB31BE" w:rsidRPr="00777383" w:rsidRDefault="00AB31BE" w:rsidP="00FF2F05">
      <w:pPr>
        <w:pStyle w:val="af2"/>
        <w:ind w:firstLine="567"/>
        <w:rPr>
          <w:szCs w:val="24"/>
        </w:rPr>
      </w:pPr>
      <w:r w:rsidRPr="00777383">
        <w:rPr>
          <w:szCs w:val="24"/>
        </w:rPr>
        <w:t>Статья 1.5. Настоящие Правила не распространяются на отношения, связанные:</w:t>
      </w:r>
    </w:p>
    <w:p w:rsidR="00AB31BE" w:rsidRPr="00777383" w:rsidRDefault="00AB31BE" w:rsidP="00FF2F05">
      <w:pPr>
        <w:pStyle w:val="af2"/>
        <w:ind w:firstLine="567"/>
        <w:rPr>
          <w:szCs w:val="24"/>
        </w:rPr>
      </w:pPr>
      <w:r w:rsidRPr="00777383">
        <w:rPr>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AB31BE" w:rsidRPr="00777383" w:rsidRDefault="00AB31BE" w:rsidP="00FF2F05">
      <w:pPr>
        <w:pStyle w:val="af2"/>
        <w:ind w:firstLine="567"/>
        <w:rPr>
          <w:szCs w:val="24"/>
        </w:rPr>
      </w:pPr>
      <w:r w:rsidRPr="00777383">
        <w:rPr>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AB31BE" w:rsidRPr="00777383" w:rsidRDefault="00AB31BE" w:rsidP="00FF2F05">
      <w:pPr>
        <w:pStyle w:val="af2"/>
        <w:ind w:firstLine="567"/>
        <w:rPr>
          <w:szCs w:val="24"/>
        </w:rPr>
      </w:pPr>
      <w:r w:rsidRPr="00777383">
        <w:rPr>
          <w:szCs w:val="24"/>
        </w:rPr>
        <w:t>3) с использованием, охраной, защитой, воспроизводством лесов населенных пунктов и лесов особо охраняемых природных территорий;</w:t>
      </w:r>
    </w:p>
    <w:p w:rsidR="00AB31BE" w:rsidRPr="00777383" w:rsidRDefault="00AB31BE" w:rsidP="00FF2F05">
      <w:pPr>
        <w:pStyle w:val="af2"/>
        <w:ind w:firstLine="567"/>
        <w:rPr>
          <w:szCs w:val="24"/>
        </w:rPr>
      </w:pPr>
      <w:r w:rsidRPr="00777383">
        <w:rPr>
          <w:szCs w:val="24"/>
        </w:rPr>
        <w:t>4) с размещением и эксплуатацией объектов наружной рекламы и информации.</w:t>
      </w:r>
    </w:p>
    <w:p w:rsidR="00AB31BE" w:rsidRPr="00777383" w:rsidRDefault="00AB31BE" w:rsidP="00FF2F05">
      <w:pPr>
        <w:pStyle w:val="af2"/>
        <w:rPr>
          <w:szCs w:val="24"/>
        </w:rPr>
      </w:pPr>
    </w:p>
    <w:p w:rsidR="00AB31BE" w:rsidRPr="00777383" w:rsidRDefault="00AB31BE" w:rsidP="00FF2F05">
      <w:pPr>
        <w:pStyle w:val="3"/>
        <w:numPr>
          <w:ilvl w:val="2"/>
          <w:numId w:val="2"/>
        </w:numPr>
        <w:spacing w:before="0" w:after="0"/>
        <w:ind w:left="0" w:firstLine="0"/>
        <w:rPr>
          <w:szCs w:val="24"/>
        </w:rPr>
      </w:pPr>
      <w:r w:rsidRPr="00777383">
        <w:rPr>
          <w:szCs w:val="24"/>
        </w:rPr>
        <w:t>Глава 2. Формы и механизмы участия жителей поселения в принятии и реализации решений по благоустройству территории поселения</w:t>
      </w:r>
    </w:p>
    <w:p w:rsidR="00FF2F05" w:rsidRPr="00777383" w:rsidRDefault="00FF2F05" w:rsidP="00FF2F05">
      <w:pPr>
        <w:pStyle w:val="3"/>
        <w:numPr>
          <w:ilvl w:val="2"/>
          <w:numId w:val="2"/>
        </w:numPr>
        <w:spacing w:before="0" w:after="0"/>
        <w:ind w:left="0"/>
        <w:rPr>
          <w:szCs w:val="24"/>
        </w:rPr>
      </w:pPr>
    </w:p>
    <w:p w:rsidR="00AB31BE" w:rsidRPr="00777383" w:rsidRDefault="00AB31BE" w:rsidP="00FF2F05">
      <w:pPr>
        <w:pStyle w:val="af2"/>
        <w:ind w:firstLine="567"/>
        <w:rPr>
          <w:szCs w:val="24"/>
        </w:rPr>
      </w:pPr>
      <w:r w:rsidRPr="00777383">
        <w:rPr>
          <w:szCs w:val="24"/>
        </w:rPr>
        <w:t>Статья 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rsidR="00AB31BE" w:rsidRPr="00777383" w:rsidRDefault="00AB31BE" w:rsidP="00FF2F05">
      <w:pPr>
        <w:pStyle w:val="af2"/>
        <w:ind w:firstLine="567"/>
        <w:rPr>
          <w:szCs w:val="24"/>
        </w:rPr>
      </w:pPr>
      <w:r w:rsidRPr="00777383">
        <w:rPr>
          <w:szCs w:val="24"/>
        </w:rPr>
        <w:lastRenderedPageBreak/>
        <w:t>- совместное определение целей и задач по развитию территории, инвентаризация проблем и потенциалов среды;</w:t>
      </w:r>
    </w:p>
    <w:p w:rsidR="00AB31BE" w:rsidRPr="00777383" w:rsidRDefault="00AB31BE" w:rsidP="00FF2F05">
      <w:pPr>
        <w:pStyle w:val="af2"/>
        <w:ind w:firstLine="567"/>
        <w:rPr>
          <w:szCs w:val="24"/>
        </w:rPr>
      </w:pPr>
      <w:r w:rsidRPr="00777383">
        <w:rPr>
          <w:szCs w:val="24"/>
        </w:rPr>
        <w:t>- определение основных видов активностей, функциональных зон и их взаимного расположения на выбранной территории;</w:t>
      </w:r>
    </w:p>
    <w:p w:rsidR="00AB31BE" w:rsidRPr="00777383" w:rsidRDefault="00AB31BE" w:rsidP="00FF2F05">
      <w:pPr>
        <w:pStyle w:val="af2"/>
        <w:ind w:firstLine="567"/>
        <w:rPr>
          <w:szCs w:val="24"/>
        </w:rPr>
      </w:pPr>
      <w:r w:rsidRPr="00777383">
        <w:rPr>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B31BE" w:rsidRPr="00777383" w:rsidRDefault="00AB31BE" w:rsidP="00FF2F05">
      <w:pPr>
        <w:pStyle w:val="af2"/>
        <w:ind w:firstLine="567"/>
        <w:rPr>
          <w:szCs w:val="24"/>
        </w:rPr>
      </w:pPr>
      <w:r w:rsidRPr="00777383">
        <w:rPr>
          <w:szCs w:val="24"/>
        </w:rPr>
        <w:t>- консультации в выборе типов покрытий с учетом функционального зонирования территории;</w:t>
      </w:r>
    </w:p>
    <w:p w:rsidR="00AB31BE" w:rsidRPr="00777383" w:rsidRDefault="00AB31BE" w:rsidP="00FF2F05">
      <w:pPr>
        <w:pStyle w:val="af2"/>
        <w:ind w:firstLine="567"/>
        <w:rPr>
          <w:szCs w:val="24"/>
        </w:rPr>
      </w:pPr>
      <w:r w:rsidRPr="00777383">
        <w:rPr>
          <w:szCs w:val="24"/>
        </w:rPr>
        <w:t>- консультации по предполагаемым типам озеленения;</w:t>
      </w:r>
    </w:p>
    <w:p w:rsidR="00AB31BE" w:rsidRPr="00777383" w:rsidRDefault="00AB31BE" w:rsidP="00FF2F05">
      <w:pPr>
        <w:pStyle w:val="af2"/>
        <w:ind w:firstLine="567"/>
        <w:rPr>
          <w:szCs w:val="24"/>
        </w:rPr>
      </w:pPr>
      <w:r w:rsidRPr="00777383">
        <w:rPr>
          <w:szCs w:val="24"/>
        </w:rPr>
        <w:t>- консультации по предполагаемым типам освещения и осветительного оборудования;</w:t>
      </w:r>
    </w:p>
    <w:p w:rsidR="00AB31BE" w:rsidRPr="00777383" w:rsidRDefault="00AB31BE" w:rsidP="00FF2F05">
      <w:pPr>
        <w:pStyle w:val="af2"/>
        <w:ind w:firstLine="567"/>
        <w:rPr>
          <w:szCs w:val="24"/>
        </w:rPr>
      </w:pPr>
      <w:r w:rsidRPr="00777383">
        <w:rPr>
          <w:szCs w:val="24"/>
        </w:rPr>
        <w:t>- участие в разработке проекта, обсуждение решений с архитекторами, проектировщиками и другими профильными специалистами;</w:t>
      </w:r>
    </w:p>
    <w:p w:rsidR="00AB31BE" w:rsidRPr="00777383" w:rsidRDefault="00AB31BE" w:rsidP="00FF2F05">
      <w:pPr>
        <w:pStyle w:val="af2"/>
        <w:ind w:firstLine="567"/>
        <w:rPr>
          <w:szCs w:val="24"/>
        </w:rPr>
      </w:pPr>
      <w:r w:rsidRPr="00777383">
        <w:rPr>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B31BE" w:rsidRPr="00777383" w:rsidRDefault="00AB31BE" w:rsidP="00FF2F05">
      <w:pPr>
        <w:pStyle w:val="af2"/>
        <w:ind w:firstLine="567"/>
        <w:rPr>
          <w:szCs w:val="24"/>
        </w:rPr>
      </w:pPr>
      <w:r w:rsidRPr="00777383">
        <w:rPr>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B31BE" w:rsidRPr="00777383" w:rsidRDefault="00AB31BE" w:rsidP="00FF2F05">
      <w:pPr>
        <w:pStyle w:val="af2"/>
        <w:ind w:firstLine="567"/>
        <w:rPr>
          <w:szCs w:val="24"/>
        </w:rPr>
      </w:pPr>
      <w:r w:rsidRPr="00777383">
        <w:rPr>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B31BE" w:rsidRPr="00777383" w:rsidRDefault="00AB31BE" w:rsidP="00FF2F05">
      <w:pPr>
        <w:pStyle w:val="af2"/>
        <w:ind w:firstLine="567"/>
        <w:rPr>
          <w:szCs w:val="24"/>
        </w:rPr>
      </w:pPr>
      <w:r w:rsidRPr="00777383">
        <w:rPr>
          <w:szCs w:val="24"/>
        </w:rPr>
        <w:t>Статья 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AB31BE" w:rsidRPr="00777383" w:rsidRDefault="00AB31BE" w:rsidP="00FF2F05">
      <w:pPr>
        <w:pStyle w:val="af2"/>
        <w:ind w:firstLine="567"/>
        <w:rPr>
          <w:szCs w:val="24"/>
        </w:rPr>
      </w:pPr>
      <w:r w:rsidRPr="00777383">
        <w:rPr>
          <w:szCs w:val="24"/>
        </w:rPr>
        <w:t>Статья 2.3. Информирование осуществляется:</w:t>
      </w:r>
    </w:p>
    <w:p w:rsidR="00AB31BE" w:rsidRPr="00777383" w:rsidRDefault="00AB31BE" w:rsidP="00FF2F05">
      <w:pPr>
        <w:pStyle w:val="af2"/>
        <w:ind w:firstLine="567"/>
        <w:rPr>
          <w:szCs w:val="24"/>
        </w:rPr>
      </w:pPr>
      <w:r w:rsidRPr="00777383">
        <w:rPr>
          <w:szCs w:val="24"/>
        </w:rPr>
        <w:t>- на официальном сайте Администрации Савоськинского сельского поселения в информационно-телекоммуникационной сети "Интернет" и иных интернет</w:t>
      </w:r>
      <w:r w:rsidR="00C14E1F" w:rsidRPr="00777383">
        <w:rPr>
          <w:szCs w:val="24"/>
        </w:rPr>
        <w:t xml:space="preserve"> </w:t>
      </w:r>
      <w:r w:rsidRPr="00777383">
        <w:rPr>
          <w:szCs w:val="24"/>
        </w:rPr>
        <w:t>-</w:t>
      </w:r>
      <w:r w:rsidR="00C14E1F" w:rsidRPr="00777383">
        <w:rPr>
          <w:szCs w:val="24"/>
        </w:rPr>
        <w:t xml:space="preserve"> </w:t>
      </w:r>
      <w:r w:rsidRPr="00777383">
        <w:rPr>
          <w:szCs w:val="24"/>
        </w:rPr>
        <w:t>ресурсах;</w:t>
      </w:r>
    </w:p>
    <w:p w:rsidR="00AB31BE" w:rsidRPr="00777383" w:rsidRDefault="00AB31BE" w:rsidP="00FF2F05">
      <w:pPr>
        <w:pStyle w:val="af2"/>
        <w:ind w:firstLine="567"/>
        <w:rPr>
          <w:szCs w:val="24"/>
        </w:rPr>
      </w:pPr>
      <w:r w:rsidRPr="00777383">
        <w:rPr>
          <w:szCs w:val="24"/>
        </w:rPr>
        <w:t>- в средствах массовой информации;</w:t>
      </w:r>
    </w:p>
    <w:p w:rsidR="00AB31BE" w:rsidRPr="00777383" w:rsidRDefault="00AB31BE" w:rsidP="00FF2F05">
      <w:pPr>
        <w:pStyle w:val="af2"/>
        <w:ind w:firstLine="567"/>
        <w:rPr>
          <w:szCs w:val="24"/>
        </w:rPr>
      </w:pPr>
      <w:r w:rsidRPr="00777383">
        <w:rPr>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AB31BE" w:rsidRPr="00777383" w:rsidRDefault="00AB31BE" w:rsidP="00FF2F05">
      <w:pPr>
        <w:pStyle w:val="af2"/>
        <w:ind w:firstLine="567"/>
        <w:rPr>
          <w:szCs w:val="24"/>
        </w:rPr>
      </w:pPr>
      <w:r w:rsidRPr="00777383">
        <w:rPr>
          <w:szCs w:val="24"/>
        </w:rPr>
        <w:t>- в социальных сетях;</w:t>
      </w:r>
    </w:p>
    <w:p w:rsidR="00AB31BE" w:rsidRPr="00777383" w:rsidRDefault="00AB31BE" w:rsidP="00FF2F05">
      <w:pPr>
        <w:pStyle w:val="af2"/>
        <w:ind w:firstLine="567"/>
        <w:rPr>
          <w:szCs w:val="24"/>
        </w:rPr>
      </w:pPr>
      <w:r w:rsidRPr="00777383">
        <w:rPr>
          <w:szCs w:val="24"/>
        </w:rPr>
        <w:t>- на собраниях граждан.</w:t>
      </w:r>
    </w:p>
    <w:p w:rsidR="00AB31BE" w:rsidRPr="00777383" w:rsidRDefault="00AB31BE" w:rsidP="00FF2F05">
      <w:pPr>
        <w:pStyle w:val="af2"/>
        <w:ind w:firstLine="567"/>
        <w:rPr>
          <w:szCs w:val="24"/>
        </w:rPr>
      </w:pPr>
      <w:r w:rsidRPr="00777383">
        <w:rPr>
          <w:szCs w:val="24"/>
        </w:rPr>
        <w:t>Статья 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AB31BE" w:rsidRPr="00777383" w:rsidRDefault="00AB31BE" w:rsidP="00FF2F05">
      <w:pPr>
        <w:pStyle w:val="af2"/>
        <w:ind w:firstLine="567"/>
        <w:rPr>
          <w:szCs w:val="24"/>
        </w:rPr>
      </w:pPr>
      <w:r w:rsidRPr="00777383">
        <w:rPr>
          <w:szCs w:val="24"/>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4B5BD9" w:rsidRPr="00777383" w:rsidRDefault="00AB31BE" w:rsidP="004B5BD9">
      <w:pPr>
        <w:pStyle w:val="af2"/>
        <w:ind w:firstLine="567"/>
        <w:rPr>
          <w:szCs w:val="24"/>
        </w:rPr>
      </w:pPr>
      <w:r w:rsidRPr="00777383">
        <w:rPr>
          <w:szCs w:val="24"/>
        </w:rPr>
        <w:t>Статья 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AB31BE" w:rsidRPr="00777383" w:rsidRDefault="00AB31BE" w:rsidP="00FF2F05">
      <w:pPr>
        <w:pStyle w:val="af2"/>
        <w:ind w:firstLine="567"/>
        <w:rPr>
          <w:szCs w:val="24"/>
        </w:rPr>
      </w:pPr>
      <w:r w:rsidRPr="00777383">
        <w:rPr>
          <w:szCs w:val="24"/>
        </w:rPr>
        <w:t>Статья 2.6. Механизмы общественного участия:</w:t>
      </w:r>
    </w:p>
    <w:p w:rsidR="00AB31BE" w:rsidRPr="00777383" w:rsidRDefault="00AB31BE" w:rsidP="00FF2F05">
      <w:pPr>
        <w:pStyle w:val="af2"/>
        <w:ind w:firstLine="567"/>
        <w:rPr>
          <w:szCs w:val="24"/>
        </w:rPr>
      </w:pPr>
      <w:r w:rsidRPr="00777383">
        <w:rPr>
          <w:szCs w:val="24"/>
        </w:rPr>
        <w:t>- обсуждение проектов по благоустройству в интерактивном формате с применением современных групповых методов работы;</w:t>
      </w:r>
    </w:p>
    <w:p w:rsidR="00AB31BE" w:rsidRPr="00777383" w:rsidRDefault="00AB31BE" w:rsidP="00FF2F05">
      <w:pPr>
        <w:pStyle w:val="af2"/>
        <w:ind w:firstLine="567"/>
        <w:rPr>
          <w:szCs w:val="24"/>
        </w:rPr>
      </w:pPr>
      <w:r w:rsidRPr="00777383">
        <w:rPr>
          <w:szCs w:val="24"/>
        </w:rPr>
        <w:lastRenderedPageBreak/>
        <w:t>- анкетирование, опросы, интервьюирование, картирование, проведение фокус</w:t>
      </w:r>
      <w:r w:rsidR="00C14E1F" w:rsidRPr="00777383">
        <w:rPr>
          <w:szCs w:val="24"/>
        </w:rPr>
        <w:t xml:space="preserve"> </w:t>
      </w:r>
      <w:r w:rsidRPr="00777383">
        <w:rPr>
          <w:szCs w:val="24"/>
        </w:rPr>
        <w:t>-</w:t>
      </w:r>
      <w:r w:rsidR="00C14E1F" w:rsidRPr="00777383">
        <w:rPr>
          <w:szCs w:val="24"/>
        </w:rPr>
        <w:t xml:space="preserve"> </w:t>
      </w:r>
      <w:r w:rsidRPr="00777383">
        <w:rPr>
          <w:szCs w:val="24"/>
        </w:rPr>
        <w:t>групп, работа с отдельными группами жителей поселения, организация проектных семинаров, проведение дизайн</w:t>
      </w:r>
      <w:r w:rsidR="00C14E1F" w:rsidRPr="00777383">
        <w:rPr>
          <w:szCs w:val="24"/>
        </w:rPr>
        <w:t xml:space="preserve"> </w:t>
      </w:r>
      <w:r w:rsidRPr="00777383">
        <w:rPr>
          <w:szCs w:val="24"/>
        </w:rPr>
        <w:t>-</w:t>
      </w:r>
      <w:r w:rsidR="00C14E1F" w:rsidRPr="00777383">
        <w:rPr>
          <w:szCs w:val="24"/>
        </w:rPr>
        <w:t xml:space="preserve"> </w:t>
      </w:r>
      <w:r w:rsidRPr="00777383">
        <w:rPr>
          <w:szCs w:val="24"/>
        </w:rPr>
        <w:t>игр с участием взрослых и детей, проведение оценки эксплуатации территории;</w:t>
      </w:r>
    </w:p>
    <w:p w:rsidR="00AB31BE" w:rsidRPr="00777383" w:rsidRDefault="00AB31BE" w:rsidP="00FF2F05">
      <w:pPr>
        <w:pStyle w:val="af2"/>
        <w:ind w:firstLine="567"/>
        <w:rPr>
          <w:szCs w:val="24"/>
        </w:rPr>
      </w:pPr>
      <w:r w:rsidRPr="00777383">
        <w:rPr>
          <w:szCs w:val="24"/>
        </w:rPr>
        <w:t>- осуществление общественного контроля за реализацией проектов.</w:t>
      </w:r>
    </w:p>
    <w:p w:rsidR="00AB31BE" w:rsidRPr="00777383" w:rsidRDefault="00AB31BE" w:rsidP="00FF2F05">
      <w:pPr>
        <w:pStyle w:val="af2"/>
        <w:ind w:firstLine="567"/>
        <w:rPr>
          <w:szCs w:val="24"/>
        </w:rPr>
      </w:pPr>
      <w:r w:rsidRPr="00777383">
        <w:rPr>
          <w:szCs w:val="24"/>
        </w:rPr>
        <w:t>По итогам встреч, совещаний и иных мероприятий формируется отчет об их проведении.</w:t>
      </w:r>
    </w:p>
    <w:p w:rsidR="00AB31BE" w:rsidRPr="00777383" w:rsidRDefault="00AB31BE" w:rsidP="00FF2F05">
      <w:pPr>
        <w:pStyle w:val="af2"/>
        <w:ind w:firstLine="567"/>
        <w:rPr>
          <w:szCs w:val="24"/>
        </w:rPr>
      </w:pPr>
      <w:r w:rsidRPr="00777383">
        <w:rPr>
          <w:szCs w:val="24"/>
        </w:rPr>
        <w:t>Статья 2.7. Реализация проектов по благоустройству осуществляется с учетом интересов лиц, осуществляющих предпринимательскую деятельность.</w:t>
      </w:r>
    </w:p>
    <w:p w:rsidR="00AB31BE" w:rsidRPr="00777383" w:rsidRDefault="00AB31BE" w:rsidP="00FF2F05">
      <w:pPr>
        <w:pStyle w:val="af2"/>
        <w:ind w:firstLine="567"/>
        <w:rPr>
          <w:szCs w:val="24"/>
        </w:rPr>
      </w:pPr>
      <w:r w:rsidRPr="00777383">
        <w:rPr>
          <w:szCs w:val="24"/>
        </w:rPr>
        <w:t>Участие лиц, осуществляющих предпринимательскую деятельность, в реализации проектов по благоустройству может заключаться:</w:t>
      </w:r>
    </w:p>
    <w:p w:rsidR="00AB31BE" w:rsidRPr="00777383" w:rsidRDefault="00AB31BE" w:rsidP="00FF2F05">
      <w:pPr>
        <w:pStyle w:val="af2"/>
        <w:ind w:firstLine="567"/>
        <w:rPr>
          <w:szCs w:val="24"/>
        </w:rPr>
      </w:pPr>
      <w:r w:rsidRPr="00777383">
        <w:rPr>
          <w:szCs w:val="24"/>
        </w:rPr>
        <w:t>- в оказании услуг посетителям общественных пространств;</w:t>
      </w:r>
    </w:p>
    <w:p w:rsidR="00AB31BE" w:rsidRPr="00777383" w:rsidRDefault="00AB31BE" w:rsidP="00FF2F05">
      <w:pPr>
        <w:pStyle w:val="af2"/>
        <w:ind w:firstLine="567"/>
        <w:rPr>
          <w:szCs w:val="24"/>
        </w:rPr>
      </w:pPr>
      <w:r w:rsidRPr="00777383">
        <w:rPr>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AB31BE" w:rsidRPr="00777383" w:rsidRDefault="00AB31BE" w:rsidP="00FF2F05">
      <w:pPr>
        <w:pStyle w:val="af2"/>
        <w:ind w:firstLine="567"/>
        <w:rPr>
          <w:szCs w:val="24"/>
        </w:rPr>
      </w:pPr>
      <w:r w:rsidRPr="00777383">
        <w:rPr>
          <w:szCs w:val="24"/>
        </w:rPr>
        <w:t>- в строительстве, реконструкции, реставрации объектов недвижимости;</w:t>
      </w:r>
    </w:p>
    <w:p w:rsidR="00AB31BE" w:rsidRPr="00777383" w:rsidRDefault="00AB31BE" w:rsidP="00FF2F05">
      <w:pPr>
        <w:pStyle w:val="af2"/>
        <w:ind w:firstLine="567"/>
        <w:rPr>
          <w:szCs w:val="24"/>
        </w:rPr>
      </w:pPr>
      <w:r w:rsidRPr="00777383">
        <w:rPr>
          <w:szCs w:val="24"/>
        </w:rPr>
        <w:t>- в производстве и размещении элементов благоустройства;</w:t>
      </w:r>
    </w:p>
    <w:p w:rsidR="00AB31BE" w:rsidRPr="00777383" w:rsidRDefault="00AB31BE" w:rsidP="00FF2F05">
      <w:pPr>
        <w:pStyle w:val="af2"/>
        <w:ind w:firstLine="567"/>
        <w:rPr>
          <w:szCs w:val="24"/>
        </w:rPr>
      </w:pPr>
      <w:r w:rsidRPr="00777383">
        <w:rPr>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AB31BE" w:rsidRPr="00777383" w:rsidRDefault="00AB31BE" w:rsidP="00FF2F05">
      <w:pPr>
        <w:pStyle w:val="af2"/>
        <w:ind w:firstLine="567"/>
        <w:rPr>
          <w:szCs w:val="24"/>
        </w:rPr>
      </w:pPr>
      <w:r w:rsidRPr="00777383">
        <w:rPr>
          <w:szCs w:val="24"/>
        </w:rPr>
        <w:t>- в организации мероприятий, обеспечивающих приток посетителей на создаваемые общественные пространства;</w:t>
      </w:r>
    </w:p>
    <w:p w:rsidR="00AB31BE" w:rsidRPr="00777383" w:rsidRDefault="00AB31BE" w:rsidP="00FF2F05">
      <w:pPr>
        <w:pStyle w:val="af2"/>
        <w:ind w:firstLine="567"/>
        <w:rPr>
          <w:szCs w:val="24"/>
        </w:rPr>
      </w:pPr>
      <w:r w:rsidRPr="00777383">
        <w:rPr>
          <w:szCs w:val="24"/>
        </w:rPr>
        <w:t>- в организации уборки благоустроенных территорий, предоставлении средств для подготовки проектов;</w:t>
      </w:r>
    </w:p>
    <w:p w:rsidR="00AB31BE" w:rsidRPr="00777383" w:rsidRDefault="00AB31BE" w:rsidP="00FF2F05">
      <w:pPr>
        <w:pStyle w:val="af2"/>
        <w:ind w:firstLine="567"/>
        <w:rPr>
          <w:szCs w:val="24"/>
        </w:rPr>
      </w:pPr>
      <w:r w:rsidRPr="00777383">
        <w:rPr>
          <w:szCs w:val="24"/>
        </w:rPr>
        <w:t>- в иных формах.</w:t>
      </w:r>
    </w:p>
    <w:p w:rsidR="00AB31BE" w:rsidRPr="00777383" w:rsidRDefault="00AB31BE" w:rsidP="00FF2F05">
      <w:pPr>
        <w:pStyle w:val="af2"/>
        <w:ind w:firstLine="567"/>
        <w:rPr>
          <w:szCs w:val="24"/>
        </w:rPr>
      </w:pPr>
      <w:r w:rsidRPr="00777383">
        <w:rPr>
          <w:szCs w:val="24"/>
        </w:rPr>
        <w:t>Статья 2.8. При реализации проектов благоустройства территории поселения может обеспечиваться:</w:t>
      </w:r>
    </w:p>
    <w:p w:rsidR="00AB31BE" w:rsidRPr="00777383" w:rsidRDefault="00AB31BE" w:rsidP="00FF2F05">
      <w:pPr>
        <w:pStyle w:val="af2"/>
        <w:ind w:firstLine="567"/>
        <w:rPr>
          <w:szCs w:val="24"/>
        </w:rPr>
      </w:pPr>
      <w:r w:rsidRPr="00777383">
        <w:rPr>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AB31BE" w:rsidRPr="00777383" w:rsidRDefault="00AB31BE" w:rsidP="00FF2F05">
      <w:pPr>
        <w:pStyle w:val="af2"/>
        <w:ind w:firstLine="567"/>
        <w:rPr>
          <w:szCs w:val="24"/>
        </w:rPr>
      </w:pPr>
      <w:r w:rsidRPr="00777383">
        <w:rPr>
          <w:szCs w:val="24"/>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AB31BE" w:rsidRPr="00777383" w:rsidRDefault="00AB31BE" w:rsidP="00FF2F05">
      <w:pPr>
        <w:pStyle w:val="af2"/>
        <w:ind w:firstLine="567"/>
        <w:rPr>
          <w:szCs w:val="24"/>
        </w:rPr>
      </w:pPr>
      <w:r w:rsidRPr="00777383">
        <w:rPr>
          <w:szCs w:val="24"/>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AB31BE" w:rsidRPr="00777383" w:rsidRDefault="00AB31BE" w:rsidP="00FF2F05">
      <w:pPr>
        <w:pStyle w:val="af2"/>
        <w:ind w:firstLine="567"/>
        <w:rPr>
          <w:szCs w:val="24"/>
        </w:rPr>
      </w:pPr>
      <w:r w:rsidRPr="00777383">
        <w:rPr>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AB31BE" w:rsidRPr="00777383" w:rsidRDefault="00AB31BE" w:rsidP="00FF2F05">
      <w:pPr>
        <w:pStyle w:val="af2"/>
        <w:ind w:firstLine="567"/>
        <w:rPr>
          <w:szCs w:val="24"/>
        </w:rPr>
      </w:pPr>
      <w:r w:rsidRPr="00777383">
        <w:rPr>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AB31BE" w:rsidRPr="00777383" w:rsidRDefault="00AB31BE" w:rsidP="00FF2F05">
      <w:pPr>
        <w:pStyle w:val="af2"/>
        <w:ind w:firstLine="567"/>
        <w:rPr>
          <w:szCs w:val="24"/>
        </w:rPr>
      </w:pPr>
      <w:r w:rsidRPr="00777383">
        <w:rPr>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AB31BE" w:rsidRPr="00777383" w:rsidRDefault="00AB31BE" w:rsidP="00FF2F05">
      <w:pPr>
        <w:pStyle w:val="af2"/>
        <w:ind w:firstLine="567"/>
        <w:rPr>
          <w:szCs w:val="24"/>
        </w:rPr>
      </w:pPr>
      <w:r w:rsidRPr="00777383">
        <w:rPr>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B31BE" w:rsidRPr="00777383" w:rsidRDefault="00AB31BE" w:rsidP="00FF2F05">
      <w:pPr>
        <w:pStyle w:val="af2"/>
        <w:ind w:firstLine="567"/>
        <w:rPr>
          <w:szCs w:val="24"/>
        </w:rPr>
      </w:pPr>
      <w:r w:rsidRPr="00777383">
        <w:rPr>
          <w:szCs w:val="24"/>
        </w:rPr>
        <w:lastRenderedPageBreak/>
        <w:t>з) безопасность и порядок, в том числе путем организации системы освещения и видеонаблюдения.</w:t>
      </w:r>
    </w:p>
    <w:p w:rsidR="00AB31BE" w:rsidRPr="00777383" w:rsidRDefault="00AB31BE" w:rsidP="00FF2F05">
      <w:pPr>
        <w:pStyle w:val="af2"/>
        <w:ind w:firstLine="567"/>
        <w:rPr>
          <w:szCs w:val="24"/>
        </w:rPr>
      </w:pPr>
      <w:r w:rsidRPr="00777383">
        <w:rPr>
          <w:szCs w:val="24"/>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AB31BE" w:rsidRPr="00777383" w:rsidRDefault="00AB31BE" w:rsidP="00FF2F05">
      <w:pPr>
        <w:pStyle w:val="af2"/>
        <w:ind w:firstLine="567"/>
        <w:rPr>
          <w:szCs w:val="24"/>
        </w:rPr>
      </w:pPr>
      <w:r w:rsidRPr="00777383">
        <w:rPr>
          <w:szCs w:val="24"/>
        </w:rPr>
        <w:t>Статья 2.9. При проектировании объектов благоустройства обеспечивается доступность общественной среды для маломобильных групп населения.</w:t>
      </w:r>
    </w:p>
    <w:p w:rsidR="00AB31BE" w:rsidRPr="00777383" w:rsidRDefault="00AB31BE" w:rsidP="00FF2F05">
      <w:pPr>
        <w:pStyle w:val="af2"/>
        <w:ind w:firstLine="567"/>
        <w:rPr>
          <w:szCs w:val="24"/>
        </w:rPr>
      </w:pPr>
      <w:r w:rsidRPr="00777383">
        <w:rPr>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AB31BE" w:rsidRPr="00777383" w:rsidRDefault="00AB31BE" w:rsidP="00FF2F05">
      <w:pPr>
        <w:pStyle w:val="af2"/>
        <w:ind w:firstLine="567"/>
        <w:rPr>
          <w:szCs w:val="24"/>
        </w:rPr>
      </w:pPr>
      <w:r w:rsidRPr="00777383">
        <w:rPr>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AB31BE" w:rsidRPr="00777383" w:rsidRDefault="00AB31BE" w:rsidP="00FF2F05">
      <w:pPr>
        <w:pStyle w:val="af2"/>
        <w:rPr>
          <w:szCs w:val="24"/>
        </w:rPr>
      </w:pPr>
    </w:p>
    <w:p w:rsidR="00AB31BE" w:rsidRPr="00777383" w:rsidRDefault="00AB31BE" w:rsidP="00FF2F05">
      <w:pPr>
        <w:pStyle w:val="3"/>
        <w:numPr>
          <w:ilvl w:val="2"/>
          <w:numId w:val="2"/>
        </w:numPr>
        <w:spacing w:before="0" w:after="0"/>
        <w:ind w:left="0" w:firstLine="0"/>
        <w:rPr>
          <w:szCs w:val="24"/>
        </w:rPr>
      </w:pPr>
      <w:r w:rsidRPr="00777383">
        <w:rPr>
          <w:szCs w:val="24"/>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FF2F05" w:rsidRPr="00777383" w:rsidRDefault="00FF2F05" w:rsidP="00FF2F05">
      <w:pPr>
        <w:pStyle w:val="3"/>
        <w:numPr>
          <w:ilvl w:val="2"/>
          <w:numId w:val="2"/>
        </w:numPr>
        <w:spacing w:before="0" w:after="0"/>
        <w:ind w:left="0" w:firstLine="0"/>
        <w:rPr>
          <w:szCs w:val="24"/>
        </w:rPr>
      </w:pPr>
    </w:p>
    <w:p w:rsidR="00AB31BE" w:rsidRPr="00777383" w:rsidRDefault="00AB31BE" w:rsidP="00FF2F05">
      <w:pPr>
        <w:pStyle w:val="af2"/>
        <w:ind w:firstLine="567"/>
        <w:rPr>
          <w:szCs w:val="24"/>
        </w:rPr>
      </w:pPr>
      <w:r w:rsidRPr="00777383">
        <w:rPr>
          <w:szCs w:val="24"/>
        </w:rPr>
        <w:t>Статья 3.1. Настоящими Правилами определяются следующие способы установления границ прилегающей территории:</w:t>
      </w:r>
    </w:p>
    <w:p w:rsidR="00AB31BE" w:rsidRPr="00777383" w:rsidRDefault="00AB31BE" w:rsidP="00FF2F05">
      <w:pPr>
        <w:pStyle w:val="af2"/>
        <w:ind w:firstLine="567"/>
        <w:rPr>
          <w:szCs w:val="24"/>
        </w:rPr>
      </w:pPr>
      <w:r w:rsidRPr="00777383">
        <w:rPr>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AB31BE" w:rsidRPr="00777383" w:rsidRDefault="00AB31BE" w:rsidP="00FF2F05">
      <w:pPr>
        <w:pStyle w:val="af2"/>
        <w:ind w:firstLine="567"/>
        <w:rPr>
          <w:szCs w:val="24"/>
        </w:rPr>
      </w:pPr>
      <w:r w:rsidRPr="00777383">
        <w:rPr>
          <w:szCs w:val="24"/>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AB31BE" w:rsidRPr="00777383" w:rsidRDefault="00AB31BE" w:rsidP="00FF2F05">
      <w:pPr>
        <w:pStyle w:val="af2"/>
        <w:ind w:firstLine="567"/>
        <w:rPr>
          <w:szCs w:val="24"/>
        </w:rPr>
      </w:pPr>
      <w:r w:rsidRPr="00777383">
        <w:rPr>
          <w:szCs w:val="24"/>
        </w:rPr>
        <w:t>Статья 3.2. Границы прилегающих территорий определяются при наличии одного из следующих оснований:</w:t>
      </w:r>
    </w:p>
    <w:p w:rsidR="00AB31BE" w:rsidRPr="00777383" w:rsidRDefault="00AB31BE" w:rsidP="00FF2F05">
      <w:pPr>
        <w:pStyle w:val="af2"/>
        <w:ind w:firstLine="567"/>
        <w:rPr>
          <w:szCs w:val="24"/>
        </w:rPr>
      </w:pPr>
      <w:r w:rsidRPr="00777383">
        <w:rPr>
          <w:szCs w:val="24"/>
        </w:rPr>
        <w:t>1) нахождение здания, строения, сооружения, земельного участка в собственности или на ином праве юридических или физических лиц;</w:t>
      </w:r>
    </w:p>
    <w:p w:rsidR="00AB31BE" w:rsidRPr="00777383" w:rsidRDefault="00AB31BE" w:rsidP="00FF2F05">
      <w:pPr>
        <w:pStyle w:val="af2"/>
        <w:ind w:firstLine="567"/>
        <w:rPr>
          <w:szCs w:val="24"/>
        </w:rPr>
      </w:pPr>
      <w:r w:rsidRPr="00777383">
        <w:rPr>
          <w:szCs w:val="24"/>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AB31BE" w:rsidRPr="00777383" w:rsidRDefault="00AB31BE" w:rsidP="00FF2F05">
      <w:pPr>
        <w:pStyle w:val="af2"/>
        <w:ind w:firstLine="567"/>
        <w:rPr>
          <w:szCs w:val="24"/>
        </w:rPr>
      </w:pPr>
      <w:r w:rsidRPr="00777383">
        <w:rPr>
          <w:szCs w:val="24"/>
        </w:rPr>
        <w:t>Статья 3.3.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AB31BE" w:rsidRPr="00777383" w:rsidRDefault="00AB31BE" w:rsidP="00FF2F05">
      <w:pPr>
        <w:pStyle w:val="af2"/>
        <w:ind w:firstLine="567"/>
        <w:rPr>
          <w:szCs w:val="24"/>
        </w:rPr>
      </w:pPr>
      <w:r w:rsidRPr="00777383">
        <w:rPr>
          <w:szCs w:val="24"/>
        </w:rPr>
        <w:t>Статья 3.4. 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AB31BE" w:rsidRPr="00777383" w:rsidRDefault="00AB31BE" w:rsidP="00FF2F05">
      <w:pPr>
        <w:pStyle w:val="af2"/>
        <w:ind w:firstLine="567"/>
        <w:rPr>
          <w:szCs w:val="24"/>
        </w:rPr>
      </w:pPr>
      <w:r w:rsidRPr="00777383">
        <w:rPr>
          <w:szCs w:val="24"/>
        </w:rPr>
        <w:lastRenderedPageBreak/>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AB31BE" w:rsidRPr="00777383" w:rsidRDefault="00AB31BE" w:rsidP="00FF2F05">
      <w:pPr>
        <w:pStyle w:val="af2"/>
        <w:ind w:firstLine="567"/>
        <w:rPr>
          <w:szCs w:val="24"/>
        </w:rPr>
      </w:pPr>
      <w:r w:rsidRPr="00777383">
        <w:rPr>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AB31BE" w:rsidRPr="00777383" w:rsidRDefault="00AB31BE" w:rsidP="00FF2F05">
      <w:pPr>
        <w:pStyle w:val="af2"/>
        <w:ind w:firstLine="567"/>
        <w:rPr>
          <w:szCs w:val="24"/>
        </w:rPr>
      </w:pPr>
      <w:r w:rsidRPr="00777383">
        <w:rPr>
          <w:szCs w:val="24"/>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AB31BE" w:rsidRPr="00777383" w:rsidRDefault="00AB31BE" w:rsidP="00FF2F05">
      <w:pPr>
        <w:pStyle w:val="af2"/>
        <w:ind w:firstLine="567"/>
        <w:rPr>
          <w:szCs w:val="24"/>
        </w:rPr>
      </w:pPr>
      <w:r w:rsidRPr="00777383">
        <w:rPr>
          <w:szCs w:val="24"/>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AB31BE" w:rsidRPr="00777383" w:rsidRDefault="00AB31BE" w:rsidP="00FF2F05">
      <w:pPr>
        <w:pStyle w:val="af2"/>
        <w:ind w:firstLine="567"/>
        <w:rPr>
          <w:szCs w:val="24"/>
        </w:rPr>
      </w:pPr>
      <w:r w:rsidRPr="00777383">
        <w:rPr>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AB31BE" w:rsidRPr="00777383" w:rsidRDefault="00AB31BE" w:rsidP="00FF2F05">
      <w:pPr>
        <w:pStyle w:val="af2"/>
        <w:ind w:firstLine="567"/>
        <w:rPr>
          <w:szCs w:val="24"/>
        </w:rPr>
      </w:pPr>
      <w:r w:rsidRPr="00777383">
        <w:rPr>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AB31BE" w:rsidRPr="00777383" w:rsidRDefault="00AB31BE" w:rsidP="00FF2F05">
      <w:pPr>
        <w:pStyle w:val="af2"/>
        <w:ind w:firstLine="567"/>
        <w:rPr>
          <w:szCs w:val="24"/>
        </w:rPr>
      </w:pPr>
      <w:r w:rsidRPr="00777383">
        <w:rPr>
          <w:szCs w:val="24"/>
        </w:rPr>
        <w:t>Статья 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AB31BE" w:rsidRPr="00777383" w:rsidRDefault="00AB31BE" w:rsidP="00FF2F05">
      <w:pPr>
        <w:pStyle w:val="af2"/>
        <w:ind w:firstLine="567"/>
        <w:rPr>
          <w:szCs w:val="24"/>
        </w:rPr>
      </w:pPr>
      <w:r w:rsidRPr="00777383">
        <w:rPr>
          <w:szCs w:val="24"/>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AB31BE" w:rsidRPr="00777383" w:rsidRDefault="00AB31BE" w:rsidP="00FF2F05">
      <w:pPr>
        <w:pStyle w:val="af2"/>
        <w:ind w:firstLine="567"/>
        <w:rPr>
          <w:szCs w:val="24"/>
        </w:rPr>
      </w:pPr>
      <w:r w:rsidRPr="00777383">
        <w:rPr>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AB31BE" w:rsidRPr="00777383" w:rsidRDefault="00AB31BE" w:rsidP="00FF2F05">
      <w:pPr>
        <w:pStyle w:val="af2"/>
        <w:ind w:firstLine="567"/>
        <w:rPr>
          <w:szCs w:val="24"/>
        </w:rPr>
      </w:pPr>
      <w:r w:rsidRPr="00777383">
        <w:rPr>
          <w:szCs w:val="24"/>
        </w:rPr>
        <w:t>3) схематическое изображение границ здания, строения, сооружения, земельного участка;</w:t>
      </w:r>
    </w:p>
    <w:p w:rsidR="00AB31BE" w:rsidRPr="00777383" w:rsidRDefault="00AB31BE" w:rsidP="00FF2F05">
      <w:pPr>
        <w:pStyle w:val="af2"/>
        <w:ind w:firstLine="567"/>
        <w:rPr>
          <w:szCs w:val="24"/>
        </w:rPr>
      </w:pPr>
      <w:r w:rsidRPr="00777383">
        <w:rPr>
          <w:szCs w:val="24"/>
        </w:rPr>
        <w:t>4) схематическое изображение границ территории, прилегающей к зданию, строению, сооружению, земельному участку;</w:t>
      </w:r>
    </w:p>
    <w:p w:rsidR="00AB31BE" w:rsidRPr="00777383" w:rsidRDefault="00AB31BE" w:rsidP="00FF2F05">
      <w:pPr>
        <w:pStyle w:val="af2"/>
        <w:ind w:firstLine="567"/>
        <w:rPr>
          <w:szCs w:val="24"/>
        </w:rPr>
      </w:pPr>
      <w:r w:rsidRPr="00777383">
        <w:rPr>
          <w:szCs w:val="24"/>
        </w:rPr>
        <w:t>5) схематическое изображение, наименование (наименования) элементов благоустройства, попадающих в границы прилегающей территории.</w:t>
      </w:r>
    </w:p>
    <w:p w:rsidR="00AB31BE" w:rsidRPr="00777383" w:rsidRDefault="00AB31BE" w:rsidP="00FF2F05">
      <w:pPr>
        <w:pStyle w:val="af2"/>
        <w:ind w:firstLine="567"/>
        <w:rPr>
          <w:szCs w:val="24"/>
        </w:rPr>
      </w:pPr>
      <w:r w:rsidRPr="00777383">
        <w:rPr>
          <w:szCs w:val="24"/>
        </w:rPr>
        <w:t>Статья 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AB31BE" w:rsidRPr="00777383" w:rsidRDefault="00AB31BE" w:rsidP="00FF2F05">
      <w:pPr>
        <w:pStyle w:val="af2"/>
        <w:ind w:firstLine="567"/>
        <w:rPr>
          <w:szCs w:val="24"/>
        </w:rPr>
      </w:pPr>
      <w:r w:rsidRPr="00777383">
        <w:rPr>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AB31BE" w:rsidRPr="00777383" w:rsidRDefault="00AB31BE" w:rsidP="00FF2F05">
      <w:pPr>
        <w:pStyle w:val="af2"/>
        <w:ind w:firstLine="567"/>
        <w:rPr>
          <w:szCs w:val="24"/>
        </w:rPr>
      </w:pPr>
      <w:r w:rsidRPr="00777383">
        <w:rPr>
          <w:szCs w:val="24"/>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AB31BE" w:rsidRPr="00777383" w:rsidRDefault="00AB31BE" w:rsidP="00FF2F05">
      <w:pPr>
        <w:pStyle w:val="af2"/>
        <w:ind w:firstLine="567"/>
        <w:rPr>
          <w:szCs w:val="24"/>
        </w:rPr>
      </w:pPr>
      <w:r w:rsidRPr="00777383">
        <w:rPr>
          <w:szCs w:val="24"/>
        </w:rPr>
        <w:t>Статья 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AB31BE" w:rsidRPr="00777383" w:rsidRDefault="00AB31BE" w:rsidP="00FF2F05">
      <w:pPr>
        <w:pStyle w:val="af2"/>
        <w:ind w:firstLine="567"/>
        <w:rPr>
          <w:szCs w:val="24"/>
        </w:rPr>
      </w:pPr>
      <w:r w:rsidRPr="00777383">
        <w:rPr>
          <w:szCs w:val="24"/>
        </w:rPr>
        <w:lastRenderedPageBreak/>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AB31BE" w:rsidRPr="00777383" w:rsidRDefault="00AB31BE" w:rsidP="00FF2F05">
      <w:pPr>
        <w:pStyle w:val="af2"/>
        <w:ind w:firstLine="567"/>
        <w:rPr>
          <w:szCs w:val="24"/>
        </w:rPr>
      </w:pPr>
      <w:r w:rsidRPr="00777383">
        <w:rPr>
          <w:szCs w:val="24"/>
        </w:rPr>
        <w:t>Статья 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AB31BE" w:rsidRPr="00777383" w:rsidRDefault="00AB31BE" w:rsidP="00FF2F05">
      <w:pPr>
        <w:pStyle w:val="af2"/>
        <w:ind w:firstLine="567"/>
        <w:rPr>
          <w:szCs w:val="24"/>
        </w:rPr>
      </w:pPr>
      <w:r w:rsidRPr="00777383">
        <w:rPr>
          <w:szCs w:val="24"/>
        </w:rPr>
        <w:t>1) для отдельно стоящих нестационарных объектов, расположенных:</w:t>
      </w:r>
    </w:p>
    <w:p w:rsidR="00AB31BE" w:rsidRPr="00777383" w:rsidRDefault="00AB31BE" w:rsidP="00FF2F05">
      <w:pPr>
        <w:pStyle w:val="af2"/>
        <w:ind w:firstLine="567"/>
        <w:rPr>
          <w:szCs w:val="24"/>
        </w:rPr>
      </w:pPr>
      <w:r w:rsidRPr="00777383">
        <w:rPr>
          <w:szCs w:val="24"/>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AB31BE" w:rsidRPr="00777383" w:rsidRDefault="00AB31BE" w:rsidP="00FF2F05">
      <w:pPr>
        <w:pStyle w:val="af2"/>
        <w:ind w:firstLine="567"/>
        <w:rPr>
          <w:szCs w:val="24"/>
        </w:rPr>
      </w:pPr>
      <w:r w:rsidRPr="00777383">
        <w:rPr>
          <w:szCs w:val="24"/>
        </w:rPr>
        <w:t>- на территории общего пользования - 3 метра по периметру от фактических границ этих объектов;</w:t>
      </w:r>
    </w:p>
    <w:p w:rsidR="00AB31BE" w:rsidRPr="00777383" w:rsidRDefault="00AB31BE" w:rsidP="00FF2F05">
      <w:pPr>
        <w:pStyle w:val="af2"/>
        <w:ind w:firstLine="567"/>
        <w:rPr>
          <w:szCs w:val="24"/>
        </w:rPr>
      </w:pPr>
      <w:r w:rsidRPr="00777383">
        <w:rPr>
          <w:szCs w:val="24"/>
        </w:rPr>
        <w:t>- на территориях производственных зон - 4 метра по периметру от фактических границ этих объектов;</w:t>
      </w:r>
    </w:p>
    <w:p w:rsidR="00AB31BE" w:rsidRPr="00777383" w:rsidRDefault="00AB31BE" w:rsidP="00FF2F05">
      <w:pPr>
        <w:pStyle w:val="af2"/>
        <w:ind w:firstLine="567"/>
        <w:rPr>
          <w:szCs w:val="24"/>
        </w:rPr>
      </w:pPr>
      <w:r w:rsidRPr="00777383">
        <w:rPr>
          <w:szCs w:val="24"/>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AB31BE" w:rsidRPr="00777383" w:rsidRDefault="00AB31BE" w:rsidP="00FF2F05">
      <w:pPr>
        <w:pStyle w:val="af2"/>
        <w:ind w:firstLine="567"/>
        <w:rPr>
          <w:szCs w:val="24"/>
        </w:rPr>
      </w:pPr>
      <w:r w:rsidRPr="00777383">
        <w:rPr>
          <w:szCs w:val="24"/>
        </w:rPr>
        <w:t>- на прочих территориях - 5 метров по периметру от фактических границ этих объектов;</w:t>
      </w:r>
    </w:p>
    <w:p w:rsidR="00AB31BE" w:rsidRPr="00777383" w:rsidRDefault="00AB31BE" w:rsidP="00FF2F05">
      <w:pPr>
        <w:pStyle w:val="af2"/>
        <w:ind w:firstLine="567"/>
        <w:rPr>
          <w:szCs w:val="24"/>
        </w:rPr>
      </w:pPr>
      <w:r w:rsidRPr="00777383">
        <w:rPr>
          <w:szCs w:val="24"/>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AB31BE" w:rsidRPr="00777383" w:rsidRDefault="00AB31BE" w:rsidP="00FF2F05">
      <w:pPr>
        <w:pStyle w:val="af2"/>
        <w:ind w:firstLine="567"/>
        <w:rPr>
          <w:szCs w:val="24"/>
        </w:rPr>
      </w:pPr>
      <w:r w:rsidRPr="00777383">
        <w:rPr>
          <w:szCs w:val="24"/>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AB31BE" w:rsidRPr="00777383" w:rsidRDefault="00AB31BE" w:rsidP="00FF2F05">
      <w:pPr>
        <w:pStyle w:val="af2"/>
        <w:ind w:firstLine="567"/>
        <w:rPr>
          <w:szCs w:val="24"/>
        </w:rPr>
      </w:pPr>
      <w:r w:rsidRPr="00777383">
        <w:rPr>
          <w:szCs w:val="24"/>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AB31BE" w:rsidRPr="00777383" w:rsidRDefault="00AB31BE" w:rsidP="00FF2F05">
      <w:pPr>
        <w:pStyle w:val="af2"/>
        <w:ind w:firstLine="567"/>
        <w:rPr>
          <w:szCs w:val="24"/>
        </w:rPr>
      </w:pPr>
      <w:r w:rsidRPr="00777383">
        <w:rPr>
          <w:szCs w:val="24"/>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AB31BE" w:rsidRPr="00777383" w:rsidRDefault="00AB31BE" w:rsidP="00FF2F05">
      <w:pPr>
        <w:pStyle w:val="af2"/>
        <w:ind w:firstLine="567"/>
        <w:rPr>
          <w:szCs w:val="24"/>
        </w:rPr>
      </w:pPr>
      <w:r w:rsidRPr="00777383">
        <w:rPr>
          <w:szCs w:val="24"/>
        </w:rPr>
        <w:t>6) для нежилых зданий, не имеющих ограждающих устройств, - 10 метров по периметру от фактических границ нежилых зданий;</w:t>
      </w:r>
    </w:p>
    <w:p w:rsidR="00AB31BE" w:rsidRPr="00777383" w:rsidRDefault="00AB31BE" w:rsidP="00FF2F05">
      <w:pPr>
        <w:pStyle w:val="af2"/>
        <w:ind w:firstLine="567"/>
        <w:rPr>
          <w:szCs w:val="24"/>
        </w:rPr>
      </w:pPr>
      <w:r w:rsidRPr="00777383">
        <w:rPr>
          <w:szCs w:val="24"/>
        </w:rPr>
        <w:t>7) для нежилых зданий (комплекса зданий), имеющих ограждение, - 10 метров от ограждения по периметру;</w:t>
      </w:r>
    </w:p>
    <w:p w:rsidR="00AB31BE" w:rsidRPr="00777383" w:rsidRDefault="00AB31BE" w:rsidP="00FF2F05">
      <w:pPr>
        <w:pStyle w:val="af2"/>
        <w:ind w:firstLine="567"/>
        <w:rPr>
          <w:szCs w:val="24"/>
        </w:rPr>
      </w:pPr>
      <w:r w:rsidRPr="00777383">
        <w:rPr>
          <w:szCs w:val="24"/>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AB31BE" w:rsidRPr="00777383" w:rsidRDefault="00AB31BE" w:rsidP="00FF2F05">
      <w:pPr>
        <w:pStyle w:val="af2"/>
        <w:ind w:firstLine="567"/>
        <w:rPr>
          <w:szCs w:val="24"/>
        </w:rPr>
      </w:pPr>
      <w:r w:rsidRPr="00777383">
        <w:rPr>
          <w:szCs w:val="24"/>
        </w:rPr>
        <w:t>9) для промышленных предприятий - 10 метров от ограждения по периметру;</w:t>
      </w:r>
    </w:p>
    <w:p w:rsidR="00AB31BE" w:rsidRPr="00777383" w:rsidRDefault="00AB31BE" w:rsidP="00FF2F05">
      <w:pPr>
        <w:pStyle w:val="af2"/>
        <w:ind w:firstLine="567"/>
        <w:rPr>
          <w:szCs w:val="24"/>
        </w:rPr>
      </w:pPr>
      <w:r w:rsidRPr="00777383">
        <w:rPr>
          <w:szCs w:val="24"/>
        </w:rPr>
        <w:t>10) для строительных площадок - 10 метров от ограждения по периметру;</w:t>
      </w:r>
    </w:p>
    <w:p w:rsidR="00AB31BE" w:rsidRPr="00777383" w:rsidRDefault="00AB31BE" w:rsidP="00FF2F05">
      <w:pPr>
        <w:pStyle w:val="af2"/>
        <w:ind w:firstLine="567"/>
        <w:rPr>
          <w:szCs w:val="24"/>
        </w:rPr>
      </w:pPr>
      <w:r w:rsidRPr="00777383">
        <w:rPr>
          <w:szCs w:val="24"/>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AB31BE" w:rsidRPr="00777383" w:rsidRDefault="00AB31BE" w:rsidP="00FF2F05">
      <w:pPr>
        <w:pStyle w:val="af2"/>
        <w:ind w:firstLine="567"/>
        <w:rPr>
          <w:szCs w:val="24"/>
        </w:rPr>
      </w:pPr>
      <w:r w:rsidRPr="00777383">
        <w:rPr>
          <w:szCs w:val="24"/>
        </w:rPr>
        <w:t>12) для автозаправочных станций, автогазозаправочных станций - 10 метров по периметру от границ земельного участка, и подъезды к объектам;</w:t>
      </w:r>
    </w:p>
    <w:p w:rsidR="00AB31BE" w:rsidRPr="00777383" w:rsidRDefault="00AB31BE" w:rsidP="00FF2F05">
      <w:pPr>
        <w:pStyle w:val="af2"/>
        <w:ind w:firstLine="567"/>
        <w:rPr>
          <w:szCs w:val="24"/>
        </w:rPr>
      </w:pPr>
      <w:r w:rsidRPr="00777383">
        <w:rPr>
          <w:szCs w:val="24"/>
        </w:rPr>
        <w:t>13) для территорий, прилегающих к рекламным конструкциям, - 2 метра по периметру от границ основания рекламной конструкции;</w:t>
      </w:r>
    </w:p>
    <w:p w:rsidR="00AB31BE" w:rsidRPr="00777383" w:rsidRDefault="00AB31BE" w:rsidP="00FF2F05">
      <w:pPr>
        <w:pStyle w:val="af2"/>
        <w:ind w:firstLine="567"/>
        <w:rPr>
          <w:szCs w:val="24"/>
        </w:rPr>
      </w:pPr>
      <w:r w:rsidRPr="00777383">
        <w:rPr>
          <w:szCs w:val="24"/>
        </w:rPr>
        <w:t>14) для общеобразовательных организаций - 5 метров от ограждения по периметру;</w:t>
      </w:r>
    </w:p>
    <w:p w:rsidR="00AB31BE" w:rsidRPr="00777383" w:rsidRDefault="00AB31BE" w:rsidP="00FF2F05">
      <w:pPr>
        <w:pStyle w:val="af2"/>
        <w:ind w:firstLine="567"/>
        <w:rPr>
          <w:szCs w:val="24"/>
        </w:rPr>
      </w:pPr>
      <w:r w:rsidRPr="00777383">
        <w:rPr>
          <w:szCs w:val="24"/>
        </w:rPr>
        <w:t>15) для дошкольных образовательных организаций - 5 метров от ограждения по периметру.</w:t>
      </w:r>
    </w:p>
    <w:p w:rsidR="00AB31BE" w:rsidRPr="00777383" w:rsidRDefault="00AB31BE" w:rsidP="00FF2F05">
      <w:pPr>
        <w:pStyle w:val="af2"/>
        <w:ind w:firstLine="567"/>
        <w:rPr>
          <w:szCs w:val="24"/>
        </w:rPr>
      </w:pPr>
      <w:r w:rsidRPr="00777383">
        <w:rPr>
          <w:szCs w:val="24"/>
        </w:rPr>
        <w:t>Статья 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AB31BE" w:rsidRPr="00777383" w:rsidRDefault="00AB31BE" w:rsidP="00FF2F05">
      <w:pPr>
        <w:pStyle w:val="af2"/>
        <w:ind w:firstLine="567"/>
        <w:rPr>
          <w:szCs w:val="24"/>
        </w:rPr>
      </w:pPr>
      <w:r w:rsidRPr="00777383">
        <w:rPr>
          <w:szCs w:val="24"/>
        </w:rPr>
        <w:lastRenderedPageBreak/>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AB31BE" w:rsidRPr="00777383" w:rsidRDefault="00AB31BE" w:rsidP="00FF2F05">
      <w:pPr>
        <w:pStyle w:val="af2"/>
        <w:ind w:firstLine="567"/>
        <w:rPr>
          <w:szCs w:val="24"/>
        </w:rPr>
      </w:pPr>
      <w:r w:rsidRPr="00777383">
        <w:rPr>
          <w:szCs w:val="24"/>
        </w:rPr>
        <w:t>Статья 3.10.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AB31BE" w:rsidRPr="00777383" w:rsidRDefault="00AB31BE" w:rsidP="00FF2F05">
      <w:pPr>
        <w:pStyle w:val="af2"/>
        <w:rPr>
          <w:szCs w:val="24"/>
        </w:rPr>
      </w:pPr>
    </w:p>
    <w:p w:rsidR="00AB31BE" w:rsidRPr="00777383" w:rsidRDefault="00AB31BE" w:rsidP="00FF2F05">
      <w:pPr>
        <w:pStyle w:val="3"/>
        <w:numPr>
          <w:ilvl w:val="2"/>
          <w:numId w:val="2"/>
        </w:numPr>
        <w:spacing w:before="0" w:after="0"/>
        <w:ind w:left="0" w:firstLine="0"/>
        <w:rPr>
          <w:szCs w:val="24"/>
        </w:rPr>
      </w:pPr>
      <w:r w:rsidRPr="00777383">
        <w:rPr>
          <w:szCs w:val="24"/>
        </w:rPr>
        <w:t>Глава 4. Общие требования к организации уборки территории Савоськинского сельского поселения</w:t>
      </w:r>
    </w:p>
    <w:p w:rsidR="00FF2F05" w:rsidRPr="00777383" w:rsidRDefault="00FF2F05" w:rsidP="00FF2F05">
      <w:pPr>
        <w:pStyle w:val="3"/>
        <w:numPr>
          <w:ilvl w:val="2"/>
          <w:numId w:val="2"/>
        </w:numPr>
        <w:spacing w:before="0" w:after="0"/>
        <w:ind w:left="0" w:firstLine="0"/>
        <w:rPr>
          <w:szCs w:val="24"/>
        </w:rPr>
      </w:pPr>
    </w:p>
    <w:p w:rsidR="00AB31BE" w:rsidRPr="00777383" w:rsidRDefault="00AB31BE" w:rsidP="00FF2F05">
      <w:pPr>
        <w:pStyle w:val="af2"/>
        <w:ind w:firstLine="567"/>
        <w:rPr>
          <w:szCs w:val="24"/>
        </w:rPr>
      </w:pPr>
      <w:r w:rsidRPr="00777383">
        <w:rPr>
          <w:szCs w:val="24"/>
        </w:rPr>
        <w:t xml:space="preserve">Статья 4.1. </w:t>
      </w:r>
      <w:r w:rsidRPr="00777383">
        <w:rPr>
          <w:color w:val="000000"/>
          <w:szCs w:val="24"/>
          <w:shd w:val="clear" w:color="auto" w:fill="FFFFFF"/>
        </w:rPr>
        <w:t>Индивидуальные предприниматели, физические, должностные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AB31BE" w:rsidRPr="00777383" w:rsidRDefault="00AB31BE" w:rsidP="00FF2F05">
      <w:pPr>
        <w:pStyle w:val="af2"/>
        <w:ind w:firstLine="567"/>
        <w:rPr>
          <w:szCs w:val="24"/>
        </w:rPr>
      </w:pPr>
      <w:r w:rsidRPr="00777383">
        <w:rPr>
          <w:szCs w:val="24"/>
        </w:rPr>
        <w:t>Статья 4.2.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AB31BE" w:rsidRPr="00777383" w:rsidRDefault="00AB31BE" w:rsidP="00FF2F05">
      <w:pPr>
        <w:pStyle w:val="af2"/>
        <w:ind w:firstLine="567"/>
        <w:rPr>
          <w:szCs w:val="24"/>
        </w:rPr>
      </w:pPr>
      <w:r w:rsidRPr="00777383">
        <w:rPr>
          <w:szCs w:val="24"/>
        </w:rPr>
        <w:t>Статья 4.3.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 счет собственных средств, своими силами или силами иных лиц на основании договоров со специализированными организациями.</w:t>
      </w:r>
    </w:p>
    <w:p w:rsidR="00AB31BE" w:rsidRPr="00777383" w:rsidRDefault="00AB31BE" w:rsidP="00FF2F05">
      <w:pPr>
        <w:pStyle w:val="af2"/>
        <w:ind w:firstLine="567"/>
        <w:rPr>
          <w:szCs w:val="24"/>
        </w:rPr>
      </w:pPr>
      <w:r w:rsidRPr="00777383">
        <w:rPr>
          <w:szCs w:val="24"/>
        </w:rPr>
        <w:t>Статья 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AB31BE" w:rsidRPr="00777383" w:rsidRDefault="00AB31BE" w:rsidP="00FF2F05">
      <w:pPr>
        <w:pStyle w:val="af2"/>
        <w:ind w:firstLine="567"/>
        <w:rPr>
          <w:szCs w:val="24"/>
        </w:rPr>
      </w:pPr>
      <w:r w:rsidRPr="00777383">
        <w:rPr>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AB31BE" w:rsidRPr="00777383" w:rsidRDefault="00AB31BE" w:rsidP="00FF2F05">
      <w:pPr>
        <w:pStyle w:val="af2"/>
        <w:ind w:firstLine="567"/>
        <w:rPr>
          <w:szCs w:val="24"/>
        </w:rPr>
      </w:pPr>
      <w:r w:rsidRPr="00777383">
        <w:rPr>
          <w:szCs w:val="24"/>
        </w:rPr>
        <w:t>Статья 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AB31BE" w:rsidRPr="00777383" w:rsidRDefault="00AB31BE" w:rsidP="00FF2F05">
      <w:pPr>
        <w:pStyle w:val="af2"/>
        <w:ind w:firstLine="567"/>
        <w:rPr>
          <w:szCs w:val="24"/>
        </w:rPr>
      </w:pPr>
      <w:r w:rsidRPr="00777383">
        <w:rPr>
          <w:szCs w:val="24"/>
        </w:rPr>
        <w:t>Статья 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AB31BE" w:rsidRPr="00777383" w:rsidRDefault="00AB31BE" w:rsidP="00FF2F05">
      <w:pPr>
        <w:ind w:firstLine="709"/>
        <w:rPr>
          <w:color w:val="000000"/>
          <w:szCs w:val="24"/>
          <w:shd w:val="clear" w:color="auto" w:fill="FFFFFF"/>
        </w:rPr>
      </w:pPr>
      <w:r w:rsidRPr="00777383">
        <w:rPr>
          <w:szCs w:val="24"/>
        </w:rPr>
        <w:t xml:space="preserve">Статья 4.7. </w:t>
      </w:r>
      <w:r w:rsidRPr="00777383">
        <w:rPr>
          <w:color w:val="000000"/>
          <w:szCs w:val="24"/>
        </w:rPr>
        <w:t>Содержание и уборка территории Савоськинского сельского поселения в течение года осуществляются с учетом особенностей, предусмотренных для весенне-летнего и осенне-зимнего периодов.</w:t>
      </w:r>
    </w:p>
    <w:p w:rsidR="00AB31BE" w:rsidRPr="00777383" w:rsidRDefault="00AB31BE" w:rsidP="00FF2F05">
      <w:pPr>
        <w:ind w:firstLine="709"/>
        <w:rPr>
          <w:color w:val="000000"/>
          <w:szCs w:val="24"/>
          <w:shd w:val="clear" w:color="auto" w:fill="FFFFFF"/>
        </w:rPr>
      </w:pPr>
      <w:r w:rsidRPr="00777383">
        <w:rPr>
          <w:color w:val="000000"/>
          <w:szCs w:val="24"/>
        </w:rPr>
        <w:t>Минимальная кратность выполнения основных мероприятий по уборке  территории и объектов благоустройства Савоськинского сельского поселения – по мере необходимости, но не реже 1 раза в месяц.</w:t>
      </w:r>
    </w:p>
    <w:p w:rsidR="00AB31BE" w:rsidRPr="00777383" w:rsidRDefault="00AB31BE" w:rsidP="00FF2F05">
      <w:pPr>
        <w:ind w:firstLine="709"/>
        <w:rPr>
          <w:color w:val="000000"/>
          <w:szCs w:val="24"/>
          <w:shd w:val="clear" w:color="auto" w:fill="FFFFFF"/>
        </w:rPr>
      </w:pPr>
      <w:r w:rsidRPr="00777383">
        <w:rPr>
          <w:color w:val="000000"/>
          <w:szCs w:val="24"/>
          <w:shd w:val="clear" w:color="auto" w:fill="FFFFFF"/>
        </w:rPr>
        <w:t xml:space="preserve">В целях содержания и уборки территории </w:t>
      </w:r>
      <w:r w:rsidR="003F7D35" w:rsidRPr="00777383">
        <w:rPr>
          <w:color w:val="000000"/>
          <w:szCs w:val="24"/>
        </w:rPr>
        <w:t>Савоськинского</w:t>
      </w:r>
      <w:r w:rsidRPr="00777383">
        <w:rPr>
          <w:color w:val="000000"/>
          <w:szCs w:val="24"/>
        </w:rPr>
        <w:t xml:space="preserve"> сельского поселения </w:t>
      </w:r>
      <w:r w:rsidRPr="00777383">
        <w:rPr>
          <w:color w:val="000000"/>
          <w:szCs w:val="24"/>
          <w:shd w:val="clear" w:color="auto" w:fill="FFFFFF"/>
        </w:rPr>
        <w:t xml:space="preserve">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w:t>
      </w:r>
      <w:r w:rsidRPr="00777383">
        <w:rPr>
          <w:color w:val="000000"/>
          <w:szCs w:val="24"/>
          <w:shd w:val="clear" w:color="auto" w:fill="FFFFFF"/>
        </w:rPr>
        <w:lastRenderedPageBreak/>
        <w:t xml:space="preserve">Администрации </w:t>
      </w:r>
      <w:r w:rsidRPr="00777383">
        <w:rPr>
          <w:color w:val="000000"/>
          <w:szCs w:val="24"/>
        </w:rPr>
        <w:t>Савоськинского сельского поселения</w:t>
      </w:r>
      <w:r w:rsidRPr="00777383">
        <w:rPr>
          <w:color w:val="000000"/>
          <w:szCs w:val="24"/>
          <w:shd w:val="clear" w:color="auto" w:fill="FFFFFF"/>
        </w:rPr>
        <w:t xml:space="preserve"> период весенне-летней уборки может быть изменен.</w:t>
      </w:r>
    </w:p>
    <w:p w:rsidR="00AB31BE" w:rsidRPr="00777383" w:rsidRDefault="00AB31BE" w:rsidP="00FF2F05">
      <w:pPr>
        <w:pStyle w:val="af2"/>
        <w:ind w:firstLine="567"/>
        <w:rPr>
          <w:szCs w:val="24"/>
        </w:rPr>
      </w:pPr>
      <w:r w:rsidRPr="00777383">
        <w:rPr>
          <w:szCs w:val="24"/>
        </w:rPr>
        <w:t>Статья 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AB31BE" w:rsidRPr="00777383" w:rsidRDefault="00AB31BE" w:rsidP="00FF2F05">
      <w:pPr>
        <w:pStyle w:val="af2"/>
        <w:ind w:firstLine="567"/>
        <w:rPr>
          <w:szCs w:val="24"/>
        </w:rPr>
      </w:pPr>
      <w:r w:rsidRPr="00777383">
        <w:rPr>
          <w:szCs w:val="24"/>
        </w:rPr>
        <w:t>Статья 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AB31BE" w:rsidRPr="00777383" w:rsidRDefault="00AB31BE" w:rsidP="00FF2F05">
      <w:pPr>
        <w:pStyle w:val="af2"/>
        <w:ind w:firstLine="567"/>
        <w:rPr>
          <w:szCs w:val="24"/>
        </w:rPr>
      </w:pPr>
      <w:r w:rsidRPr="00777383">
        <w:rPr>
          <w:szCs w:val="24"/>
        </w:rPr>
        <w:t>Статья 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AB31BE" w:rsidRPr="00777383" w:rsidRDefault="00AB31BE" w:rsidP="00FF2F05">
      <w:pPr>
        <w:pStyle w:val="af2"/>
        <w:ind w:firstLine="567"/>
        <w:rPr>
          <w:szCs w:val="24"/>
        </w:rPr>
      </w:pPr>
      <w:r w:rsidRPr="00777383">
        <w:rPr>
          <w:szCs w:val="24"/>
        </w:rPr>
        <w:t>Уборка объектов благоустройства осуществляется механизированным способом в случае:</w:t>
      </w:r>
    </w:p>
    <w:p w:rsidR="00AB31BE" w:rsidRPr="00777383" w:rsidRDefault="00AB31BE" w:rsidP="00FF2F05">
      <w:pPr>
        <w:pStyle w:val="af2"/>
        <w:ind w:firstLine="567"/>
        <w:rPr>
          <w:szCs w:val="24"/>
        </w:rPr>
      </w:pPr>
      <w:r w:rsidRPr="00777383">
        <w:rPr>
          <w:szCs w:val="24"/>
        </w:rPr>
        <w:t>- наличия бордюрных пандусов или местных понижений бортового камня в местах съезда и выезда уборочных машин на тротуар;</w:t>
      </w:r>
    </w:p>
    <w:p w:rsidR="00AB31BE" w:rsidRPr="00777383" w:rsidRDefault="00AB31BE" w:rsidP="00FF2F05">
      <w:pPr>
        <w:pStyle w:val="af2"/>
        <w:ind w:firstLine="567"/>
        <w:rPr>
          <w:szCs w:val="24"/>
        </w:rPr>
      </w:pPr>
      <w:r w:rsidRPr="00777383">
        <w:rPr>
          <w:szCs w:val="24"/>
        </w:rPr>
        <w:t>- ширины убираемых объектов благоустройства - 1,5 и более метров;</w:t>
      </w:r>
    </w:p>
    <w:p w:rsidR="00AB31BE" w:rsidRPr="00777383" w:rsidRDefault="00AB31BE" w:rsidP="00FF2F05">
      <w:pPr>
        <w:pStyle w:val="af2"/>
        <w:ind w:firstLine="567"/>
        <w:rPr>
          <w:szCs w:val="24"/>
        </w:rPr>
      </w:pPr>
      <w:r w:rsidRPr="00777383">
        <w:rPr>
          <w:szCs w:val="24"/>
        </w:rPr>
        <w:t>- протяженности убираемых объектов более 3 погонных метров;</w:t>
      </w:r>
    </w:p>
    <w:p w:rsidR="00AB31BE" w:rsidRPr="00777383" w:rsidRDefault="00AB31BE" w:rsidP="00FF2F05">
      <w:pPr>
        <w:pStyle w:val="af2"/>
        <w:ind w:firstLine="567"/>
        <w:rPr>
          <w:szCs w:val="24"/>
        </w:rPr>
      </w:pPr>
      <w:r w:rsidRPr="00777383">
        <w:rPr>
          <w:szCs w:val="24"/>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B31BE" w:rsidRPr="00777383" w:rsidRDefault="00AB31BE" w:rsidP="00FF2F05">
      <w:pPr>
        <w:pStyle w:val="af2"/>
        <w:ind w:firstLine="567"/>
        <w:rPr>
          <w:szCs w:val="24"/>
        </w:rPr>
      </w:pPr>
      <w:r w:rsidRPr="00777383">
        <w:rPr>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AB31BE" w:rsidRPr="00777383" w:rsidRDefault="00AB31BE" w:rsidP="00FF2F05">
      <w:pPr>
        <w:pStyle w:val="af2"/>
        <w:ind w:firstLine="567"/>
        <w:rPr>
          <w:szCs w:val="24"/>
        </w:rPr>
      </w:pPr>
      <w:r w:rsidRPr="00777383">
        <w:rPr>
          <w:szCs w:val="24"/>
        </w:rPr>
        <w:t>Статья 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AB31BE" w:rsidRPr="00777383" w:rsidRDefault="00AB31BE" w:rsidP="00FF2F05">
      <w:pPr>
        <w:pStyle w:val="af2"/>
        <w:ind w:firstLine="567"/>
        <w:rPr>
          <w:szCs w:val="24"/>
        </w:rPr>
      </w:pPr>
      <w:r w:rsidRPr="00777383">
        <w:rPr>
          <w:szCs w:val="24"/>
        </w:rPr>
        <w:t>Статья 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трех суток - с иных элементов улично-дорожной сети.</w:t>
      </w:r>
    </w:p>
    <w:p w:rsidR="00AB31BE" w:rsidRPr="00777383" w:rsidRDefault="00AB31BE" w:rsidP="00FF2F05">
      <w:pPr>
        <w:pStyle w:val="af2"/>
        <w:ind w:firstLine="567"/>
        <w:rPr>
          <w:szCs w:val="24"/>
        </w:rPr>
      </w:pPr>
      <w:r w:rsidRPr="00777383">
        <w:rPr>
          <w:szCs w:val="24"/>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трех суток с момента обнаружения.</w:t>
      </w:r>
    </w:p>
    <w:p w:rsidR="00AB31BE" w:rsidRPr="00777383" w:rsidRDefault="00AB31BE" w:rsidP="00FF2F05">
      <w:pPr>
        <w:pStyle w:val="af2"/>
        <w:ind w:firstLine="567"/>
        <w:rPr>
          <w:szCs w:val="24"/>
        </w:rPr>
      </w:pPr>
      <w:r w:rsidRPr="00777383">
        <w:rPr>
          <w:szCs w:val="24"/>
        </w:rPr>
        <w:t>Статья 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rsidR="00AB31BE" w:rsidRPr="00777383" w:rsidRDefault="00AB31BE" w:rsidP="00FF2F05">
      <w:pPr>
        <w:pStyle w:val="af2"/>
        <w:ind w:firstLine="567"/>
        <w:rPr>
          <w:szCs w:val="24"/>
        </w:rPr>
      </w:pPr>
      <w:r w:rsidRPr="00777383">
        <w:rPr>
          <w:szCs w:val="24"/>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AB31BE" w:rsidRPr="00777383" w:rsidRDefault="00AB31BE" w:rsidP="00FF2F05">
      <w:pPr>
        <w:pStyle w:val="af2"/>
        <w:ind w:firstLine="567"/>
        <w:rPr>
          <w:szCs w:val="24"/>
        </w:rPr>
      </w:pPr>
      <w:r w:rsidRPr="00777383">
        <w:rPr>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AB31BE" w:rsidRPr="00777383" w:rsidRDefault="00AB31BE" w:rsidP="00FF2F05">
      <w:pPr>
        <w:pStyle w:val="af2"/>
        <w:ind w:firstLine="567"/>
        <w:rPr>
          <w:szCs w:val="24"/>
        </w:rPr>
      </w:pPr>
      <w:r w:rsidRPr="00777383">
        <w:rPr>
          <w:szCs w:val="24"/>
        </w:rPr>
        <w:t>3) обрабатывать прилегающие территории противогололедными реагентами;</w:t>
      </w:r>
    </w:p>
    <w:p w:rsidR="00AB31BE" w:rsidRPr="00777383" w:rsidRDefault="00AB31BE" w:rsidP="00FF2F05">
      <w:pPr>
        <w:pStyle w:val="af2"/>
        <w:ind w:firstLine="567"/>
        <w:rPr>
          <w:szCs w:val="24"/>
        </w:rPr>
      </w:pPr>
      <w:r w:rsidRPr="00777383">
        <w:rPr>
          <w:szCs w:val="24"/>
        </w:rPr>
        <w:t>4) осуществлять покос травы и обрезку поросли. Высота травы не должна превышать 15 сантиметров от поверхности земли;</w:t>
      </w:r>
    </w:p>
    <w:p w:rsidR="00AB31BE" w:rsidRPr="00777383" w:rsidRDefault="00AB31BE" w:rsidP="00FF2F05">
      <w:pPr>
        <w:pStyle w:val="af2"/>
        <w:ind w:firstLine="567"/>
        <w:rPr>
          <w:szCs w:val="24"/>
        </w:rPr>
      </w:pPr>
      <w:r w:rsidRPr="00777383">
        <w:rPr>
          <w:szCs w:val="24"/>
        </w:rPr>
        <w:t>5) устанавливать, ремонтировать, окрашивать урны, а также очищать урны по мере их заполнения, но не реже 1 раза в сутки.</w:t>
      </w:r>
    </w:p>
    <w:p w:rsidR="00AB31BE" w:rsidRPr="00777383" w:rsidRDefault="00AB31BE" w:rsidP="00FF2F05">
      <w:pPr>
        <w:pStyle w:val="af6"/>
        <w:ind w:firstLine="567"/>
        <w:jc w:val="both"/>
        <w:rPr>
          <w:szCs w:val="24"/>
        </w:rPr>
      </w:pPr>
      <w:r w:rsidRPr="00777383">
        <w:rPr>
          <w:szCs w:val="24"/>
        </w:rPr>
        <w:t>Статья 4.14. На территории Савоськинского сельского поселения запрещается:</w:t>
      </w:r>
    </w:p>
    <w:p w:rsidR="00AB31BE" w:rsidRPr="00777383" w:rsidRDefault="00AB31BE" w:rsidP="00FF2F05">
      <w:pPr>
        <w:pStyle w:val="af2"/>
        <w:ind w:firstLine="567"/>
        <w:rPr>
          <w:szCs w:val="24"/>
        </w:rPr>
      </w:pPr>
      <w:r w:rsidRPr="00777383">
        <w:rPr>
          <w:szCs w:val="24"/>
        </w:rPr>
        <w:lastRenderedPageBreak/>
        <w:t>1) вывозить и выгружать бытовой, строительный мусор и грунт, обрезки деревьев,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AB31BE" w:rsidRPr="00777383" w:rsidRDefault="00AB31BE" w:rsidP="00FF2F05">
      <w:pPr>
        <w:pStyle w:val="af2"/>
        <w:ind w:firstLine="567"/>
        <w:rPr>
          <w:color w:val="000000"/>
          <w:szCs w:val="24"/>
        </w:rPr>
      </w:pPr>
      <w:r w:rsidRPr="00777383">
        <w:rPr>
          <w:szCs w:val="24"/>
        </w:rPr>
        <w:t xml:space="preserve">2) </w:t>
      </w:r>
      <w:r w:rsidRPr="00777383">
        <w:rPr>
          <w:color w:val="000000"/>
          <w:szCs w:val="24"/>
        </w:rPr>
        <w:t>сжигать бытовые и промышленные отходы, мусор, листья, обрезки деревьев, сухую растительность,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w:t>
      </w:r>
    </w:p>
    <w:p w:rsidR="00AB31BE" w:rsidRPr="00777383" w:rsidRDefault="00AB31BE" w:rsidP="00FF2F05">
      <w:pPr>
        <w:pStyle w:val="af2"/>
        <w:ind w:firstLine="567"/>
        <w:rPr>
          <w:szCs w:val="24"/>
        </w:rPr>
      </w:pPr>
      <w:r w:rsidRPr="00777383">
        <w:rPr>
          <w:szCs w:val="24"/>
        </w:rPr>
        <w:t>3) сорить на улицах, площадях и в других общественных местах, выставлять тару с мусором и пищевыми отходами на улицы;</w:t>
      </w:r>
    </w:p>
    <w:p w:rsidR="00AB31BE" w:rsidRPr="00777383" w:rsidRDefault="00AB31BE" w:rsidP="00FF2F05">
      <w:pPr>
        <w:pStyle w:val="af2"/>
        <w:ind w:firstLine="567"/>
        <w:rPr>
          <w:szCs w:val="24"/>
        </w:rPr>
      </w:pPr>
      <w:r w:rsidRPr="00777383">
        <w:rPr>
          <w:szCs w:val="24"/>
        </w:rPr>
        <w:t>4) сбрасывать в водоемы бытовые, производственные отходы и загрязнять воду и прилегающую к водоему территорию;</w:t>
      </w:r>
    </w:p>
    <w:p w:rsidR="00AB31BE" w:rsidRPr="00777383" w:rsidRDefault="00AB31BE" w:rsidP="00FF2F05">
      <w:pPr>
        <w:pStyle w:val="af2"/>
        <w:ind w:firstLine="567"/>
        <w:rPr>
          <w:szCs w:val="24"/>
        </w:rPr>
      </w:pPr>
      <w:r w:rsidRPr="00777383">
        <w:rPr>
          <w:szCs w:val="24"/>
        </w:rPr>
        <w:t>5) сметать и выбрасывать мусор на проезжую часть улиц, в ливнеприемники ливневой канализации, а также из окон, балконов (лоджий) жилых домов;</w:t>
      </w:r>
    </w:p>
    <w:p w:rsidR="00AB31BE" w:rsidRPr="00777383" w:rsidRDefault="00AB31BE" w:rsidP="00FF2F05">
      <w:pPr>
        <w:pStyle w:val="af2"/>
        <w:ind w:firstLine="567"/>
        <w:rPr>
          <w:szCs w:val="24"/>
        </w:rPr>
      </w:pPr>
      <w:r w:rsidRPr="00777383">
        <w:rPr>
          <w:color w:val="000000"/>
          <w:szCs w:val="24"/>
          <w:shd w:val="clear" w:color="auto" w:fill="FFFFFF"/>
        </w:rPr>
        <w:t>6)</w:t>
      </w:r>
      <w:r w:rsidRPr="00777383">
        <w:rPr>
          <w:color w:val="000000"/>
          <w:szCs w:val="24"/>
        </w:rPr>
        <w:t xml:space="preserve"> устанавливать в качестве уличного коммунально-бытового оборудования приспособленной тары (коробки, ящики, ведра и т.п.);</w:t>
      </w:r>
    </w:p>
    <w:p w:rsidR="00AB31BE" w:rsidRPr="00777383" w:rsidRDefault="00AB31BE" w:rsidP="00FF2F05">
      <w:pPr>
        <w:ind w:firstLine="567"/>
        <w:rPr>
          <w:color w:val="000000"/>
          <w:szCs w:val="24"/>
          <w:shd w:val="clear" w:color="auto" w:fill="FFFFFF"/>
        </w:rPr>
      </w:pPr>
      <w:r w:rsidRPr="00777383">
        <w:rPr>
          <w:color w:val="000000"/>
          <w:szCs w:val="24"/>
          <w:shd w:val="clear" w:color="auto" w:fill="FFFFFF"/>
        </w:rPr>
        <w:t>7)</w:t>
      </w:r>
      <w:r w:rsidRPr="00777383">
        <w:rPr>
          <w:color w:val="000000"/>
          <w:szCs w:val="24"/>
        </w:rPr>
        <w:t xml:space="preserve"> устраивать выпуск бытовых сточных вод из канализаций жилых домов открытым способом, а также производить их слив иным способом, в водоемы, ливневую канализацию, на проезжую часть дорог, на рельеф местности, в грунтовые лотки и обочину дорог, на прочие, не предназначенные для этих целей, места;</w:t>
      </w:r>
      <w:r w:rsidRPr="00777383">
        <w:rPr>
          <w:color w:val="000000"/>
          <w:szCs w:val="24"/>
          <w:shd w:val="clear" w:color="auto" w:fill="FFFFFF"/>
        </w:rPr>
        <w:t xml:space="preserve"> </w:t>
      </w:r>
    </w:p>
    <w:p w:rsidR="00AB31BE" w:rsidRPr="00777383" w:rsidRDefault="00AB31BE" w:rsidP="00FF2F05">
      <w:pPr>
        <w:ind w:firstLine="567"/>
        <w:rPr>
          <w:color w:val="000000"/>
          <w:szCs w:val="24"/>
          <w:shd w:val="clear" w:color="auto" w:fill="FFFFFF"/>
        </w:rPr>
      </w:pPr>
      <w:r w:rsidRPr="00777383">
        <w:rPr>
          <w:color w:val="000000"/>
          <w:szCs w:val="24"/>
          <w:shd w:val="clear" w:color="auto" w:fill="FFFFFF"/>
        </w:rPr>
        <w:t xml:space="preserve">8) </w:t>
      </w:r>
      <w:r w:rsidRPr="00777383">
        <w:rPr>
          <w:color w:val="000000"/>
          <w:szCs w:val="24"/>
        </w:rPr>
        <w:t>устраивать и использовать сливные ямы с нарушением установленных норм;</w:t>
      </w:r>
    </w:p>
    <w:p w:rsidR="00AB31BE" w:rsidRPr="00777383" w:rsidRDefault="00AB31BE" w:rsidP="00FF2F05">
      <w:pPr>
        <w:ind w:firstLine="567"/>
        <w:rPr>
          <w:szCs w:val="24"/>
        </w:rPr>
      </w:pPr>
      <w:r w:rsidRPr="00777383">
        <w:rPr>
          <w:color w:val="000000"/>
          <w:szCs w:val="24"/>
          <w:shd w:val="clear" w:color="auto" w:fill="FFFFFF"/>
        </w:rPr>
        <w:t xml:space="preserve">9) </w:t>
      </w:r>
      <w:r w:rsidRPr="00777383">
        <w:rPr>
          <w:szCs w:val="24"/>
        </w:rPr>
        <w:t>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AB31BE" w:rsidRPr="00777383" w:rsidRDefault="00AB31BE" w:rsidP="00FF2F05">
      <w:pPr>
        <w:pStyle w:val="af2"/>
        <w:ind w:firstLine="567"/>
        <w:rPr>
          <w:szCs w:val="24"/>
        </w:rPr>
      </w:pPr>
      <w:r w:rsidRPr="00777383">
        <w:rPr>
          <w:szCs w:val="24"/>
        </w:rPr>
        <w:t>10)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B31BE" w:rsidRPr="00777383" w:rsidRDefault="00AB31BE" w:rsidP="00FF2F05">
      <w:pPr>
        <w:ind w:firstLine="567"/>
        <w:rPr>
          <w:color w:val="000000"/>
          <w:szCs w:val="24"/>
          <w:shd w:val="clear" w:color="auto" w:fill="FFFFFF"/>
        </w:rPr>
      </w:pPr>
      <w:r w:rsidRPr="00777383">
        <w:rPr>
          <w:color w:val="000000"/>
          <w:szCs w:val="24"/>
        </w:rPr>
        <w:t xml:space="preserve">11) складировать строительные материалы, органические удобрения (навоз), мусор на тротуарах и на прилегающих к строениям и домовладениям территориях без разрешения Администрации </w:t>
      </w:r>
      <w:r w:rsidR="000E39BB" w:rsidRPr="00777383">
        <w:rPr>
          <w:color w:val="000000"/>
          <w:szCs w:val="24"/>
        </w:rPr>
        <w:t>Савоськинского</w:t>
      </w:r>
      <w:r w:rsidRPr="00777383">
        <w:rPr>
          <w:color w:val="000000"/>
          <w:szCs w:val="24"/>
        </w:rPr>
        <w:t xml:space="preserve"> сельского поселения;</w:t>
      </w:r>
    </w:p>
    <w:p w:rsidR="00AB31BE" w:rsidRPr="00777383" w:rsidRDefault="00AB31BE" w:rsidP="00FF2F05">
      <w:pPr>
        <w:ind w:firstLine="567"/>
        <w:rPr>
          <w:color w:val="000000"/>
          <w:szCs w:val="24"/>
        </w:rPr>
      </w:pPr>
      <w:r w:rsidRPr="00777383">
        <w:rPr>
          <w:color w:val="000000"/>
          <w:szCs w:val="24"/>
          <w:shd w:val="clear" w:color="auto" w:fill="FFFFFF"/>
        </w:rPr>
        <w:t xml:space="preserve">12) </w:t>
      </w:r>
      <w:r w:rsidRPr="00777383">
        <w:rPr>
          <w:color w:val="000000"/>
          <w:szCs w:val="24"/>
        </w:rPr>
        <w:t>размещать транспортное средство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AB31BE" w:rsidRPr="00777383" w:rsidRDefault="00AB31BE" w:rsidP="00FF2F05">
      <w:pPr>
        <w:pStyle w:val="af2"/>
        <w:ind w:firstLine="567"/>
        <w:rPr>
          <w:color w:val="000000"/>
          <w:szCs w:val="24"/>
        </w:rPr>
      </w:pPr>
      <w:r w:rsidRPr="00777383">
        <w:rPr>
          <w:szCs w:val="24"/>
        </w:rPr>
        <w:t>13) </w:t>
      </w:r>
      <w:r w:rsidRPr="00777383">
        <w:rPr>
          <w:color w:val="000000"/>
          <w:szCs w:val="24"/>
        </w:rPr>
        <w:t>осуществлять вынос товара на улицу из объекта  торговли  для его демонстрации, складирования или в целях продажи;</w:t>
      </w:r>
    </w:p>
    <w:p w:rsidR="00AB31BE" w:rsidRPr="00777383" w:rsidRDefault="00AB31BE" w:rsidP="00FF2F05">
      <w:pPr>
        <w:ind w:firstLine="567"/>
        <w:rPr>
          <w:color w:val="000000"/>
          <w:szCs w:val="24"/>
          <w:shd w:val="clear" w:color="auto" w:fill="FFFFFF"/>
        </w:rPr>
      </w:pPr>
      <w:r w:rsidRPr="00777383">
        <w:rPr>
          <w:color w:val="000000"/>
          <w:szCs w:val="24"/>
        </w:rPr>
        <w:t>14) производить торговлю (фруктами, овощами и др.) на улицах, площадях, стадионах и других местах, не отведенных для этой цели, без разрешения Администрации поселения;</w:t>
      </w:r>
    </w:p>
    <w:p w:rsidR="00AB31BE" w:rsidRPr="00777383" w:rsidRDefault="00AB31BE" w:rsidP="00FF2F05">
      <w:pPr>
        <w:pStyle w:val="af2"/>
        <w:ind w:firstLine="567"/>
        <w:rPr>
          <w:szCs w:val="24"/>
        </w:rPr>
      </w:pPr>
      <w:r w:rsidRPr="00777383">
        <w:rPr>
          <w:szCs w:val="24"/>
        </w:rPr>
        <w:t>15) ограждать строительные площадки с уменьшением пешеходных дорожек (тротуаров);</w:t>
      </w:r>
    </w:p>
    <w:p w:rsidR="00AB31BE" w:rsidRPr="00777383" w:rsidRDefault="00AB31BE" w:rsidP="00FF2F05">
      <w:pPr>
        <w:pStyle w:val="af2"/>
        <w:ind w:firstLine="567"/>
        <w:rPr>
          <w:szCs w:val="24"/>
        </w:rPr>
      </w:pPr>
      <w:r w:rsidRPr="00777383">
        <w:rPr>
          <w:szCs w:val="24"/>
        </w:rPr>
        <w:t>16) повреждать или вырубать зеленые насаждения на землях или земельных участках, находящихся в муниципальной собственности;</w:t>
      </w:r>
    </w:p>
    <w:p w:rsidR="00AB31BE" w:rsidRPr="00777383" w:rsidRDefault="00AB31BE" w:rsidP="00FF2F05">
      <w:pPr>
        <w:pStyle w:val="af2"/>
        <w:ind w:firstLine="567"/>
        <w:rPr>
          <w:szCs w:val="24"/>
        </w:rPr>
      </w:pPr>
      <w:r w:rsidRPr="00777383">
        <w:rPr>
          <w:szCs w:val="24"/>
        </w:rPr>
        <w:t>17) захламлять придомовые, дворовые территории общего пользования металлическим ломом, строительным, бытовым мусором и другими материалами;</w:t>
      </w:r>
    </w:p>
    <w:p w:rsidR="00AB31BE" w:rsidRPr="00777383" w:rsidRDefault="00AB31BE" w:rsidP="00FF2F05">
      <w:pPr>
        <w:pStyle w:val="af2"/>
        <w:ind w:firstLine="567"/>
        <w:rPr>
          <w:szCs w:val="24"/>
        </w:rPr>
      </w:pPr>
      <w:r w:rsidRPr="00777383">
        <w:rPr>
          <w:szCs w:val="24"/>
        </w:rPr>
        <w:t>18)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AB31BE" w:rsidRPr="00777383" w:rsidRDefault="00AB31BE" w:rsidP="00FF2F05">
      <w:pPr>
        <w:pStyle w:val="af2"/>
        <w:ind w:firstLine="567"/>
        <w:rPr>
          <w:szCs w:val="24"/>
        </w:rPr>
      </w:pPr>
      <w:r w:rsidRPr="00777383">
        <w:rPr>
          <w:szCs w:val="24"/>
        </w:rPr>
        <w:t>19) размещать транспортные средства на газоне или иной озеленённой или рекреационной территории;</w:t>
      </w:r>
    </w:p>
    <w:p w:rsidR="00AB31BE" w:rsidRPr="00777383" w:rsidRDefault="00AB31BE" w:rsidP="00FF2F05">
      <w:pPr>
        <w:pStyle w:val="af2"/>
        <w:ind w:firstLine="567"/>
        <w:rPr>
          <w:szCs w:val="24"/>
        </w:rPr>
      </w:pPr>
      <w:r w:rsidRPr="00777383">
        <w:rPr>
          <w:szCs w:val="24"/>
        </w:rPr>
        <w:t xml:space="preserve">20)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w:t>
      </w:r>
      <w:r w:rsidRPr="00777383">
        <w:rPr>
          <w:szCs w:val="24"/>
        </w:rPr>
        <w:lastRenderedPageBreak/>
        <w:t>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AB31BE" w:rsidRPr="00777383" w:rsidRDefault="00AB31BE" w:rsidP="00FF2F05">
      <w:pPr>
        <w:pStyle w:val="af2"/>
        <w:ind w:firstLine="567"/>
        <w:rPr>
          <w:szCs w:val="24"/>
        </w:rPr>
      </w:pPr>
      <w:r w:rsidRPr="00777383">
        <w:rPr>
          <w:szCs w:val="24"/>
        </w:rPr>
        <w:t>21)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AB31BE" w:rsidRPr="00777383" w:rsidRDefault="00AB31BE" w:rsidP="00FF2F05">
      <w:pPr>
        <w:pStyle w:val="af2"/>
        <w:ind w:firstLine="567"/>
        <w:rPr>
          <w:szCs w:val="24"/>
        </w:rPr>
      </w:pPr>
      <w:r w:rsidRPr="00777383">
        <w:rPr>
          <w:szCs w:val="24"/>
        </w:rPr>
        <w:t>22)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AB31BE" w:rsidRPr="00777383" w:rsidRDefault="00AB31BE" w:rsidP="00FF2F05">
      <w:pPr>
        <w:pStyle w:val="af2"/>
        <w:ind w:firstLine="567"/>
        <w:rPr>
          <w:szCs w:val="24"/>
        </w:rPr>
      </w:pPr>
      <w:r w:rsidRPr="00777383">
        <w:rPr>
          <w:szCs w:val="24"/>
        </w:rPr>
        <w:t>23) выгул домашних животных вне мест, установленных уполномоченным органом для выгула животных;</w:t>
      </w:r>
    </w:p>
    <w:p w:rsidR="00AB31BE" w:rsidRPr="00777383" w:rsidRDefault="00AB31BE" w:rsidP="00FF2F05">
      <w:pPr>
        <w:pStyle w:val="af2"/>
        <w:ind w:firstLine="567"/>
        <w:rPr>
          <w:szCs w:val="24"/>
        </w:rPr>
      </w:pPr>
      <w:r w:rsidRPr="00777383">
        <w:rPr>
          <w:szCs w:val="24"/>
        </w:rPr>
        <w:t>24) складировать строительные материалы, мусор на территории общего пользования;</w:t>
      </w:r>
    </w:p>
    <w:p w:rsidR="00AB31BE" w:rsidRPr="00777383" w:rsidRDefault="00AB31BE" w:rsidP="00FF2F05">
      <w:pPr>
        <w:pStyle w:val="af2"/>
        <w:ind w:firstLine="567"/>
        <w:rPr>
          <w:szCs w:val="24"/>
        </w:rPr>
      </w:pPr>
      <w:r w:rsidRPr="00777383">
        <w:rPr>
          <w:szCs w:val="24"/>
        </w:rPr>
        <w:t>25) уничтожать или повреждать специальные знаки, надписи, содержащие информацию, необходимую для эксплуатации инженерных сооружений;</w:t>
      </w:r>
    </w:p>
    <w:p w:rsidR="00AB31BE" w:rsidRPr="00777383" w:rsidRDefault="00AB31BE" w:rsidP="00FF2F05">
      <w:pPr>
        <w:pStyle w:val="af2"/>
        <w:ind w:firstLine="567"/>
        <w:rPr>
          <w:szCs w:val="24"/>
        </w:rPr>
      </w:pPr>
      <w:r w:rsidRPr="00777383">
        <w:rPr>
          <w:szCs w:val="24"/>
        </w:rPr>
        <w:t>26)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31BE" w:rsidRPr="00777383" w:rsidRDefault="00AB31BE" w:rsidP="00FF2F05">
      <w:pPr>
        <w:pStyle w:val="af2"/>
        <w:rPr>
          <w:szCs w:val="24"/>
        </w:rPr>
      </w:pPr>
      <w:r w:rsidRPr="00777383">
        <w:rPr>
          <w:szCs w:val="24"/>
        </w:rPr>
        <w:t>27)</w:t>
      </w:r>
      <w:r w:rsidRPr="00777383">
        <w:rPr>
          <w:color w:val="000000"/>
          <w:szCs w:val="24"/>
        </w:rPr>
        <w:t xml:space="preserve"> </w:t>
      </w:r>
      <w:r w:rsidRPr="00777383">
        <w:rPr>
          <w:szCs w:val="24"/>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AB31BE" w:rsidRPr="00777383" w:rsidRDefault="00AB31BE" w:rsidP="00FF2F05">
      <w:pPr>
        <w:pStyle w:val="af2"/>
        <w:rPr>
          <w:szCs w:val="24"/>
        </w:rPr>
      </w:pPr>
      <w:r w:rsidRPr="00777383">
        <w:rPr>
          <w:color w:val="000000"/>
          <w:szCs w:val="24"/>
        </w:rPr>
        <w:t xml:space="preserve">28) </w:t>
      </w:r>
      <w:r w:rsidRPr="00777383">
        <w:rPr>
          <w:szCs w:val="24"/>
        </w:rPr>
        <w:t>мойка автомашин, слив топлива и масел, регулировка звукового сигнала, тормозов и двигателя на придомовых (прилегающих) территориях.</w:t>
      </w:r>
    </w:p>
    <w:p w:rsidR="00AB31BE" w:rsidRPr="00777383" w:rsidRDefault="00AB31BE" w:rsidP="00FF2F05">
      <w:pPr>
        <w:pStyle w:val="af2"/>
        <w:rPr>
          <w:szCs w:val="24"/>
        </w:rPr>
      </w:pPr>
      <w:r w:rsidRPr="00777383">
        <w:rPr>
          <w:szCs w:val="24"/>
        </w:rPr>
        <w:t xml:space="preserve">Статья 4.15. </w:t>
      </w:r>
      <w:r w:rsidRPr="00777383">
        <w:rPr>
          <w:color w:val="000000"/>
          <w:szCs w:val="24"/>
          <w:shd w:val="clear" w:color="auto" w:fill="FFFFFF"/>
        </w:rPr>
        <w:t>Уборка и очистка территорий, отведенных для размещения и эксплуатации линий электропередач и связи, газовых и водопроводных труб, осуществляются силами и средствами организаций, эксплуатирующих указанные линии и сети. В случае,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эксплуатации бесхозяйного  имущества.</w:t>
      </w:r>
    </w:p>
    <w:p w:rsidR="00AB31BE" w:rsidRPr="00777383" w:rsidRDefault="00AB31BE" w:rsidP="00FF2F05">
      <w:pPr>
        <w:pStyle w:val="af2"/>
        <w:ind w:firstLine="567"/>
        <w:rPr>
          <w:szCs w:val="24"/>
        </w:rPr>
      </w:pPr>
      <w:r w:rsidRPr="00777383">
        <w:rPr>
          <w:szCs w:val="24"/>
        </w:rPr>
        <w:t>Статья 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AB31BE" w:rsidRPr="00777383" w:rsidRDefault="00AB31BE" w:rsidP="00FF2F05">
      <w:pPr>
        <w:pStyle w:val="af2"/>
        <w:ind w:firstLine="567"/>
        <w:rPr>
          <w:szCs w:val="24"/>
        </w:rPr>
      </w:pPr>
      <w:r w:rsidRPr="00777383">
        <w:rPr>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AB31BE" w:rsidRPr="00777383" w:rsidRDefault="00AB31BE" w:rsidP="00FF2F05">
      <w:pPr>
        <w:pStyle w:val="af2"/>
        <w:ind w:firstLine="567"/>
        <w:rPr>
          <w:szCs w:val="24"/>
        </w:rPr>
      </w:pPr>
      <w:r w:rsidRPr="00777383">
        <w:rPr>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AB31BE" w:rsidRPr="00777383" w:rsidRDefault="00AB31BE" w:rsidP="00FF2F05">
      <w:pPr>
        <w:pStyle w:val="af2"/>
        <w:ind w:firstLine="567"/>
        <w:rPr>
          <w:szCs w:val="24"/>
        </w:rPr>
      </w:pPr>
      <w:r w:rsidRPr="00777383">
        <w:rPr>
          <w:szCs w:val="24"/>
        </w:rPr>
        <w:lastRenderedPageBreak/>
        <w:t>- складирование строительных материалов, техники способом, исключающим возможность их падения, опрокидывания, разваливания;</w:t>
      </w:r>
    </w:p>
    <w:p w:rsidR="00AB31BE" w:rsidRPr="00777383" w:rsidRDefault="00AB31BE" w:rsidP="00FF2F05">
      <w:pPr>
        <w:pStyle w:val="af2"/>
        <w:ind w:firstLine="567"/>
        <w:rPr>
          <w:szCs w:val="24"/>
        </w:rPr>
      </w:pPr>
      <w:r w:rsidRPr="00777383">
        <w:rPr>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AB31BE" w:rsidRPr="00777383" w:rsidRDefault="00AB31BE" w:rsidP="00FF2F05">
      <w:pPr>
        <w:pStyle w:val="af2"/>
        <w:ind w:firstLine="567"/>
        <w:rPr>
          <w:szCs w:val="24"/>
        </w:rPr>
      </w:pPr>
      <w:r w:rsidRPr="00777383">
        <w:rPr>
          <w:szCs w:val="24"/>
        </w:rPr>
        <w:t>- складирование строительных материалов, техники не должно нарушать требования противопожарной безопасности;</w:t>
      </w:r>
    </w:p>
    <w:p w:rsidR="00AB31BE" w:rsidRPr="00777383" w:rsidRDefault="00AB31BE" w:rsidP="00FF2F05">
      <w:pPr>
        <w:pStyle w:val="af2"/>
        <w:ind w:firstLine="567"/>
        <w:rPr>
          <w:szCs w:val="24"/>
        </w:rPr>
      </w:pPr>
      <w:r w:rsidRPr="00777383">
        <w:rPr>
          <w:szCs w:val="24"/>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AB31BE" w:rsidRPr="00777383" w:rsidRDefault="00AB31BE" w:rsidP="00FF2F05">
      <w:pPr>
        <w:pStyle w:val="af2"/>
        <w:ind w:firstLine="567"/>
        <w:rPr>
          <w:szCs w:val="24"/>
        </w:rPr>
      </w:pPr>
      <w:r w:rsidRPr="00777383">
        <w:rPr>
          <w:szCs w:val="24"/>
        </w:rPr>
        <w:t>Статья 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AB31BE" w:rsidRPr="00777383" w:rsidRDefault="00AB31BE" w:rsidP="00FF2F05">
      <w:pPr>
        <w:pStyle w:val="af2"/>
        <w:ind w:firstLine="567"/>
        <w:rPr>
          <w:szCs w:val="24"/>
        </w:rPr>
      </w:pPr>
      <w:r w:rsidRPr="00777383">
        <w:rPr>
          <w:szCs w:val="24"/>
        </w:rPr>
        <w:t>Статья 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AB31BE" w:rsidRPr="00777383" w:rsidRDefault="00AB31BE" w:rsidP="00FF2F05">
      <w:pPr>
        <w:pStyle w:val="af2"/>
        <w:ind w:firstLine="567"/>
        <w:rPr>
          <w:szCs w:val="24"/>
        </w:rPr>
      </w:pPr>
      <w:r w:rsidRPr="00777383">
        <w:rPr>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AB31BE" w:rsidRPr="00777383" w:rsidRDefault="00AB31BE" w:rsidP="00FF2F05">
      <w:pPr>
        <w:pStyle w:val="af2"/>
        <w:ind w:firstLine="567"/>
        <w:rPr>
          <w:szCs w:val="24"/>
        </w:rPr>
      </w:pPr>
      <w:r w:rsidRPr="00777383">
        <w:rPr>
          <w:szCs w:val="24"/>
        </w:rPr>
        <w:t>Статья 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AB31BE" w:rsidRPr="00777383" w:rsidRDefault="00AB31BE" w:rsidP="00FF2F05">
      <w:pPr>
        <w:pStyle w:val="af2"/>
        <w:ind w:firstLine="567"/>
        <w:rPr>
          <w:szCs w:val="24"/>
        </w:rPr>
      </w:pPr>
      <w:r w:rsidRPr="00777383">
        <w:rPr>
          <w:szCs w:val="24"/>
        </w:rPr>
        <w:t>Статья 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AB31BE" w:rsidRPr="00777383" w:rsidRDefault="00AB31BE" w:rsidP="00FF2F05">
      <w:pPr>
        <w:pStyle w:val="af2"/>
        <w:ind w:firstLine="567"/>
        <w:rPr>
          <w:szCs w:val="24"/>
        </w:rPr>
      </w:pPr>
      <w:r w:rsidRPr="00777383">
        <w:rPr>
          <w:szCs w:val="24"/>
        </w:rPr>
        <w:t>Статья 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AB31BE" w:rsidRPr="00777383" w:rsidRDefault="00AB31BE" w:rsidP="00FF2F05">
      <w:pPr>
        <w:pStyle w:val="af2"/>
        <w:ind w:firstLine="567"/>
        <w:rPr>
          <w:szCs w:val="24"/>
        </w:rPr>
      </w:pPr>
      <w:r w:rsidRPr="00777383">
        <w:rPr>
          <w:szCs w:val="24"/>
        </w:rPr>
        <w:t>Статья 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AB31BE" w:rsidRPr="00777383" w:rsidRDefault="00AB31BE" w:rsidP="00FF2F05">
      <w:pPr>
        <w:pStyle w:val="af2"/>
        <w:ind w:firstLine="567"/>
        <w:rPr>
          <w:szCs w:val="24"/>
        </w:rPr>
      </w:pPr>
      <w:r w:rsidRPr="00777383">
        <w:rPr>
          <w:szCs w:val="24"/>
        </w:rPr>
        <w:t>Статья 4.23.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B31BE" w:rsidRPr="00777383" w:rsidRDefault="00AB31BE" w:rsidP="00FF2F05">
      <w:pPr>
        <w:pStyle w:val="af2"/>
        <w:ind w:firstLine="567"/>
        <w:rPr>
          <w:szCs w:val="24"/>
        </w:rPr>
      </w:pPr>
      <w:r w:rsidRPr="00777383">
        <w:rPr>
          <w:szCs w:val="24"/>
        </w:rPr>
        <w:t>Не допускается вывоз ЖБО в места, не предназначенные для приема и (или) очистки ЖБО.</w:t>
      </w:r>
    </w:p>
    <w:p w:rsidR="00AB31BE" w:rsidRPr="00777383" w:rsidRDefault="00AB31BE" w:rsidP="00FF2F05">
      <w:pPr>
        <w:pStyle w:val="af2"/>
        <w:ind w:firstLine="567"/>
        <w:rPr>
          <w:szCs w:val="24"/>
        </w:rPr>
      </w:pPr>
      <w:r w:rsidRPr="00777383">
        <w:rPr>
          <w:szCs w:val="24"/>
        </w:rPr>
        <w:t>Статья 4.24.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AB31BE" w:rsidRPr="00777383" w:rsidRDefault="00AB31BE" w:rsidP="00FF2F05">
      <w:pPr>
        <w:pStyle w:val="af2"/>
        <w:ind w:firstLine="567"/>
        <w:rPr>
          <w:szCs w:val="24"/>
        </w:rPr>
      </w:pPr>
      <w:r w:rsidRPr="00777383">
        <w:rPr>
          <w:szCs w:val="24"/>
        </w:rPr>
        <w:t xml:space="preserve">Сельскохозяйственными отходами являются отходы растениеводства (включая деятельность по подготовке продукции к сбыту), отходы животноводства (включая </w:t>
      </w:r>
      <w:r w:rsidRPr="00777383">
        <w:rPr>
          <w:szCs w:val="24"/>
        </w:rPr>
        <w:lastRenderedPageBreak/>
        <w:t>деятельность по содержанию животных), отходы при прочих работах и услугах в сельском хозяйстве.</w:t>
      </w:r>
    </w:p>
    <w:p w:rsidR="00AB31BE" w:rsidRPr="00777383" w:rsidRDefault="00AB31BE" w:rsidP="00FF2F05">
      <w:pPr>
        <w:pStyle w:val="af2"/>
        <w:ind w:firstLine="567"/>
        <w:rPr>
          <w:szCs w:val="24"/>
        </w:rPr>
      </w:pPr>
      <w:r w:rsidRPr="00777383">
        <w:rPr>
          <w:szCs w:val="24"/>
        </w:rPr>
        <w:t>Статья 4.25. Выгул продуктивных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AB31BE" w:rsidRPr="00777383" w:rsidRDefault="00AB31BE" w:rsidP="00FF2F05">
      <w:pPr>
        <w:pStyle w:val="af2"/>
        <w:ind w:firstLine="567"/>
        <w:rPr>
          <w:szCs w:val="24"/>
        </w:rPr>
      </w:pPr>
      <w:r w:rsidRPr="00777383">
        <w:rPr>
          <w:szCs w:val="24"/>
        </w:rPr>
        <w:t>При выгуле продуктивного животного необходимо соблюдать следующие требования:</w:t>
      </w:r>
    </w:p>
    <w:p w:rsidR="00AB31BE" w:rsidRPr="00777383" w:rsidRDefault="00AB31BE" w:rsidP="00FF2F05">
      <w:pPr>
        <w:pStyle w:val="af2"/>
        <w:ind w:firstLine="567"/>
        <w:rPr>
          <w:szCs w:val="24"/>
        </w:rPr>
      </w:pPr>
      <w:r w:rsidRPr="00777383">
        <w:rPr>
          <w:szCs w:val="24"/>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AB31BE" w:rsidRPr="00777383" w:rsidRDefault="00AB31BE" w:rsidP="00FF2F05">
      <w:pPr>
        <w:pStyle w:val="af2"/>
        <w:ind w:firstLine="567"/>
        <w:rPr>
          <w:szCs w:val="24"/>
        </w:rPr>
      </w:pPr>
      <w:r w:rsidRPr="00777383">
        <w:rPr>
          <w:szCs w:val="24"/>
        </w:rPr>
        <w:t>2) обеспечивать уборку продуктов жизнедеятельности животного в местах и на территориях общего пользования;</w:t>
      </w:r>
    </w:p>
    <w:p w:rsidR="00AB31BE" w:rsidRPr="00777383" w:rsidRDefault="00AB31BE" w:rsidP="00FF2F05">
      <w:pPr>
        <w:pStyle w:val="af2"/>
        <w:ind w:firstLine="567"/>
        <w:rPr>
          <w:szCs w:val="24"/>
        </w:rPr>
      </w:pPr>
      <w:r w:rsidRPr="00777383">
        <w:rPr>
          <w:szCs w:val="24"/>
        </w:rPr>
        <w:t>3) не допускать выгул животного вне мест, установленных уполномоченным органом для выгула животных.</w:t>
      </w:r>
    </w:p>
    <w:p w:rsidR="00AB31BE" w:rsidRPr="00777383" w:rsidRDefault="00AB31BE" w:rsidP="00FF2F05">
      <w:pPr>
        <w:pStyle w:val="af2"/>
        <w:ind w:firstLine="567"/>
        <w:rPr>
          <w:szCs w:val="24"/>
        </w:rPr>
      </w:pPr>
      <w:r w:rsidRPr="00777383">
        <w:rPr>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AB31BE" w:rsidRPr="00777383" w:rsidRDefault="00AB31BE" w:rsidP="00FF2F05">
      <w:pPr>
        <w:pStyle w:val="af2"/>
        <w:ind w:firstLine="567"/>
        <w:rPr>
          <w:szCs w:val="24"/>
        </w:rPr>
      </w:pPr>
      <w:r w:rsidRPr="00777383">
        <w:rPr>
          <w:szCs w:val="24"/>
        </w:rPr>
        <w:t>Статья 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AB31BE" w:rsidRPr="00777383" w:rsidRDefault="00AB31BE" w:rsidP="00FF2F05">
      <w:pPr>
        <w:pStyle w:val="af2"/>
        <w:ind w:firstLine="567"/>
        <w:rPr>
          <w:szCs w:val="24"/>
        </w:rPr>
      </w:pPr>
      <w:r w:rsidRPr="00777383">
        <w:rPr>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AB31BE" w:rsidRPr="00777383" w:rsidRDefault="00AB31BE" w:rsidP="00FF2F05">
      <w:pPr>
        <w:pStyle w:val="af2"/>
        <w:ind w:firstLine="567"/>
        <w:rPr>
          <w:szCs w:val="24"/>
        </w:rPr>
      </w:pPr>
      <w:r w:rsidRPr="00777383">
        <w:rPr>
          <w:szCs w:val="24"/>
        </w:rPr>
        <w:t>а) внутриквартальной закрытой сетью водостоков;</w:t>
      </w:r>
    </w:p>
    <w:p w:rsidR="00AB31BE" w:rsidRPr="00777383" w:rsidRDefault="00AB31BE" w:rsidP="00FF2F05">
      <w:pPr>
        <w:pStyle w:val="af2"/>
        <w:ind w:firstLine="567"/>
        <w:rPr>
          <w:szCs w:val="24"/>
        </w:rPr>
      </w:pPr>
      <w:r w:rsidRPr="00777383">
        <w:rPr>
          <w:szCs w:val="24"/>
        </w:rPr>
        <w:t>б) по лоткам внутриквартальных проездов до дождеприемников, установленных в пределах квартала на въездах с улицы;</w:t>
      </w:r>
    </w:p>
    <w:p w:rsidR="00AB31BE" w:rsidRPr="00777383" w:rsidRDefault="00AB31BE" w:rsidP="00FF2F05">
      <w:pPr>
        <w:pStyle w:val="af2"/>
        <w:ind w:firstLine="567"/>
        <w:rPr>
          <w:szCs w:val="24"/>
        </w:rPr>
      </w:pPr>
      <w:r w:rsidRPr="00777383">
        <w:rPr>
          <w:szCs w:val="24"/>
        </w:rPr>
        <w:t>в) по лоткам внутриквартальных проездов в лотки улиц местного значения (при площади дворовой территории менее 1 га).</w:t>
      </w:r>
    </w:p>
    <w:p w:rsidR="00AB31BE" w:rsidRPr="00777383" w:rsidRDefault="00AB31BE" w:rsidP="00FF2F05">
      <w:pPr>
        <w:pStyle w:val="af2"/>
        <w:ind w:firstLine="567"/>
        <w:rPr>
          <w:szCs w:val="24"/>
        </w:rPr>
      </w:pPr>
      <w:r w:rsidRPr="00777383">
        <w:rPr>
          <w:szCs w:val="24"/>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AB31BE" w:rsidRPr="00777383" w:rsidRDefault="00AB31BE" w:rsidP="00FF2F05">
      <w:pPr>
        <w:pStyle w:val="af2"/>
        <w:ind w:firstLine="567"/>
        <w:rPr>
          <w:szCs w:val="24"/>
        </w:rPr>
      </w:pPr>
      <w:r w:rsidRPr="00777383">
        <w:rPr>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AB31BE" w:rsidRPr="00777383" w:rsidRDefault="00AB31BE" w:rsidP="00FF2F05">
      <w:pPr>
        <w:pStyle w:val="af2"/>
        <w:ind w:firstLine="567"/>
        <w:rPr>
          <w:szCs w:val="24"/>
        </w:rPr>
      </w:pPr>
      <w:r w:rsidRPr="00777383">
        <w:rPr>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AB31BE" w:rsidRPr="00777383" w:rsidRDefault="00AB31BE" w:rsidP="00FF2F05">
      <w:pPr>
        <w:pStyle w:val="af2"/>
        <w:ind w:firstLine="567"/>
        <w:rPr>
          <w:szCs w:val="24"/>
        </w:rPr>
      </w:pPr>
      <w:r w:rsidRPr="00777383">
        <w:rPr>
          <w:szCs w:val="24"/>
        </w:rPr>
        <w:t>Статья 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AB31BE" w:rsidRPr="00777383" w:rsidRDefault="00AB31BE" w:rsidP="00FF2F05">
      <w:pPr>
        <w:pStyle w:val="af2"/>
        <w:ind w:firstLine="567"/>
        <w:rPr>
          <w:szCs w:val="24"/>
        </w:rPr>
      </w:pPr>
      <w:r w:rsidRPr="00777383">
        <w:rPr>
          <w:szCs w:val="24"/>
        </w:rPr>
        <w:t>Статья 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AB31BE" w:rsidRPr="00777383" w:rsidRDefault="00AB31BE" w:rsidP="00FF2F05">
      <w:pPr>
        <w:pStyle w:val="af2"/>
        <w:ind w:firstLine="567"/>
        <w:rPr>
          <w:szCs w:val="24"/>
        </w:rPr>
      </w:pPr>
      <w:r w:rsidRPr="00777383">
        <w:rPr>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AB31BE" w:rsidRPr="00777383" w:rsidRDefault="00AB31BE" w:rsidP="00FF2F05">
      <w:pPr>
        <w:pStyle w:val="af2"/>
        <w:ind w:firstLine="567"/>
        <w:rPr>
          <w:szCs w:val="24"/>
        </w:rPr>
      </w:pPr>
      <w:r w:rsidRPr="00777383">
        <w:rPr>
          <w:szCs w:val="24"/>
        </w:rPr>
        <w:lastRenderedPageBreak/>
        <w:t>Статья 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AB31BE" w:rsidRPr="00777383" w:rsidRDefault="00AB31BE" w:rsidP="00FF2F05">
      <w:pPr>
        <w:pStyle w:val="af2"/>
        <w:ind w:firstLine="567"/>
        <w:rPr>
          <w:color w:val="000000"/>
          <w:szCs w:val="24"/>
        </w:rPr>
      </w:pPr>
      <w:r w:rsidRPr="00777383">
        <w:rPr>
          <w:szCs w:val="24"/>
        </w:rPr>
        <w:t>Статья 4.30.</w:t>
      </w:r>
      <w:r w:rsidRPr="00777383">
        <w:rPr>
          <w:color w:val="000000"/>
          <w:szCs w:val="24"/>
        </w:rPr>
        <w:t xml:space="preserve"> Ответственными за содержание в чистоте земельных участков и прилегающей территории, а также за соблюдение установленного санитарного порядка являются:</w:t>
      </w:r>
    </w:p>
    <w:p w:rsidR="00AB31BE" w:rsidRPr="00777383" w:rsidRDefault="00AB31BE" w:rsidP="00FF2F05">
      <w:pPr>
        <w:pStyle w:val="af2"/>
        <w:ind w:firstLine="567"/>
        <w:rPr>
          <w:color w:val="000000"/>
          <w:szCs w:val="24"/>
        </w:rPr>
      </w:pPr>
      <w:r w:rsidRPr="00777383">
        <w:rPr>
          <w:color w:val="000000"/>
          <w:szCs w:val="24"/>
          <w:shd w:val="clear" w:color="auto" w:fill="FFFFFF"/>
        </w:rPr>
        <w:t xml:space="preserve">1) </w:t>
      </w:r>
      <w:r w:rsidRPr="00777383">
        <w:rPr>
          <w:color w:val="000000"/>
          <w:szCs w:val="24"/>
        </w:rPr>
        <w:t>на предприятиях, организациях и учреждения – их руководители, если иное не установлено внутренним распорядительным документом;</w:t>
      </w:r>
    </w:p>
    <w:p w:rsidR="00AB31BE" w:rsidRPr="00777383" w:rsidRDefault="00AB31BE" w:rsidP="00FF2F05">
      <w:pPr>
        <w:pStyle w:val="af2"/>
        <w:ind w:firstLine="567"/>
        <w:rPr>
          <w:color w:val="000000"/>
          <w:szCs w:val="24"/>
        </w:rPr>
      </w:pPr>
      <w:r w:rsidRPr="00777383">
        <w:rPr>
          <w:color w:val="000000"/>
          <w:szCs w:val="24"/>
          <w:shd w:val="clear" w:color="auto" w:fill="FFFFFF"/>
        </w:rPr>
        <w:t xml:space="preserve">2) </w:t>
      </w:r>
      <w:r w:rsidRPr="00777383">
        <w:rPr>
          <w:color w:val="000000"/>
          <w:szCs w:val="24"/>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AB31BE" w:rsidRPr="00777383" w:rsidRDefault="00AB31BE" w:rsidP="00FF2F05">
      <w:pPr>
        <w:pStyle w:val="af2"/>
        <w:ind w:firstLine="567"/>
        <w:rPr>
          <w:color w:val="000000"/>
          <w:szCs w:val="24"/>
        </w:rPr>
      </w:pPr>
      <w:r w:rsidRPr="00777383">
        <w:rPr>
          <w:color w:val="000000"/>
          <w:szCs w:val="24"/>
          <w:shd w:val="clear" w:color="auto" w:fill="FFFFFF"/>
        </w:rPr>
        <w:t xml:space="preserve">3) </w:t>
      </w:r>
      <w:r w:rsidRPr="00777383">
        <w:rPr>
          <w:color w:val="000000"/>
          <w:szCs w:val="24"/>
        </w:rPr>
        <w:t>на незастроенных территориях – владельцы земельных участков;</w:t>
      </w:r>
    </w:p>
    <w:p w:rsidR="00AB31BE" w:rsidRPr="00777383" w:rsidRDefault="00AB31BE" w:rsidP="00FF2F05">
      <w:pPr>
        <w:pStyle w:val="af2"/>
        <w:ind w:firstLine="567"/>
        <w:rPr>
          <w:color w:val="000000"/>
          <w:szCs w:val="24"/>
        </w:rPr>
      </w:pPr>
      <w:r w:rsidRPr="00777383">
        <w:rPr>
          <w:color w:val="000000"/>
          <w:szCs w:val="24"/>
          <w:shd w:val="clear" w:color="auto" w:fill="FFFFFF"/>
        </w:rPr>
        <w:t xml:space="preserve">4) </w:t>
      </w:r>
      <w:r w:rsidRPr="00777383">
        <w:rPr>
          <w:color w:val="000000"/>
          <w:szCs w:val="24"/>
        </w:rPr>
        <w:t>на строительных площадках – владельцы земельных участков или руководители организации-подрядчика;</w:t>
      </w:r>
    </w:p>
    <w:p w:rsidR="00AB31BE" w:rsidRPr="00777383" w:rsidRDefault="00AB31BE" w:rsidP="00FF2F05">
      <w:pPr>
        <w:pStyle w:val="af2"/>
        <w:ind w:firstLine="567"/>
        <w:rPr>
          <w:szCs w:val="24"/>
        </w:rPr>
      </w:pPr>
      <w:r w:rsidRPr="00777383">
        <w:rPr>
          <w:color w:val="000000"/>
          <w:szCs w:val="24"/>
          <w:shd w:val="clear" w:color="auto" w:fill="FFFFFF"/>
        </w:rPr>
        <w:t xml:space="preserve">5) </w:t>
      </w:r>
      <w:r w:rsidRPr="00777383">
        <w:rPr>
          <w:color w:val="000000"/>
          <w:szCs w:val="24"/>
        </w:rPr>
        <w:t>в частных домовладениях и прочих объектах – владельцы домов, объектов, либо лица ими уполномоченные.</w:t>
      </w:r>
    </w:p>
    <w:p w:rsidR="00AB31BE" w:rsidRPr="00777383" w:rsidRDefault="00AB31BE" w:rsidP="00FF2F05">
      <w:pPr>
        <w:pStyle w:val="3"/>
        <w:numPr>
          <w:ilvl w:val="2"/>
          <w:numId w:val="2"/>
        </w:numPr>
        <w:tabs>
          <w:tab w:val="num" w:pos="0"/>
        </w:tabs>
        <w:spacing w:before="0" w:after="0"/>
        <w:ind w:left="0" w:firstLine="0"/>
        <w:rPr>
          <w:szCs w:val="24"/>
        </w:rPr>
      </w:pPr>
    </w:p>
    <w:p w:rsidR="00AB31BE" w:rsidRPr="00777383" w:rsidRDefault="00AB31BE" w:rsidP="00FF2F05">
      <w:pPr>
        <w:pStyle w:val="3"/>
        <w:numPr>
          <w:ilvl w:val="2"/>
          <w:numId w:val="2"/>
        </w:numPr>
        <w:tabs>
          <w:tab w:val="num" w:pos="0"/>
        </w:tabs>
        <w:spacing w:before="0" w:after="0"/>
        <w:ind w:left="0" w:firstLine="0"/>
        <w:rPr>
          <w:szCs w:val="24"/>
        </w:rPr>
      </w:pPr>
      <w:r w:rsidRPr="00777383">
        <w:rPr>
          <w:szCs w:val="24"/>
        </w:rPr>
        <w:t>Глава 5. Особенности организации уборки территории поселения в осеннее-зимний период</w:t>
      </w:r>
    </w:p>
    <w:p w:rsidR="00937622" w:rsidRPr="00777383" w:rsidRDefault="00937622" w:rsidP="00FF2F05">
      <w:pPr>
        <w:pStyle w:val="3"/>
        <w:numPr>
          <w:ilvl w:val="2"/>
          <w:numId w:val="2"/>
        </w:numPr>
        <w:tabs>
          <w:tab w:val="num" w:pos="0"/>
        </w:tabs>
        <w:spacing w:before="0" w:after="0"/>
        <w:ind w:left="0" w:firstLine="0"/>
        <w:rPr>
          <w:szCs w:val="24"/>
        </w:rPr>
      </w:pPr>
    </w:p>
    <w:p w:rsidR="00AB31BE" w:rsidRPr="00777383" w:rsidRDefault="00AB31BE" w:rsidP="00FF2F05">
      <w:pPr>
        <w:tabs>
          <w:tab w:val="left" w:pos="1800"/>
        </w:tabs>
        <w:ind w:firstLine="567"/>
        <w:rPr>
          <w:color w:val="000000"/>
          <w:szCs w:val="24"/>
          <w:shd w:val="clear" w:color="auto" w:fill="FFFFFF"/>
        </w:rPr>
      </w:pPr>
      <w:r w:rsidRPr="00777383">
        <w:rPr>
          <w:szCs w:val="24"/>
        </w:rPr>
        <w:t xml:space="preserve">Статья 5.1. </w:t>
      </w:r>
      <w:r w:rsidRPr="00777383">
        <w:rPr>
          <w:color w:val="000000"/>
          <w:szCs w:val="24"/>
          <w:shd w:val="clear" w:color="auto" w:fill="FFFFFF"/>
        </w:rPr>
        <w:t xml:space="preserve">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 материалом (далее ПГМ). </w:t>
      </w:r>
    </w:p>
    <w:p w:rsidR="00AB31BE" w:rsidRPr="00777383" w:rsidRDefault="00AB31BE" w:rsidP="00FF2F05">
      <w:pPr>
        <w:tabs>
          <w:tab w:val="left" w:pos="1800"/>
        </w:tabs>
        <w:ind w:firstLine="567"/>
        <w:rPr>
          <w:color w:val="000000"/>
          <w:szCs w:val="24"/>
          <w:shd w:val="clear" w:color="auto" w:fill="FFFFFF"/>
        </w:rPr>
      </w:pPr>
      <w:r w:rsidRPr="00777383">
        <w:rPr>
          <w:color w:val="000000"/>
          <w:szCs w:val="24"/>
          <w:shd w:val="clear" w:color="auto" w:fill="FFFFFF"/>
        </w:rPr>
        <w:t>Уборка снега производится юридическими, должностными,  физическими лицами и индивидуальными предпринимателями.</w:t>
      </w:r>
    </w:p>
    <w:p w:rsidR="00AB31BE" w:rsidRPr="00777383" w:rsidRDefault="00AB31BE" w:rsidP="00FF2F05">
      <w:pPr>
        <w:tabs>
          <w:tab w:val="left" w:pos="1800"/>
        </w:tabs>
        <w:ind w:firstLine="567"/>
        <w:rPr>
          <w:color w:val="000000"/>
          <w:szCs w:val="24"/>
          <w:shd w:val="clear" w:color="auto" w:fill="FFFFFF"/>
        </w:rPr>
      </w:pPr>
      <w:r w:rsidRPr="00777383">
        <w:rPr>
          <w:color w:val="000000"/>
          <w:szCs w:val="24"/>
          <w:shd w:val="clear" w:color="auto" w:fill="FFFFFF"/>
        </w:rPr>
        <w:t xml:space="preserve">В зависимости от климатических условий постановлением Администрации </w:t>
      </w:r>
      <w:r w:rsidRPr="00777383">
        <w:rPr>
          <w:color w:val="000000"/>
          <w:szCs w:val="24"/>
        </w:rPr>
        <w:t>Савоськинского сельского поселения</w:t>
      </w:r>
      <w:r w:rsidRPr="00777383">
        <w:rPr>
          <w:color w:val="000000"/>
          <w:szCs w:val="24"/>
          <w:shd w:val="clear" w:color="auto" w:fill="FFFFFF"/>
        </w:rPr>
        <w:t xml:space="preserve"> период осенне-зимней уборки может быть изменен.</w:t>
      </w:r>
    </w:p>
    <w:p w:rsidR="00AB31BE" w:rsidRPr="00777383" w:rsidRDefault="00AB31BE" w:rsidP="00FF2F05">
      <w:pPr>
        <w:pStyle w:val="af2"/>
        <w:ind w:firstLine="567"/>
        <w:rPr>
          <w:szCs w:val="24"/>
        </w:rPr>
      </w:pPr>
      <w:r w:rsidRPr="00777383">
        <w:rPr>
          <w:szCs w:val="24"/>
        </w:rPr>
        <w:t>Статья 5.2. 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AB31BE" w:rsidRPr="00777383" w:rsidRDefault="00AB31BE" w:rsidP="00FF2F05">
      <w:pPr>
        <w:pStyle w:val="af2"/>
        <w:ind w:firstLine="567"/>
        <w:rPr>
          <w:szCs w:val="24"/>
        </w:rPr>
      </w:pPr>
      <w:r w:rsidRPr="00777383">
        <w:rPr>
          <w:szCs w:val="24"/>
        </w:rPr>
        <w:t xml:space="preserve">Статья 5.3. </w:t>
      </w:r>
      <w:r w:rsidRPr="00777383">
        <w:rPr>
          <w:color w:val="000000"/>
          <w:szCs w:val="24"/>
          <w:shd w:val="clear" w:color="auto" w:fill="FFFFFF"/>
        </w:rPr>
        <w:t>Укладка свежевыпавшего снега в валы и кучи разрешена на всех улицах, площадях с последующим вывозом.</w:t>
      </w:r>
    </w:p>
    <w:p w:rsidR="00AB31BE" w:rsidRPr="00777383" w:rsidRDefault="00AB31BE" w:rsidP="00FF2F05">
      <w:pPr>
        <w:pStyle w:val="af2"/>
        <w:ind w:firstLine="567"/>
        <w:rPr>
          <w:szCs w:val="24"/>
        </w:rPr>
      </w:pPr>
      <w:r w:rsidRPr="00777383">
        <w:rPr>
          <w:szCs w:val="24"/>
        </w:rPr>
        <w:t>Статья 5.4.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AB31BE" w:rsidRPr="00777383" w:rsidRDefault="00AB31BE" w:rsidP="00FF2F05">
      <w:pPr>
        <w:pStyle w:val="af2"/>
        <w:ind w:firstLine="567"/>
        <w:rPr>
          <w:szCs w:val="24"/>
        </w:rPr>
      </w:pPr>
      <w:r w:rsidRPr="00777383">
        <w:rPr>
          <w:szCs w:val="24"/>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AB31BE" w:rsidRPr="00777383" w:rsidRDefault="00AB31BE" w:rsidP="00FF2F05">
      <w:pPr>
        <w:ind w:firstLine="709"/>
        <w:rPr>
          <w:color w:val="000000"/>
          <w:szCs w:val="24"/>
          <w:shd w:val="clear" w:color="auto" w:fill="FFFFFF"/>
        </w:rPr>
      </w:pPr>
      <w:r w:rsidRPr="00777383">
        <w:rPr>
          <w:szCs w:val="24"/>
        </w:rPr>
        <w:t xml:space="preserve">Статья 5.5. </w:t>
      </w:r>
      <w:r w:rsidRPr="00777383">
        <w:rPr>
          <w:color w:val="000000"/>
          <w:szCs w:val="24"/>
          <w:shd w:val="clear" w:color="auto" w:fill="FFFFFF"/>
        </w:rPr>
        <w:t>Посыпка ПГМ начинается в течение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AB31BE" w:rsidRPr="00777383" w:rsidRDefault="00AB31BE" w:rsidP="00FF2F05">
      <w:pPr>
        <w:tabs>
          <w:tab w:val="left" w:pos="1274"/>
        </w:tabs>
        <w:rPr>
          <w:szCs w:val="24"/>
        </w:rPr>
      </w:pPr>
      <w:r w:rsidRPr="00777383">
        <w:rPr>
          <w:szCs w:val="24"/>
        </w:rPr>
        <w:t xml:space="preserve">Статья 5.6. </w:t>
      </w:r>
      <w:r w:rsidRPr="00777383">
        <w:rPr>
          <w:color w:val="000000"/>
          <w:szCs w:val="24"/>
          <w:shd w:val="clear" w:color="auto" w:fill="FFFFFF"/>
        </w:rPr>
        <w:t>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вывозится немедленно.</w:t>
      </w:r>
    </w:p>
    <w:p w:rsidR="00AB31BE" w:rsidRPr="00777383" w:rsidRDefault="00AB31BE" w:rsidP="00FF2F05">
      <w:pPr>
        <w:pStyle w:val="af2"/>
        <w:ind w:firstLine="567"/>
        <w:rPr>
          <w:szCs w:val="24"/>
        </w:rPr>
      </w:pPr>
      <w:r w:rsidRPr="00777383">
        <w:rPr>
          <w:szCs w:val="24"/>
        </w:rPr>
        <w:t>Запрещается сбрасывать снег, наледь, сосульки и мусор в воронки водосточных труб.</w:t>
      </w:r>
    </w:p>
    <w:p w:rsidR="00AB31BE" w:rsidRPr="00777383" w:rsidRDefault="00AB31BE" w:rsidP="00FF2F05">
      <w:pPr>
        <w:pStyle w:val="af2"/>
        <w:ind w:firstLine="567"/>
        <w:rPr>
          <w:szCs w:val="24"/>
        </w:rPr>
      </w:pPr>
      <w:r w:rsidRPr="00777383">
        <w:rPr>
          <w:szCs w:val="24"/>
        </w:rPr>
        <w:lastRenderedPageBreak/>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дорожных знаков, линий связи.</w:t>
      </w:r>
    </w:p>
    <w:p w:rsidR="00AB31BE" w:rsidRPr="00777383" w:rsidRDefault="00AB31BE" w:rsidP="00FF2F05">
      <w:pPr>
        <w:tabs>
          <w:tab w:val="left" w:pos="1202"/>
        </w:tabs>
        <w:ind w:firstLine="709"/>
        <w:rPr>
          <w:color w:val="000000"/>
          <w:szCs w:val="24"/>
          <w:shd w:val="clear" w:color="auto" w:fill="FFFFFF"/>
        </w:rPr>
      </w:pPr>
      <w:r w:rsidRPr="00777383">
        <w:rPr>
          <w:szCs w:val="24"/>
        </w:rPr>
        <w:t xml:space="preserve">Статья 5.7. </w:t>
      </w:r>
      <w:r w:rsidRPr="00777383">
        <w:rPr>
          <w:color w:val="000000"/>
          <w:szCs w:val="24"/>
          <w:shd w:val="clear" w:color="auto" w:fill="FFFFFF"/>
        </w:rPr>
        <w:t>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 следующего дня после остановки выпадения осадков.</w:t>
      </w:r>
    </w:p>
    <w:p w:rsidR="00AB31BE" w:rsidRPr="00777383" w:rsidRDefault="00AB31BE" w:rsidP="00FF2F05">
      <w:pPr>
        <w:tabs>
          <w:tab w:val="left" w:pos="1202"/>
        </w:tabs>
        <w:ind w:firstLine="709"/>
        <w:rPr>
          <w:color w:val="000000"/>
          <w:szCs w:val="24"/>
          <w:shd w:val="clear" w:color="auto" w:fill="FFFFFF"/>
        </w:rPr>
      </w:pPr>
      <w:r w:rsidRPr="00777383">
        <w:rPr>
          <w:szCs w:val="24"/>
        </w:rPr>
        <w:t xml:space="preserve">Статья 5.8. </w:t>
      </w:r>
      <w:r w:rsidRPr="00777383">
        <w:rPr>
          <w:color w:val="000000"/>
          <w:szCs w:val="24"/>
          <w:shd w:val="clear" w:color="auto" w:fill="FFFFFF"/>
        </w:rPr>
        <w:t xml:space="preserve">Вывоз снега разрешается только на специально отведенные места, определяемые Администрацией </w:t>
      </w:r>
      <w:r w:rsidRPr="00777383">
        <w:rPr>
          <w:color w:val="000000"/>
          <w:szCs w:val="24"/>
        </w:rPr>
        <w:t>Савоськинского сельского</w:t>
      </w:r>
      <w:r w:rsidRPr="00777383">
        <w:rPr>
          <w:color w:val="000000"/>
          <w:szCs w:val="24"/>
          <w:shd w:val="clear" w:color="auto" w:fill="FFFFFF"/>
        </w:rPr>
        <w:t xml:space="preserve"> поселения.</w:t>
      </w:r>
    </w:p>
    <w:p w:rsidR="00AB31BE" w:rsidRPr="00777383" w:rsidRDefault="00AB31BE" w:rsidP="00FF2F05">
      <w:pPr>
        <w:tabs>
          <w:tab w:val="left" w:pos="1202"/>
        </w:tabs>
        <w:ind w:firstLine="709"/>
        <w:rPr>
          <w:szCs w:val="24"/>
        </w:rPr>
      </w:pPr>
      <w:r w:rsidRPr="00777383">
        <w:rPr>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AB31BE" w:rsidRPr="00777383" w:rsidRDefault="00AB31BE" w:rsidP="00FF2F05">
      <w:pPr>
        <w:tabs>
          <w:tab w:val="left" w:pos="1202"/>
        </w:tabs>
        <w:ind w:firstLine="709"/>
        <w:rPr>
          <w:color w:val="000000"/>
          <w:szCs w:val="24"/>
          <w:shd w:val="clear" w:color="auto" w:fill="FFFFFF"/>
        </w:rPr>
      </w:pPr>
      <w:r w:rsidRPr="00777383">
        <w:rPr>
          <w:szCs w:val="24"/>
        </w:rPr>
        <w:t xml:space="preserve">Статья 5.9. </w:t>
      </w:r>
      <w:r w:rsidRPr="00777383">
        <w:rPr>
          <w:color w:val="000000"/>
          <w:szCs w:val="24"/>
          <w:shd w:val="clear" w:color="auto" w:fill="FFFFFF"/>
        </w:rPr>
        <w:t>Уборка и вывозка снега и льда с улиц, площадей, мостов  начинается в течение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AB31BE" w:rsidRPr="00777383" w:rsidRDefault="00AB31BE" w:rsidP="00FF2F05">
      <w:pPr>
        <w:pStyle w:val="af2"/>
        <w:ind w:firstLine="567"/>
        <w:rPr>
          <w:szCs w:val="24"/>
        </w:rPr>
      </w:pPr>
      <w:r w:rsidRPr="00777383">
        <w:rPr>
          <w:szCs w:val="24"/>
        </w:rPr>
        <w:t xml:space="preserve">Статья 5.10. </w:t>
      </w:r>
      <w:r w:rsidRPr="00777383">
        <w:rPr>
          <w:color w:val="000000"/>
          <w:szCs w:val="24"/>
          <w:shd w:val="clear" w:color="auto" w:fill="FFFFFF"/>
        </w:rPr>
        <w:t>При уборке улиц, проездов, площадей специализированными организациями, собственники зданий, строений, сооружений, земельных участков обязаны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B31BE" w:rsidRPr="00777383" w:rsidRDefault="00AB31BE" w:rsidP="00FF2F05">
      <w:pPr>
        <w:pStyle w:val="af2"/>
        <w:ind w:firstLine="567"/>
        <w:rPr>
          <w:szCs w:val="24"/>
        </w:rPr>
      </w:pPr>
      <w:r w:rsidRPr="00777383">
        <w:rPr>
          <w:szCs w:val="24"/>
        </w:rPr>
        <w:t>Статья 5.11.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rsidR="00AB31BE" w:rsidRPr="00777383" w:rsidRDefault="00AB31BE" w:rsidP="00FF2F05">
      <w:pPr>
        <w:ind w:firstLine="567"/>
        <w:rPr>
          <w:szCs w:val="24"/>
        </w:rPr>
      </w:pPr>
      <w:r w:rsidRPr="00777383">
        <w:rPr>
          <w:szCs w:val="24"/>
        </w:rPr>
        <w:t>Складирование снега на внутридворовых территориях должно предусматривать отвод талых вод.</w:t>
      </w:r>
    </w:p>
    <w:p w:rsidR="00AB31BE" w:rsidRPr="00777383" w:rsidRDefault="00AB31BE" w:rsidP="00FF2F05">
      <w:pPr>
        <w:ind w:firstLine="567"/>
        <w:rPr>
          <w:color w:val="000000"/>
          <w:szCs w:val="24"/>
        </w:rPr>
      </w:pPr>
      <w:r w:rsidRPr="00777383">
        <w:rPr>
          <w:szCs w:val="24"/>
        </w:rPr>
        <w:t xml:space="preserve">Статья 5.12. </w:t>
      </w:r>
      <w:r w:rsidRPr="00777383">
        <w:rPr>
          <w:color w:val="000000"/>
          <w:szCs w:val="24"/>
        </w:rPr>
        <w:t>При осуществлении содержания и уборки в осенне-зимний период территории Савоськинского сельского поселения запрещается:</w:t>
      </w:r>
    </w:p>
    <w:p w:rsidR="00AB31BE" w:rsidRPr="00777383" w:rsidRDefault="00AB31BE" w:rsidP="00FF2F05">
      <w:pPr>
        <w:ind w:firstLine="567"/>
        <w:rPr>
          <w:color w:val="000000"/>
          <w:szCs w:val="24"/>
        </w:rPr>
      </w:pPr>
      <w:r w:rsidRPr="00777383">
        <w:rPr>
          <w:color w:val="000000"/>
          <w:szCs w:val="24"/>
        </w:rPr>
        <w:t>1)</w:t>
      </w:r>
      <w:r w:rsidRPr="00777383">
        <w:rPr>
          <w:szCs w:val="24"/>
        </w:rPr>
        <w:t xml:space="preserve">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AB31BE" w:rsidRPr="00777383" w:rsidRDefault="00AB31BE" w:rsidP="00FF2F05">
      <w:pPr>
        <w:pStyle w:val="af2"/>
        <w:ind w:firstLine="567"/>
        <w:rPr>
          <w:szCs w:val="24"/>
        </w:rPr>
      </w:pPr>
      <w:r w:rsidRPr="00777383">
        <w:rPr>
          <w:color w:val="000000"/>
          <w:szCs w:val="24"/>
        </w:rPr>
        <w:t>2)</w:t>
      </w:r>
      <w:r w:rsidRPr="00777383">
        <w:rPr>
          <w:szCs w:val="24"/>
        </w:rPr>
        <w:t xml:space="preserve">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AB31BE" w:rsidRPr="00777383" w:rsidRDefault="00AB31BE" w:rsidP="00FF2F05">
      <w:pPr>
        <w:ind w:firstLine="567"/>
        <w:rPr>
          <w:color w:val="000000"/>
          <w:szCs w:val="24"/>
        </w:rPr>
      </w:pPr>
      <w:r w:rsidRPr="00777383">
        <w:rPr>
          <w:color w:val="000000"/>
          <w:szCs w:val="24"/>
        </w:rPr>
        <w:t>3) применять запрещенные действующим законодательством противогололедные химические вещества;</w:t>
      </w:r>
    </w:p>
    <w:p w:rsidR="00AB31BE" w:rsidRPr="00777383" w:rsidRDefault="00AB31BE" w:rsidP="00FF2F05">
      <w:pPr>
        <w:ind w:firstLine="567"/>
        <w:rPr>
          <w:color w:val="000000"/>
          <w:szCs w:val="24"/>
        </w:rPr>
      </w:pPr>
      <w:r w:rsidRPr="00777383">
        <w:rPr>
          <w:color w:val="000000"/>
          <w:szCs w:val="24"/>
        </w:rPr>
        <w:t>4) перебрасывать и перемещать загрязненный и засоленный снег, а также сколы льда на газоны, цветники, кустарники и другие зеленые насаждения;</w:t>
      </w:r>
    </w:p>
    <w:p w:rsidR="00AB31BE" w:rsidRPr="00777383" w:rsidRDefault="00AB31BE" w:rsidP="00FF2F05">
      <w:pPr>
        <w:ind w:firstLine="567"/>
        <w:rPr>
          <w:color w:val="000000"/>
          <w:szCs w:val="24"/>
        </w:rPr>
      </w:pPr>
      <w:r w:rsidRPr="00777383">
        <w:rPr>
          <w:color w:val="000000"/>
          <w:szCs w:val="24"/>
        </w:rPr>
        <w:t>5) размещать снег в неустановленных для этих целей местах, в том числе в водоохранной зоне;</w:t>
      </w:r>
    </w:p>
    <w:p w:rsidR="00AB31BE" w:rsidRPr="00777383" w:rsidRDefault="00AB31BE" w:rsidP="00FF2F05">
      <w:pPr>
        <w:ind w:firstLine="567"/>
        <w:rPr>
          <w:color w:val="000000"/>
          <w:szCs w:val="24"/>
        </w:rPr>
      </w:pPr>
      <w:r w:rsidRPr="00777383">
        <w:rPr>
          <w:color w:val="000000"/>
          <w:szCs w:val="24"/>
        </w:rPr>
        <w:t>6) вывозить на снегосвалки твердые бытовые отходы, крупногабаритные отходы и жидкие бытовые отходы.</w:t>
      </w:r>
    </w:p>
    <w:p w:rsidR="00AB31BE" w:rsidRPr="00777383" w:rsidRDefault="00AB31BE" w:rsidP="00FF2F05">
      <w:pPr>
        <w:ind w:firstLine="567"/>
        <w:rPr>
          <w:color w:val="000000"/>
          <w:szCs w:val="24"/>
        </w:rPr>
      </w:pPr>
    </w:p>
    <w:p w:rsidR="00AB31BE" w:rsidRPr="00777383" w:rsidRDefault="00AB31BE" w:rsidP="00937622">
      <w:pPr>
        <w:ind w:firstLine="0"/>
        <w:jc w:val="center"/>
        <w:rPr>
          <w:b/>
          <w:szCs w:val="24"/>
        </w:rPr>
      </w:pPr>
      <w:r w:rsidRPr="00777383">
        <w:rPr>
          <w:b/>
          <w:szCs w:val="24"/>
        </w:rPr>
        <w:t>Глава 6. Особенности организации уборки территории поселения в весеннее-летний период</w:t>
      </w:r>
    </w:p>
    <w:p w:rsidR="00937622" w:rsidRPr="00777383" w:rsidRDefault="00937622" w:rsidP="00FF2F05">
      <w:pPr>
        <w:ind w:firstLine="0"/>
        <w:jc w:val="center"/>
        <w:rPr>
          <w:b/>
          <w:color w:val="000000"/>
          <w:szCs w:val="24"/>
        </w:rPr>
      </w:pPr>
    </w:p>
    <w:p w:rsidR="00AB31BE" w:rsidRPr="00777383" w:rsidRDefault="00AB31BE" w:rsidP="00FF2F05">
      <w:pPr>
        <w:pStyle w:val="af2"/>
        <w:ind w:firstLine="567"/>
        <w:rPr>
          <w:color w:val="000000"/>
          <w:szCs w:val="24"/>
        </w:rPr>
      </w:pPr>
      <w:r w:rsidRPr="00777383">
        <w:rPr>
          <w:szCs w:val="24"/>
        </w:rPr>
        <w:t xml:space="preserve">Статья 6.1. </w:t>
      </w:r>
      <w:r w:rsidRPr="00777383">
        <w:rPr>
          <w:color w:val="000000"/>
          <w:szCs w:val="24"/>
        </w:rPr>
        <w:t>Весенне-летняя уборка территории производится с 15 апреля по 15 октября. В зависимости от климатических условий постановлением Администрации Савоськинского сельского поселения период весенне-летней уборки может быть изменен.</w:t>
      </w:r>
    </w:p>
    <w:p w:rsidR="00AB31BE" w:rsidRPr="00777383" w:rsidRDefault="00AB31BE" w:rsidP="00FF2F05">
      <w:pPr>
        <w:pStyle w:val="af2"/>
        <w:ind w:firstLine="567"/>
        <w:rPr>
          <w:szCs w:val="24"/>
        </w:rPr>
      </w:pPr>
      <w:r w:rsidRPr="00777383">
        <w:rPr>
          <w:szCs w:val="24"/>
        </w:rPr>
        <w:lastRenderedPageBreak/>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AB31BE" w:rsidRPr="00777383" w:rsidRDefault="00AB31BE" w:rsidP="00FF2F05">
      <w:pPr>
        <w:ind w:firstLine="567"/>
        <w:rPr>
          <w:color w:val="000000"/>
          <w:szCs w:val="24"/>
          <w:shd w:val="clear" w:color="auto" w:fill="FFFFFF"/>
        </w:rPr>
      </w:pPr>
      <w:r w:rsidRPr="00777383">
        <w:rPr>
          <w:szCs w:val="24"/>
        </w:rPr>
        <w:t>Статья 6.</w:t>
      </w:r>
      <w:r w:rsidRPr="00777383">
        <w:rPr>
          <w:color w:val="000000"/>
          <w:szCs w:val="24"/>
          <w:shd w:val="clear" w:color="auto" w:fill="FFFFFF"/>
        </w:rPr>
        <w:t xml:space="preserve">2. Организации и домовладельцы на своих земельных участках и прилегающей территории, организация уборки иных территорий осуществляется Администрацией </w:t>
      </w:r>
      <w:r w:rsidRPr="00777383">
        <w:rPr>
          <w:color w:val="000000"/>
          <w:szCs w:val="24"/>
        </w:rPr>
        <w:t>Савоськинского сельского поселения</w:t>
      </w:r>
      <w:r w:rsidRPr="00777383">
        <w:rPr>
          <w:color w:val="000000"/>
          <w:szCs w:val="24"/>
          <w:shd w:val="clear" w:color="auto" w:fill="FFFFFF"/>
        </w:rPr>
        <w:t xml:space="preserve">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 сантиметров. Борьба с сорной растительностью, вызывающей аллергическую реакцию у населения (амброзия, циклахена, марь белая, полынь горькая и пр.) должна производиться независимо от высоты растений. Скошенная трава должна быть убрана в течение 3 суток.</w:t>
      </w:r>
    </w:p>
    <w:p w:rsidR="00AB31BE" w:rsidRPr="00777383" w:rsidRDefault="00AB31BE" w:rsidP="00FF2F05">
      <w:pPr>
        <w:ind w:firstLine="567"/>
        <w:rPr>
          <w:color w:val="000000"/>
          <w:szCs w:val="24"/>
        </w:rPr>
      </w:pPr>
      <w:r w:rsidRPr="00777383">
        <w:rPr>
          <w:szCs w:val="24"/>
        </w:rPr>
        <w:t>Статья 6.3.</w:t>
      </w:r>
      <w:r w:rsidRPr="00777383">
        <w:rPr>
          <w:color w:val="000000"/>
          <w:szCs w:val="24"/>
        </w:rPr>
        <w:t xml:space="preserve"> 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AB31BE" w:rsidRPr="00777383" w:rsidRDefault="00AB31BE" w:rsidP="00FF2F05">
      <w:pPr>
        <w:ind w:firstLine="709"/>
        <w:rPr>
          <w:color w:val="000000"/>
          <w:szCs w:val="24"/>
        </w:rPr>
      </w:pPr>
      <w:r w:rsidRPr="00777383">
        <w:rPr>
          <w:color w:val="000000"/>
          <w:szCs w:val="24"/>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AB31BE" w:rsidRPr="00777383" w:rsidRDefault="00AB31BE" w:rsidP="00FF2F05">
      <w:pPr>
        <w:ind w:firstLine="709"/>
        <w:rPr>
          <w:color w:val="000000"/>
          <w:szCs w:val="24"/>
        </w:rPr>
      </w:pPr>
      <w:r w:rsidRPr="00777383">
        <w:rPr>
          <w:color w:val="000000"/>
          <w:szCs w:val="24"/>
        </w:rPr>
        <w:t>- на территории участков частных домовладений – на собственника или пользователя соответствующего частного домовладения.</w:t>
      </w:r>
    </w:p>
    <w:p w:rsidR="00AB31BE" w:rsidRPr="00777383" w:rsidRDefault="00AB31BE" w:rsidP="00FF2F05">
      <w:pPr>
        <w:ind w:firstLine="567"/>
        <w:rPr>
          <w:color w:val="000000"/>
          <w:szCs w:val="24"/>
          <w:shd w:val="clear" w:color="auto" w:fill="FFFFFF"/>
        </w:rPr>
      </w:pPr>
      <w:r w:rsidRPr="00777383">
        <w:rPr>
          <w:szCs w:val="24"/>
        </w:rPr>
        <w:t xml:space="preserve">Статья 6.4. </w:t>
      </w:r>
      <w:r w:rsidRPr="00777383">
        <w:rPr>
          <w:color w:val="000000"/>
          <w:szCs w:val="24"/>
        </w:rPr>
        <w:t>При осуществлении содержания и уборки в весеннее-летний период территории Савоськинского сельского поселения запрещается:</w:t>
      </w:r>
      <w:r w:rsidRPr="00777383">
        <w:rPr>
          <w:color w:val="000000"/>
          <w:szCs w:val="24"/>
          <w:shd w:val="clear" w:color="auto" w:fill="FFFFFF"/>
        </w:rPr>
        <w:t xml:space="preserve"> </w:t>
      </w:r>
    </w:p>
    <w:p w:rsidR="00AB31BE" w:rsidRPr="00777383" w:rsidRDefault="00AB31BE" w:rsidP="00FF2F05">
      <w:pPr>
        <w:ind w:firstLine="567"/>
        <w:rPr>
          <w:color w:val="000000"/>
          <w:szCs w:val="24"/>
          <w:shd w:val="clear" w:color="auto" w:fill="FFFFFF"/>
        </w:rPr>
      </w:pPr>
      <w:r w:rsidRPr="00777383">
        <w:rPr>
          <w:color w:val="000000"/>
          <w:szCs w:val="24"/>
        </w:rPr>
        <w:t>1)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AB31BE" w:rsidRPr="00777383" w:rsidRDefault="00AB31BE" w:rsidP="00FF2F05">
      <w:pPr>
        <w:ind w:firstLine="567"/>
        <w:rPr>
          <w:color w:val="000000"/>
          <w:szCs w:val="24"/>
          <w:shd w:val="clear" w:color="auto" w:fill="FFFFFF"/>
        </w:rPr>
      </w:pPr>
      <w:r w:rsidRPr="00777383">
        <w:rPr>
          <w:color w:val="000000"/>
          <w:szCs w:val="24"/>
          <w:shd w:val="clear" w:color="auto" w:fill="FFFFFF"/>
        </w:rPr>
        <w:t>2)</w:t>
      </w:r>
      <w:r w:rsidRPr="00777383">
        <w:rPr>
          <w:color w:val="000000"/>
          <w:szCs w:val="24"/>
        </w:rPr>
        <w:t xml:space="preserve"> </w:t>
      </w:r>
      <w:r w:rsidRPr="00777383">
        <w:rPr>
          <w:color w:val="000000"/>
          <w:szCs w:val="24"/>
          <w:shd w:val="clear" w:color="auto" w:fill="FFFFFF"/>
        </w:rPr>
        <w:t>в период массового листопада сметать листья к краю проезжей части дороги;</w:t>
      </w:r>
    </w:p>
    <w:p w:rsidR="00AB31BE" w:rsidRPr="00777383" w:rsidRDefault="00AB31BE" w:rsidP="00FF2F05">
      <w:pPr>
        <w:ind w:firstLine="567"/>
        <w:rPr>
          <w:color w:val="000000"/>
          <w:szCs w:val="24"/>
          <w:shd w:val="clear" w:color="auto" w:fill="FFFFFF"/>
        </w:rPr>
      </w:pPr>
      <w:r w:rsidRPr="00777383">
        <w:rPr>
          <w:color w:val="000000"/>
          <w:szCs w:val="24"/>
          <w:shd w:val="clear" w:color="auto" w:fill="FFFFFF"/>
        </w:rPr>
        <w:t xml:space="preserve">3) </w:t>
      </w:r>
      <w:r w:rsidRPr="00777383">
        <w:rPr>
          <w:szCs w:val="24"/>
        </w:rPr>
        <w:t>сжигать листья деревьев, кустарников;</w:t>
      </w:r>
    </w:p>
    <w:p w:rsidR="00AB31BE" w:rsidRPr="00777383" w:rsidRDefault="00AB31BE" w:rsidP="00FF2F05">
      <w:pPr>
        <w:pStyle w:val="af2"/>
        <w:ind w:firstLine="567"/>
        <w:rPr>
          <w:szCs w:val="24"/>
        </w:rPr>
      </w:pPr>
      <w:r w:rsidRPr="00777383">
        <w:rPr>
          <w:szCs w:val="24"/>
        </w:rPr>
        <w:t>Статья 6.5. Владельцы земельных участков обязаны:</w:t>
      </w:r>
    </w:p>
    <w:p w:rsidR="00AB31BE" w:rsidRPr="00777383" w:rsidRDefault="00AB31BE" w:rsidP="00FF2F05">
      <w:pPr>
        <w:pStyle w:val="af2"/>
        <w:ind w:firstLine="567"/>
        <w:rPr>
          <w:szCs w:val="24"/>
        </w:rPr>
      </w:pPr>
      <w:r w:rsidRPr="00777383">
        <w:rPr>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AB31BE" w:rsidRPr="00777383" w:rsidRDefault="00AB31BE" w:rsidP="00FF2F05">
      <w:pPr>
        <w:pStyle w:val="af2"/>
        <w:ind w:firstLine="567"/>
        <w:rPr>
          <w:szCs w:val="24"/>
        </w:rPr>
      </w:pPr>
      <w:r w:rsidRPr="00777383">
        <w:rPr>
          <w:szCs w:val="24"/>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AB31BE" w:rsidRPr="00777383" w:rsidRDefault="00AB31BE" w:rsidP="00FF2F05">
      <w:pPr>
        <w:pStyle w:val="af2"/>
        <w:ind w:firstLine="567"/>
        <w:rPr>
          <w:szCs w:val="24"/>
        </w:rPr>
      </w:pPr>
      <w:r w:rsidRPr="00777383">
        <w:rPr>
          <w:szCs w:val="24"/>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AB31BE" w:rsidRPr="00777383" w:rsidRDefault="00AB31BE" w:rsidP="00FF2F05">
      <w:pPr>
        <w:ind w:firstLine="567"/>
        <w:rPr>
          <w:color w:val="000000"/>
          <w:szCs w:val="24"/>
        </w:rPr>
      </w:pPr>
      <w:r w:rsidRPr="00777383">
        <w:rPr>
          <w:szCs w:val="24"/>
        </w:rPr>
        <w:t>Статья 6.6.</w:t>
      </w:r>
      <w:r w:rsidRPr="00777383">
        <w:rPr>
          <w:color w:val="000000"/>
          <w:szCs w:val="24"/>
          <w:shd w:val="clear" w:color="auto" w:fill="FFFFFF"/>
        </w:rPr>
        <w:t xml:space="preserve"> </w:t>
      </w:r>
      <w:r w:rsidRPr="00777383">
        <w:rPr>
          <w:color w:val="000000"/>
          <w:szCs w:val="24"/>
        </w:rPr>
        <w:t>По постановлениям Администрации Савоськинского сельского поселения</w:t>
      </w:r>
      <w:r w:rsidR="00313647" w:rsidRPr="00777383">
        <w:rPr>
          <w:color w:val="000000"/>
          <w:szCs w:val="24"/>
        </w:rPr>
        <w:t xml:space="preserve"> </w:t>
      </w:r>
      <w:r w:rsidRPr="00777383">
        <w:rPr>
          <w:color w:val="000000"/>
          <w:szCs w:val="24"/>
        </w:rPr>
        <w:t>в данный период производятся общественно-санитарные дни, экологические месячники (декадники) и субботники по очистке территорий.</w:t>
      </w:r>
    </w:p>
    <w:p w:rsidR="00AB31BE" w:rsidRPr="00777383" w:rsidRDefault="00AB31BE" w:rsidP="00FF2F05">
      <w:pPr>
        <w:ind w:firstLine="567"/>
        <w:rPr>
          <w:color w:val="000000"/>
          <w:szCs w:val="24"/>
        </w:rPr>
      </w:pPr>
    </w:p>
    <w:p w:rsidR="00AB31BE" w:rsidRPr="00777383" w:rsidRDefault="00AB31BE" w:rsidP="00843C94">
      <w:pPr>
        <w:ind w:firstLine="0"/>
        <w:jc w:val="center"/>
        <w:rPr>
          <w:b/>
          <w:szCs w:val="24"/>
        </w:rPr>
      </w:pPr>
      <w:r w:rsidRPr="00777383">
        <w:rPr>
          <w:b/>
          <w:szCs w:val="24"/>
        </w:rPr>
        <w:t>Глава 7. Обеспечение надлежащего содержания объектов благоустройства</w:t>
      </w:r>
    </w:p>
    <w:p w:rsidR="00843C94" w:rsidRPr="00777383" w:rsidRDefault="00843C94" w:rsidP="00FF2F05">
      <w:pPr>
        <w:ind w:firstLine="0"/>
        <w:jc w:val="center"/>
        <w:rPr>
          <w:b/>
          <w:color w:val="000000"/>
          <w:szCs w:val="24"/>
          <w:shd w:val="clear" w:color="auto" w:fill="FFFFFF"/>
        </w:rPr>
      </w:pPr>
    </w:p>
    <w:p w:rsidR="00AB31BE" w:rsidRPr="00777383" w:rsidRDefault="00AB31BE" w:rsidP="00FF2F05">
      <w:pPr>
        <w:pStyle w:val="af2"/>
        <w:ind w:firstLine="567"/>
        <w:rPr>
          <w:szCs w:val="24"/>
        </w:rPr>
      </w:pPr>
      <w:r w:rsidRPr="00777383">
        <w:rPr>
          <w:szCs w:val="24"/>
        </w:rPr>
        <w:t>Статья 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AB31BE" w:rsidRPr="00777383" w:rsidRDefault="00AB31BE" w:rsidP="00FF2F05">
      <w:pPr>
        <w:pStyle w:val="af2"/>
        <w:ind w:firstLine="567"/>
        <w:rPr>
          <w:szCs w:val="24"/>
        </w:rPr>
      </w:pPr>
      <w:r w:rsidRPr="00777383">
        <w:rPr>
          <w:szCs w:val="24"/>
        </w:rPr>
        <w:t>Окрашенные поверхности фасадов зданий, строений, сооружений должны быть ровными, без пятен и поврежденных мест.</w:t>
      </w:r>
    </w:p>
    <w:p w:rsidR="00AB31BE" w:rsidRPr="00777383" w:rsidRDefault="00AB31BE" w:rsidP="00FF2F05">
      <w:pPr>
        <w:pStyle w:val="af2"/>
        <w:ind w:firstLine="567"/>
        <w:rPr>
          <w:szCs w:val="24"/>
        </w:rPr>
      </w:pPr>
      <w:r w:rsidRPr="00777383">
        <w:rPr>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AB31BE" w:rsidRPr="00777383" w:rsidRDefault="00AB31BE" w:rsidP="00FF2F05">
      <w:pPr>
        <w:pStyle w:val="af2"/>
        <w:ind w:firstLine="567"/>
        <w:rPr>
          <w:szCs w:val="24"/>
        </w:rPr>
      </w:pPr>
      <w:r w:rsidRPr="00777383">
        <w:rPr>
          <w:szCs w:val="24"/>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rsidR="00AB31BE" w:rsidRPr="00777383" w:rsidRDefault="00AB31BE" w:rsidP="00FF2F05">
      <w:pPr>
        <w:pStyle w:val="af2"/>
        <w:ind w:firstLine="567"/>
        <w:rPr>
          <w:szCs w:val="24"/>
        </w:rPr>
      </w:pPr>
      <w:r w:rsidRPr="00777383">
        <w:rPr>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AB31BE" w:rsidRPr="00777383" w:rsidRDefault="00AB31BE" w:rsidP="00FF2F05">
      <w:pPr>
        <w:pStyle w:val="af2"/>
        <w:ind w:firstLine="567"/>
        <w:rPr>
          <w:szCs w:val="24"/>
        </w:rPr>
      </w:pPr>
      <w:r w:rsidRPr="00777383">
        <w:rPr>
          <w:szCs w:val="24"/>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AB31BE" w:rsidRPr="00777383" w:rsidRDefault="00AB31BE" w:rsidP="00FF2F05">
      <w:pPr>
        <w:pStyle w:val="af2"/>
        <w:ind w:firstLine="567"/>
        <w:rPr>
          <w:szCs w:val="24"/>
        </w:rPr>
      </w:pPr>
      <w:r w:rsidRPr="00777383">
        <w:rPr>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AB31BE" w:rsidRPr="00777383" w:rsidRDefault="00AB31BE" w:rsidP="00FF2F05">
      <w:pPr>
        <w:pStyle w:val="af2"/>
        <w:ind w:firstLine="567"/>
        <w:rPr>
          <w:szCs w:val="24"/>
        </w:rPr>
      </w:pPr>
      <w:r w:rsidRPr="00777383">
        <w:rPr>
          <w:szCs w:val="24"/>
        </w:rPr>
        <w:t>Расклейка газет, афиш, плакатов, различного рода объявлений и рекламы разрешается на специально установленных стендах.</w:t>
      </w:r>
    </w:p>
    <w:p w:rsidR="00AB31BE" w:rsidRPr="00777383" w:rsidRDefault="00AB31BE" w:rsidP="00FF2F05">
      <w:pPr>
        <w:pStyle w:val="af2"/>
        <w:ind w:firstLine="567"/>
        <w:rPr>
          <w:szCs w:val="24"/>
        </w:rPr>
      </w:pPr>
      <w:r w:rsidRPr="00777383">
        <w:rPr>
          <w:szCs w:val="24"/>
        </w:rPr>
        <w:t>Статья 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AB31BE" w:rsidRPr="00777383" w:rsidRDefault="00AB31BE" w:rsidP="00FF2F05">
      <w:pPr>
        <w:pStyle w:val="af2"/>
        <w:ind w:firstLine="567"/>
        <w:rPr>
          <w:szCs w:val="24"/>
        </w:rPr>
      </w:pPr>
      <w:r w:rsidRPr="00777383">
        <w:rPr>
          <w:szCs w:val="24"/>
        </w:rPr>
        <w:t>Статья 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AB31BE" w:rsidRPr="00777383" w:rsidRDefault="00AB31BE" w:rsidP="00FF2F05">
      <w:pPr>
        <w:pStyle w:val="af2"/>
        <w:ind w:firstLine="567"/>
        <w:rPr>
          <w:szCs w:val="24"/>
        </w:rPr>
      </w:pPr>
      <w:r w:rsidRPr="00777383">
        <w:rPr>
          <w:szCs w:val="24"/>
        </w:rPr>
        <w:t>Статья 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rsidR="00AB31BE" w:rsidRPr="00777383" w:rsidRDefault="00AB31BE" w:rsidP="00FF2F05">
      <w:pPr>
        <w:pStyle w:val="af2"/>
        <w:ind w:firstLine="567"/>
        <w:rPr>
          <w:szCs w:val="24"/>
        </w:rPr>
      </w:pPr>
      <w:r w:rsidRPr="00777383">
        <w:rPr>
          <w:szCs w:val="24"/>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rsidR="00AB31BE" w:rsidRPr="00777383" w:rsidRDefault="00AB31BE" w:rsidP="00FF2F05">
      <w:pPr>
        <w:pStyle w:val="af2"/>
        <w:ind w:firstLine="567"/>
        <w:rPr>
          <w:szCs w:val="24"/>
        </w:rPr>
      </w:pPr>
      <w:r w:rsidRPr="00777383">
        <w:rPr>
          <w:szCs w:val="24"/>
        </w:rPr>
        <w:t>Домовые знаки на зданиях, сооружениях должны содержаться в исправном состоянии.</w:t>
      </w:r>
    </w:p>
    <w:p w:rsidR="00AB31BE" w:rsidRPr="00777383" w:rsidRDefault="00AB31BE" w:rsidP="00FF2F05">
      <w:pPr>
        <w:pStyle w:val="af2"/>
        <w:ind w:firstLine="567"/>
        <w:rPr>
          <w:szCs w:val="24"/>
        </w:rPr>
      </w:pPr>
      <w:r w:rsidRPr="00777383">
        <w:rPr>
          <w:szCs w:val="24"/>
        </w:rPr>
        <w:t>Статья 7.5.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AB31BE" w:rsidRPr="00777383" w:rsidRDefault="00AB31BE" w:rsidP="00FF2F05">
      <w:pPr>
        <w:pStyle w:val="af2"/>
        <w:ind w:firstLine="567"/>
        <w:rPr>
          <w:szCs w:val="24"/>
        </w:rPr>
      </w:pPr>
      <w:r w:rsidRPr="00777383">
        <w:rPr>
          <w:szCs w:val="24"/>
        </w:rPr>
        <w:t>Высота домового указателя должна быть 300 мм. Ширина таблички зависит от количества букв в названии улицы.</w:t>
      </w:r>
    </w:p>
    <w:p w:rsidR="00AB31BE" w:rsidRPr="00777383" w:rsidRDefault="00AB31BE" w:rsidP="00FF2F05">
      <w:pPr>
        <w:pStyle w:val="af2"/>
        <w:ind w:firstLine="567"/>
        <w:rPr>
          <w:szCs w:val="24"/>
        </w:rPr>
      </w:pPr>
      <w:r w:rsidRPr="00777383">
        <w:rPr>
          <w:szCs w:val="24"/>
        </w:rPr>
        <w:t>Табличка выполняется в белом цвете. По периметру таблички располагается черная рамка шириной 10 мм.</w:t>
      </w:r>
    </w:p>
    <w:p w:rsidR="00AB31BE" w:rsidRPr="00777383" w:rsidRDefault="00AB31BE" w:rsidP="00FF2F05">
      <w:pPr>
        <w:pStyle w:val="af2"/>
        <w:ind w:firstLine="567"/>
        <w:rPr>
          <w:szCs w:val="24"/>
        </w:rPr>
      </w:pPr>
      <w:r w:rsidRPr="00777383">
        <w:rPr>
          <w:szCs w:val="24"/>
        </w:rPr>
        <w:t>Название улиц и номера домов выполняются в черном цвете. Шрифт названия улиц на русском языке, высота заглавных букв - 90 мм. Высота шрифта номера дома - 140 мм.</w:t>
      </w:r>
    </w:p>
    <w:p w:rsidR="00AB31BE" w:rsidRPr="00777383" w:rsidRDefault="00AB31BE" w:rsidP="00FF2F05">
      <w:pPr>
        <w:pStyle w:val="af2"/>
        <w:ind w:firstLine="567"/>
        <w:rPr>
          <w:szCs w:val="24"/>
        </w:rPr>
      </w:pPr>
      <w:r w:rsidRPr="00777383">
        <w:rPr>
          <w:szCs w:val="24"/>
        </w:rPr>
        <w:t>Статья 7.6. Размер шрифта наименований улиц применяется всегда одинаковый, не зависит от длины названия улицы.</w:t>
      </w:r>
    </w:p>
    <w:p w:rsidR="00AB31BE" w:rsidRPr="00777383" w:rsidRDefault="00AB31BE" w:rsidP="00FF2F05">
      <w:pPr>
        <w:pStyle w:val="af2"/>
        <w:ind w:firstLine="567"/>
        <w:rPr>
          <w:szCs w:val="24"/>
        </w:rPr>
      </w:pPr>
      <w:r w:rsidRPr="00777383">
        <w:rPr>
          <w:szCs w:val="24"/>
        </w:rPr>
        <w:t>Адресные аншлаги могут иметь подсветку.</w:t>
      </w:r>
    </w:p>
    <w:p w:rsidR="00AB31BE" w:rsidRPr="00777383" w:rsidRDefault="00AB31BE" w:rsidP="00FF2F05">
      <w:pPr>
        <w:pStyle w:val="af2"/>
        <w:ind w:firstLine="567"/>
        <w:rPr>
          <w:szCs w:val="24"/>
        </w:rPr>
      </w:pPr>
      <w:r w:rsidRPr="00777383">
        <w:rPr>
          <w:szCs w:val="24"/>
        </w:rPr>
        <w:t>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w:t>
      </w:r>
    </w:p>
    <w:p w:rsidR="00AB31BE" w:rsidRPr="00777383" w:rsidRDefault="00AB31BE" w:rsidP="00FF2F05">
      <w:pPr>
        <w:pStyle w:val="af2"/>
        <w:ind w:firstLine="567"/>
        <w:rPr>
          <w:szCs w:val="24"/>
        </w:rPr>
      </w:pPr>
      <w:r w:rsidRPr="00777383">
        <w:rPr>
          <w:szCs w:val="24"/>
        </w:rPr>
        <w:t>Статья 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AB31BE" w:rsidRPr="00777383" w:rsidRDefault="00AB31BE" w:rsidP="00FF2F05">
      <w:pPr>
        <w:pStyle w:val="af2"/>
        <w:ind w:firstLine="567"/>
        <w:rPr>
          <w:szCs w:val="24"/>
        </w:rPr>
      </w:pPr>
      <w:r w:rsidRPr="00777383">
        <w:rPr>
          <w:szCs w:val="24"/>
        </w:rPr>
        <w:lastRenderedPageBreak/>
        <w:t>Статья 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AB31BE" w:rsidRPr="00777383" w:rsidRDefault="00AB31BE" w:rsidP="00FF2F05">
      <w:pPr>
        <w:pStyle w:val="af2"/>
        <w:ind w:firstLine="567"/>
        <w:rPr>
          <w:szCs w:val="24"/>
        </w:rPr>
      </w:pPr>
      <w:r w:rsidRPr="00777383">
        <w:rPr>
          <w:szCs w:val="24"/>
        </w:rPr>
        <w:t>Статья 7.9. Аншлаги устанавливаются на высоте от 2,5 до 5,0 м от уровня земли на расстоянии не более 1 м от угла здания.</w:t>
      </w:r>
    </w:p>
    <w:p w:rsidR="00AB31BE" w:rsidRPr="00777383" w:rsidRDefault="00AB31BE" w:rsidP="00FF2F05">
      <w:pPr>
        <w:pStyle w:val="af2"/>
        <w:ind w:firstLine="567"/>
        <w:rPr>
          <w:szCs w:val="24"/>
        </w:rPr>
      </w:pPr>
      <w:r w:rsidRPr="00777383">
        <w:rPr>
          <w:szCs w:val="24"/>
        </w:rPr>
        <w:t>Статья 7.10. Содержание фасадов объектов включает:</w:t>
      </w:r>
    </w:p>
    <w:p w:rsidR="00AB31BE" w:rsidRPr="00777383" w:rsidRDefault="00AB31BE" w:rsidP="00FF2F05">
      <w:pPr>
        <w:pStyle w:val="af2"/>
        <w:ind w:firstLine="567"/>
        <w:rPr>
          <w:szCs w:val="24"/>
        </w:rPr>
      </w:pPr>
      <w:r w:rsidRPr="00777383">
        <w:rPr>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AB31BE" w:rsidRPr="00777383" w:rsidRDefault="00AB31BE" w:rsidP="00FF2F05">
      <w:pPr>
        <w:pStyle w:val="af2"/>
        <w:ind w:firstLine="567"/>
        <w:rPr>
          <w:szCs w:val="24"/>
        </w:rPr>
      </w:pPr>
      <w:r w:rsidRPr="00777383">
        <w:rPr>
          <w:szCs w:val="24"/>
        </w:rPr>
        <w:t>- обеспечение наличия и содержания в исправном состоянии водостоков, водосточных труб и сливов;</w:t>
      </w:r>
    </w:p>
    <w:p w:rsidR="00AB31BE" w:rsidRPr="00777383" w:rsidRDefault="00AB31BE" w:rsidP="00FF2F05">
      <w:pPr>
        <w:pStyle w:val="af2"/>
        <w:ind w:firstLine="567"/>
        <w:rPr>
          <w:szCs w:val="24"/>
        </w:rPr>
      </w:pPr>
      <w:r w:rsidRPr="00777383">
        <w:rPr>
          <w:szCs w:val="24"/>
        </w:rPr>
        <w:t>- герметизацию, заделку и расшивку швов, трещин и выбоин;</w:t>
      </w:r>
    </w:p>
    <w:p w:rsidR="00AB31BE" w:rsidRPr="00777383" w:rsidRDefault="00AB31BE" w:rsidP="00FF2F05">
      <w:pPr>
        <w:pStyle w:val="af2"/>
        <w:ind w:firstLine="567"/>
        <w:rPr>
          <w:szCs w:val="24"/>
        </w:rPr>
      </w:pPr>
      <w:r w:rsidRPr="00777383">
        <w:rPr>
          <w:szCs w:val="24"/>
        </w:rPr>
        <w:t>- восстановление, ремонт и своевременную очистку входных групп, отмосток, приямков цокольных окон и входов в подвалы;</w:t>
      </w:r>
    </w:p>
    <w:p w:rsidR="00AB31BE" w:rsidRPr="00777383" w:rsidRDefault="00AB31BE" w:rsidP="00FF2F05">
      <w:pPr>
        <w:pStyle w:val="af2"/>
        <w:ind w:firstLine="567"/>
        <w:rPr>
          <w:szCs w:val="24"/>
        </w:rPr>
      </w:pPr>
      <w:r w:rsidRPr="00777383">
        <w:rPr>
          <w:szCs w:val="24"/>
        </w:rPr>
        <w:t>- поддержание в исправном состоянии размещённого на фасаде электроосвещения (при его наличии) и включение его с наступлением темноты;</w:t>
      </w:r>
    </w:p>
    <w:p w:rsidR="00AB31BE" w:rsidRPr="00777383" w:rsidRDefault="00AB31BE" w:rsidP="00FF2F05">
      <w:pPr>
        <w:pStyle w:val="af2"/>
        <w:ind w:firstLine="567"/>
        <w:rPr>
          <w:szCs w:val="24"/>
        </w:rPr>
      </w:pPr>
      <w:r w:rsidRPr="00777383">
        <w:rPr>
          <w:szCs w:val="24"/>
        </w:rPr>
        <w:t>- очистку поверхностей фасадов, в том числе элементов фасадов, в зависимости от их состояния и условий эксплуатации;</w:t>
      </w:r>
    </w:p>
    <w:p w:rsidR="00AB31BE" w:rsidRPr="00777383" w:rsidRDefault="00AB31BE" w:rsidP="00FF2F05">
      <w:pPr>
        <w:pStyle w:val="af2"/>
        <w:ind w:firstLine="567"/>
        <w:rPr>
          <w:szCs w:val="24"/>
        </w:rPr>
      </w:pPr>
      <w:r w:rsidRPr="00777383">
        <w:rPr>
          <w:szCs w:val="24"/>
        </w:rPr>
        <w:t>- поддержание в чистоте и исправном состоянии, расположенных на фасадах аншлагов, памятных досок;</w:t>
      </w:r>
    </w:p>
    <w:p w:rsidR="00AB31BE" w:rsidRPr="00777383" w:rsidRDefault="00AB31BE" w:rsidP="00FF2F05">
      <w:pPr>
        <w:pStyle w:val="af2"/>
        <w:ind w:firstLine="567"/>
        <w:rPr>
          <w:szCs w:val="24"/>
        </w:rPr>
      </w:pPr>
      <w:r w:rsidRPr="00777383">
        <w:rPr>
          <w:szCs w:val="24"/>
        </w:rPr>
        <w:t>- очистку от надписей, рисунков, объявлений, плакатов и иной информационно-печатной продукции, а также нанесённых граффити.</w:t>
      </w:r>
    </w:p>
    <w:p w:rsidR="00AB31BE" w:rsidRPr="00777383" w:rsidRDefault="00AB31BE" w:rsidP="00FF2F05">
      <w:pPr>
        <w:pStyle w:val="af2"/>
        <w:ind w:firstLine="567"/>
        <w:rPr>
          <w:szCs w:val="24"/>
        </w:rPr>
      </w:pPr>
      <w:r w:rsidRPr="00777383">
        <w:rPr>
          <w:szCs w:val="24"/>
        </w:rPr>
        <w:t>Статья 7.11. В целях обеспечения надлежащего состояния фасадов, сохранения архитектурно-художественного облика зданий (сооружений, строений) запрещается:</w:t>
      </w:r>
    </w:p>
    <w:p w:rsidR="00AB31BE" w:rsidRPr="00777383" w:rsidRDefault="00AB31BE" w:rsidP="00FF2F05">
      <w:pPr>
        <w:pStyle w:val="af2"/>
        <w:ind w:firstLine="567"/>
        <w:rPr>
          <w:szCs w:val="24"/>
        </w:rPr>
      </w:pPr>
      <w:r w:rsidRPr="00777383">
        <w:rPr>
          <w:szCs w:val="24"/>
        </w:rPr>
        <w:t>- уничтожение, порча, искажение архитектурных деталей фасадов зданий (сооружений, строений);</w:t>
      </w:r>
    </w:p>
    <w:p w:rsidR="00AB31BE" w:rsidRPr="00777383" w:rsidRDefault="00AB31BE" w:rsidP="00FF2F05">
      <w:pPr>
        <w:pStyle w:val="af2"/>
        <w:ind w:firstLine="567"/>
        <w:rPr>
          <w:szCs w:val="24"/>
        </w:rPr>
      </w:pPr>
      <w:r w:rsidRPr="00777383">
        <w:rPr>
          <w:szCs w:val="24"/>
        </w:rPr>
        <w:t>- произведение надписей на фасадах зданий (сооружений, строений);</w:t>
      </w:r>
    </w:p>
    <w:p w:rsidR="00AB31BE" w:rsidRPr="00777383" w:rsidRDefault="00AB31BE" w:rsidP="00FF2F05">
      <w:pPr>
        <w:pStyle w:val="af2"/>
        <w:ind w:firstLine="567"/>
        <w:rPr>
          <w:szCs w:val="24"/>
        </w:rPr>
      </w:pPr>
      <w:r w:rsidRPr="00777383">
        <w:rPr>
          <w:szCs w:val="24"/>
        </w:rPr>
        <w:t>- расклейка газет, плакатов, афиш, объявлений, рекламных проспектов и иной информационно-печатной продукции на фасадах зданий (сооружений, строений) вне установленных для этих целей мест и конструкций;</w:t>
      </w:r>
    </w:p>
    <w:p w:rsidR="00AB31BE" w:rsidRPr="00777383" w:rsidRDefault="00AB31BE" w:rsidP="00FF2F05">
      <w:pPr>
        <w:pStyle w:val="af2"/>
        <w:ind w:firstLine="567"/>
        <w:rPr>
          <w:szCs w:val="24"/>
        </w:rPr>
      </w:pPr>
      <w:r w:rsidRPr="00777383">
        <w:rPr>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AB31BE" w:rsidRPr="00777383" w:rsidRDefault="00AB31BE" w:rsidP="00FF2F05">
      <w:pPr>
        <w:pStyle w:val="af2"/>
        <w:ind w:firstLine="567"/>
        <w:rPr>
          <w:szCs w:val="24"/>
        </w:rPr>
      </w:pPr>
      <w:r w:rsidRPr="00777383">
        <w:rPr>
          <w:szCs w:val="24"/>
        </w:rPr>
        <w:t>Статья 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AB31BE" w:rsidRPr="00777383" w:rsidRDefault="00AB31BE" w:rsidP="00FF2F05">
      <w:pPr>
        <w:pStyle w:val="af2"/>
        <w:ind w:firstLine="567"/>
        <w:rPr>
          <w:szCs w:val="24"/>
        </w:rPr>
      </w:pPr>
      <w:r w:rsidRPr="00777383">
        <w:rPr>
          <w:szCs w:val="24"/>
        </w:rPr>
        <w:t>К вывескам предъявляются следующие требования:</w:t>
      </w:r>
    </w:p>
    <w:p w:rsidR="00AB31BE" w:rsidRPr="00777383" w:rsidRDefault="00AB31BE" w:rsidP="00FF2F05">
      <w:pPr>
        <w:pStyle w:val="af2"/>
        <w:ind w:firstLine="567"/>
        <w:rPr>
          <w:szCs w:val="24"/>
        </w:rPr>
      </w:pPr>
      <w:r w:rsidRPr="00777383">
        <w:rPr>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AB31BE" w:rsidRPr="00777383" w:rsidRDefault="00AB31BE" w:rsidP="00FF2F05">
      <w:pPr>
        <w:pStyle w:val="af2"/>
        <w:ind w:firstLine="567"/>
        <w:rPr>
          <w:szCs w:val="24"/>
        </w:rPr>
      </w:pPr>
      <w:r w:rsidRPr="00777383">
        <w:rPr>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AB31BE" w:rsidRPr="00777383" w:rsidRDefault="00AB31BE" w:rsidP="00FF2F05">
      <w:pPr>
        <w:pStyle w:val="af2"/>
        <w:ind w:firstLine="567"/>
        <w:rPr>
          <w:szCs w:val="24"/>
        </w:rPr>
      </w:pPr>
      <w:r w:rsidRPr="00777383">
        <w:rPr>
          <w:szCs w:val="24"/>
        </w:rPr>
        <w:t>3) вывески должны размещаться на участке фасада, свободном от архитектурных деталей;</w:t>
      </w:r>
    </w:p>
    <w:p w:rsidR="00AB31BE" w:rsidRPr="00777383" w:rsidRDefault="00AB31BE" w:rsidP="00FF2F05">
      <w:pPr>
        <w:pStyle w:val="af2"/>
        <w:ind w:firstLine="567"/>
        <w:rPr>
          <w:szCs w:val="24"/>
        </w:rPr>
      </w:pPr>
      <w:r w:rsidRPr="00777383">
        <w:rPr>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w:t>
      </w:r>
      <w:r w:rsidRPr="00777383">
        <w:rPr>
          <w:szCs w:val="24"/>
        </w:rPr>
        <w:lastRenderedPageBreak/>
        <w:t>информационного поля (текстовой части) вывески должны иметь одинаковую высоту и глубину;</w:t>
      </w:r>
    </w:p>
    <w:p w:rsidR="00AB31BE" w:rsidRPr="00777383" w:rsidRDefault="00AB31BE" w:rsidP="00FF2F05">
      <w:pPr>
        <w:pStyle w:val="af2"/>
        <w:ind w:firstLine="567"/>
        <w:rPr>
          <w:szCs w:val="24"/>
        </w:rPr>
      </w:pPr>
      <w:r w:rsidRPr="00777383">
        <w:rPr>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AB31BE" w:rsidRPr="00777383" w:rsidRDefault="00AB31BE" w:rsidP="00FF2F05">
      <w:pPr>
        <w:pStyle w:val="af2"/>
        <w:ind w:firstLine="567"/>
        <w:rPr>
          <w:szCs w:val="24"/>
        </w:rPr>
      </w:pPr>
      <w:r w:rsidRPr="00777383">
        <w:rPr>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AB31BE" w:rsidRPr="00777383" w:rsidRDefault="00AB31BE" w:rsidP="00FF2F05">
      <w:pPr>
        <w:pStyle w:val="af2"/>
        <w:ind w:firstLine="567"/>
        <w:rPr>
          <w:szCs w:val="24"/>
        </w:rPr>
      </w:pPr>
      <w:r w:rsidRPr="00777383">
        <w:rPr>
          <w:szCs w:val="24"/>
        </w:rPr>
        <w:t>Статья 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AB31BE" w:rsidRPr="00777383" w:rsidRDefault="00AB31BE" w:rsidP="00FF2F05">
      <w:pPr>
        <w:pStyle w:val="af2"/>
        <w:ind w:firstLine="567"/>
        <w:rPr>
          <w:szCs w:val="24"/>
        </w:rPr>
      </w:pPr>
      <w:r w:rsidRPr="00777383">
        <w:rPr>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AB31BE" w:rsidRPr="00777383" w:rsidRDefault="00AB31BE" w:rsidP="00FF2F05">
      <w:pPr>
        <w:pStyle w:val="af2"/>
        <w:ind w:firstLine="567"/>
        <w:rPr>
          <w:szCs w:val="24"/>
        </w:rPr>
      </w:pPr>
      <w:r w:rsidRPr="00777383">
        <w:rPr>
          <w:szCs w:val="24"/>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AB31BE" w:rsidRPr="00777383" w:rsidRDefault="00AB31BE" w:rsidP="00FF2F05">
      <w:pPr>
        <w:pStyle w:val="af2"/>
        <w:ind w:firstLine="567"/>
        <w:rPr>
          <w:szCs w:val="24"/>
        </w:rPr>
      </w:pPr>
      <w:r w:rsidRPr="00777383">
        <w:rPr>
          <w:szCs w:val="24"/>
        </w:rPr>
        <w:t>Статья 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AB31BE" w:rsidRPr="00777383" w:rsidRDefault="00AB31BE" w:rsidP="00FF2F05">
      <w:pPr>
        <w:pStyle w:val="af2"/>
        <w:ind w:firstLine="567"/>
        <w:rPr>
          <w:szCs w:val="24"/>
        </w:rPr>
      </w:pPr>
      <w:r w:rsidRPr="00777383">
        <w:rPr>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AB31BE" w:rsidRPr="00777383" w:rsidRDefault="00AB31BE" w:rsidP="00FF2F05">
      <w:pPr>
        <w:pStyle w:val="af2"/>
        <w:ind w:firstLine="567"/>
        <w:rPr>
          <w:szCs w:val="24"/>
        </w:rPr>
      </w:pPr>
      <w:r w:rsidRPr="00777383">
        <w:rPr>
          <w:szCs w:val="24"/>
        </w:rPr>
        <w:t>Статья 7.15. Вывески в форме настенных конструкций и консольных конструкций, предусмотренные пунктом 7.14 настоящих Правил, размещаются:</w:t>
      </w:r>
    </w:p>
    <w:p w:rsidR="00AB31BE" w:rsidRPr="00777383" w:rsidRDefault="00AB31BE" w:rsidP="00FF2F05">
      <w:pPr>
        <w:pStyle w:val="af2"/>
        <w:ind w:firstLine="567"/>
        <w:rPr>
          <w:szCs w:val="24"/>
        </w:rPr>
      </w:pPr>
      <w:r w:rsidRPr="00777383">
        <w:rPr>
          <w:szCs w:val="24"/>
        </w:rPr>
        <w:t>- не выше линии второго этажа (линии перекрытий между первым и вторым этажами) зданий, сооружений;</w:t>
      </w:r>
    </w:p>
    <w:p w:rsidR="00AB31BE" w:rsidRPr="00777383" w:rsidRDefault="00AB31BE" w:rsidP="00FF2F05">
      <w:pPr>
        <w:pStyle w:val="af2"/>
        <w:ind w:firstLine="567"/>
        <w:rPr>
          <w:szCs w:val="24"/>
        </w:rPr>
      </w:pPr>
      <w:r w:rsidRPr="00777383">
        <w:rPr>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AB31BE" w:rsidRPr="00777383" w:rsidRDefault="00AB31BE" w:rsidP="00FF2F05">
      <w:pPr>
        <w:pStyle w:val="af2"/>
        <w:ind w:firstLine="567"/>
        <w:rPr>
          <w:szCs w:val="24"/>
        </w:rPr>
      </w:pPr>
      <w:r w:rsidRPr="00777383">
        <w:rPr>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AB31BE" w:rsidRPr="00777383" w:rsidRDefault="00AB31BE" w:rsidP="00FF2F05">
      <w:pPr>
        <w:pStyle w:val="af2"/>
        <w:ind w:firstLine="567"/>
        <w:rPr>
          <w:szCs w:val="24"/>
        </w:rPr>
      </w:pPr>
      <w:r w:rsidRPr="00777383">
        <w:rPr>
          <w:szCs w:val="24"/>
        </w:rPr>
        <w:t>Статья 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AB31BE" w:rsidRPr="00777383" w:rsidRDefault="00AB31BE" w:rsidP="00FF2F05">
      <w:pPr>
        <w:pStyle w:val="af2"/>
        <w:ind w:firstLine="567"/>
        <w:rPr>
          <w:szCs w:val="24"/>
        </w:rPr>
      </w:pPr>
      <w:r w:rsidRPr="00777383">
        <w:rPr>
          <w:szCs w:val="24"/>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AB31BE" w:rsidRPr="00777383" w:rsidRDefault="00AB31BE" w:rsidP="00FF2F05">
      <w:pPr>
        <w:pStyle w:val="af2"/>
        <w:ind w:firstLine="567"/>
        <w:rPr>
          <w:szCs w:val="24"/>
        </w:rPr>
      </w:pPr>
      <w:r w:rsidRPr="00777383">
        <w:rPr>
          <w:szCs w:val="24"/>
        </w:rPr>
        <w:t>Статья 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AB31BE" w:rsidRPr="00777383" w:rsidRDefault="00AB31BE" w:rsidP="00FF2F05">
      <w:pPr>
        <w:pStyle w:val="af2"/>
        <w:ind w:firstLine="567"/>
        <w:rPr>
          <w:szCs w:val="24"/>
        </w:rPr>
      </w:pPr>
      <w:r w:rsidRPr="00777383">
        <w:rPr>
          <w:szCs w:val="24"/>
        </w:rPr>
        <w:lastRenderedPageBreak/>
        <w:t>Статья 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AB31BE" w:rsidRPr="00777383" w:rsidRDefault="00AB31BE" w:rsidP="00FF2F05">
      <w:pPr>
        <w:pStyle w:val="af2"/>
        <w:ind w:firstLine="567"/>
        <w:rPr>
          <w:szCs w:val="24"/>
        </w:rPr>
      </w:pPr>
      <w:r w:rsidRPr="00777383">
        <w:rPr>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AB31BE" w:rsidRPr="00777383" w:rsidRDefault="00AB31BE" w:rsidP="00FF2F05">
      <w:pPr>
        <w:pStyle w:val="af2"/>
        <w:ind w:firstLine="567"/>
        <w:rPr>
          <w:szCs w:val="24"/>
        </w:rPr>
      </w:pPr>
      <w:r w:rsidRPr="00777383">
        <w:rPr>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AB31BE" w:rsidRPr="00777383" w:rsidRDefault="00AB31BE" w:rsidP="00FF2F05">
      <w:pPr>
        <w:pStyle w:val="af2"/>
        <w:ind w:firstLine="567"/>
        <w:rPr>
          <w:szCs w:val="24"/>
        </w:rPr>
      </w:pPr>
      <w:r w:rsidRPr="00777383">
        <w:rPr>
          <w:szCs w:val="24"/>
        </w:rPr>
        <w:t>Статья 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AB31BE" w:rsidRPr="00777383" w:rsidRDefault="00AB31BE" w:rsidP="00FF2F05">
      <w:pPr>
        <w:pStyle w:val="af2"/>
        <w:ind w:firstLine="567"/>
        <w:rPr>
          <w:szCs w:val="24"/>
        </w:rPr>
      </w:pPr>
      <w:r w:rsidRPr="00777383">
        <w:rPr>
          <w:szCs w:val="24"/>
        </w:rPr>
        <w:t>Высота вывесок, размещаемых на крышах зданий, сооружений, должна быть:</w:t>
      </w:r>
    </w:p>
    <w:p w:rsidR="00AB31BE" w:rsidRPr="00777383" w:rsidRDefault="00AB31BE" w:rsidP="00FF2F05">
      <w:pPr>
        <w:pStyle w:val="af2"/>
        <w:ind w:firstLine="567"/>
        <w:rPr>
          <w:szCs w:val="24"/>
        </w:rPr>
      </w:pPr>
      <w:r w:rsidRPr="00777383">
        <w:rPr>
          <w:szCs w:val="24"/>
        </w:rPr>
        <w:t>- не более 0,8 м для 1-2-этажных объектов;</w:t>
      </w:r>
    </w:p>
    <w:p w:rsidR="00AB31BE" w:rsidRPr="00777383" w:rsidRDefault="00AB31BE" w:rsidP="00FF2F05">
      <w:pPr>
        <w:pStyle w:val="af2"/>
        <w:ind w:firstLine="567"/>
        <w:rPr>
          <w:szCs w:val="24"/>
        </w:rPr>
      </w:pPr>
      <w:r w:rsidRPr="00777383">
        <w:rPr>
          <w:szCs w:val="24"/>
        </w:rPr>
        <w:t>- не более 1,2 м для 3-5-этажных объектов.</w:t>
      </w:r>
    </w:p>
    <w:p w:rsidR="00AB31BE" w:rsidRPr="00777383" w:rsidRDefault="00AB31BE" w:rsidP="00FF2F05">
      <w:pPr>
        <w:pStyle w:val="af2"/>
        <w:ind w:firstLine="567"/>
        <w:rPr>
          <w:szCs w:val="24"/>
        </w:rPr>
      </w:pPr>
      <w:r w:rsidRPr="00777383">
        <w:rPr>
          <w:szCs w:val="24"/>
        </w:rPr>
        <w:t>Статья 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AB31BE" w:rsidRPr="00777383" w:rsidRDefault="00AB31BE" w:rsidP="00FF2F05">
      <w:pPr>
        <w:pStyle w:val="af2"/>
        <w:ind w:firstLine="567"/>
        <w:rPr>
          <w:szCs w:val="24"/>
        </w:rPr>
      </w:pPr>
      <w:r w:rsidRPr="00777383">
        <w:rPr>
          <w:szCs w:val="24"/>
        </w:rPr>
        <w:t>Установка и эксплуатация таких вывесок без проектной документации не допускается.</w:t>
      </w:r>
    </w:p>
    <w:p w:rsidR="00AB31BE" w:rsidRPr="00777383" w:rsidRDefault="00AB31BE" w:rsidP="00FF2F05">
      <w:pPr>
        <w:pStyle w:val="af2"/>
        <w:ind w:firstLine="567"/>
        <w:rPr>
          <w:szCs w:val="24"/>
        </w:rPr>
      </w:pPr>
      <w:r w:rsidRPr="00777383">
        <w:rPr>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AB31BE" w:rsidRPr="00777383" w:rsidRDefault="00AB31BE" w:rsidP="00FF2F05">
      <w:pPr>
        <w:pStyle w:val="af2"/>
        <w:ind w:firstLine="567"/>
        <w:rPr>
          <w:szCs w:val="24"/>
        </w:rPr>
      </w:pPr>
      <w:r w:rsidRPr="00777383">
        <w:rPr>
          <w:szCs w:val="24"/>
        </w:rPr>
        <w:t>Статья 7.21. Запрещено:</w:t>
      </w:r>
    </w:p>
    <w:p w:rsidR="00AB31BE" w:rsidRPr="00777383" w:rsidRDefault="00AB31BE" w:rsidP="00FF2F05">
      <w:pPr>
        <w:pStyle w:val="af2"/>
        <w:ind w:firstLine="567"/>
        <w:rPr>
          <w:szCs w:val="24"/>
        </w:rPr>
      </w:pPr>
      <w:r w:rsidRPr="00777383">
        <w:rPr>
          <w:szCs w:val="24"/>
        </w:rPr>
        <w:t>- размещение вывесок, не соответствующих требованиям настоящих Правил;</w:t>
      </w:r>
    </w:p>
    <w:p w:rsidR="00AB31BE" w:rsidRPr="00777383" w:rsidRDefault="00AB31BE" w:rsidP="00FF2F05">
      <w:pPr>
        <w:pStyle w:val="af2"/>
        <w:ind w:firstLine="567"/>
        <w:rPr>
          <w:szCs w:val="24"/>
        </w:rPr>
      </w:pPr>
      <w:r w:rsidRPr="00777383">
        <w:rPr>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AB31BE" w:rsidRPr="00777383" w:rsidRDefault="00AB31BE" w:rsidP="00FF2F05">
      <w:pPr>
        <w:pStyle w:val="af2"/>
        <w:ind w:firstLine="567"/>
        <w:rPr>
          <w:szCs w:val="24"/>
        </w:rPr>
      </w:pPr>
      <w:r w:rsidRPr="00777383">
        <w:rPr>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AB31BE" w:rsidRPr="00777383" w:rsidRDefault="00AB31BE" w:rsidP="00FF2F05">
      <w:pPr>
        <w:pStyle w:val="af2"/>
        <w:ind w:firstLine="567"/>
        <w:rPr>
          <w:szCs w:val="24"/>
        </w:rPr>
      </w:pPr>
      <w:r w:rsidRPr="00777383">
        <w:rPr>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AB31BE" w:rsidRPr="00777383" w:rsidRDefault="00AB31BE" w:rsidP="00FF2F05">
      <w:pPr>
        <w:pStyle w:val="af2"/>
        <w:ind w:firstLine="567"/>
        <w:rPr>
          <w:szCs w:val="24"/>
        </w:rPr>
      </w:pPr>
      <w:r w:rsidRPr="00777383">
        <w:rPr>
          <w:szCs w:val="24"/>
        </w:rPr>
        <w:t>- размещение вывесок на козырьках, лоджиях, балконах и эркерах зданий;</w:t>
      </w:r>
    </w:p>
    <w:p w:rsidR="00AB31BE" w:rsidRPr="00777383" w:rsidRDefault="00AB31BE" w:rsidP="00FF2F05">
      <w:pPr>
        <w:pStyle w:val="af2"/>
        <w:ind w:firstLine="567"/>
        <w:rPr>
          <w:szCs w:val="24"/>
        </w:rPr>
      </w:pPr>
      <w:r w:rsidRPr="00777383">
        <w:rPr>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AB31BE" w:rsidRPr="00777383" w:rsidRDefault="00AB31BE" w:rsidP="00FF2F05">
      <w:pPr>
        <w:pStyle w:val="af2"/>
        <w:ind w:firstLine="567"/>
        <w:rPr>
          <w:szCs w:val="24"/>
        </w:rPr>
      </w:pPr>
      <w:r w:rsidRPr="00777383">
        <w:rPr>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AB31BE" w:rsidRPr="00777383" w:rsidRDefault="00AB31BE" w:rsidP="00FF2F05">
      <w:pPr>
        <w:pStyle w:val="af2"/>
        <w:ind w:firstLine="567"/>
        <w:rPr>
          <w:szCs w:val="24"/>
        </w:rPr>
      </w:pPr>
      <w:r w:rsidRPr="00777383">
        <w:rPr>
          <w:szCs w:val="24"/>
        </w:rPr>
        <w:t>- размещение вывесок на расстоянии ближе 2 м от мемориальных досок;</w:t>
      </w:r>
    </w:p>
    <w:p w:rsidR="00AB31BE" w:rsidRPr="00777383" w:rsidRDefault="00AB31BE" w:rsidP="00FF2F05">
      <w:pPr>
        <w:pStyle w:val="af2"/>
        <w:ind w:firstLine="567"/>
        <w:rPr>
          <w:szCs w:val="24"/>
        </w:rPr>
      </w:pPr>
      <w:r w:rsidRPr="00777383">
        <w:rPr>
          <w:szCs w:val="24"/>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AB31BE" w:rsidRPr="00777383" w:rsidRDefault="00AB31BE" w:rsidP="00FF2F05">
      <w:pPr>
        <w:pStyle w:val="af2"/>
        <w:ind w:firstLine="567"/>
        <w:rPr>
          <w:szCs w:val="24"/>
        </w:rPr>
      </w:pPr>
      <w:r w:rsidRPr="00777383">
        <w:rPr>
          <w:szCs w:val="24"/>
        </w:rPr>
        <w:lastRenderedPageBreak/>
        <w:t>- размещение в витрине вывесок в виде электронных носителей (экранов) на всю высоту и (или) длину остекления витрины;</w:t>
      </w:r>
    </w:p>
    <w:p w:rsidR="00AB31BE" w:rsidRPr="00777383" w:rsidRDefault="00AB31BE" w:rsidP="00FF2F05">
      <w:pPr>
        <w:pStyle w:val="af2"/>
        <w:ind w:firstLine="567"/>
        <w:rPr>
          <w:szCs w:val="24"/>
        </w:rPr>
      </w:pPr>
      <w:r w:rsidRPr="00777383">
        <w:rPr>
          <w:szCs w:val="24"/>
        </w:rPr>
        <w:t>- размещение вывесок на ограждающих конструкциях сезонных кафе при стационарных организациях общественного питания;</w:t>
      </w:r>
    </w:p>
    <w:p w:rsidR="00AB31BE" w:rsidRPr="00777383" w:rsidRDefault="00AB31BE" w:rsidP="00FF2F05">
      <w:pPr>
        <w:pStyle w:val="af2"/>
        <w:ind w:firstLine="567"/>
        <w:rPr>
          <w:szCs w:val="24"/>
        </w:rPr>
      </w:pPr>
      <w:r w:rsidRPr="00777383">
        <w:rPr>
          <w:szCs w:val="24"/>
        </w:rPr>
        <w:t>- размещение вывесок в виде надувных конструкций, штендеров.</w:t>
      </w:r>
    </w:p>
    <w:p w:rsidR="00AB31BE" w:rsidRPr="00777383" w:rsidRDefault="00AB31BE" w:rsidP="00FF2F05">
      <w:pPr>
        <w:pStyle w:val="af2"/>
        <w:ind w:firstLine="567"/>
        <w:rPr>
          <w:szCs w:val="24"/>
        </w:rPr>
      </w:pPr>
      <w:r w:rsidRPr="00777383">
        <w:rPr>
          <w:szCs w:val="24"/>
        </w:rPr>
        <w:t>Статья 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AB31BE" w:rsidRPr="00777383" w:rsidRDefault="00AB31BE" w:rsidP="00FF2F05">
      <w:pPr>
        <w:pStyle w:val="af2"/>
        <w:ind w:firstLine="567"/>
        <w:rPr>
          <w:szCs w:val="24"/>
        </w:rPr>
      </w:pPr>
      <w:r w:rsidRPr="00777383">
        <w:rPr>
          <w:szCs w:val="24"/>
        </w:rPr>
        <w:t>Статья 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AB31BE" w:rsidRPr="00777383" w:rsidRDefault="00AB31BE" w:rsidP="00FF2F05">
      <w:pPr>
        <w:pStyle w:val="af2"/>
        <w:ind w:firstLine="567"/>
        <w:rPr>
          <w:szCs w:val="24"/>
        </w:rPr>
      </w:pPr>
      <w:r w:rsidRPr="00777383">
        <w:rPr>
          <w:szCs w:val="24"/>
        </w:rPr>
        <w:t>Статья 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AB31BE" w:rsidRPr="00777383" w:rsidRDefault="00AB31BE" w:rsidP="00FF2F05">
      <w:pPr>
        <w:pStyle w:val="af2"/>
        <w:ind w:firstLine="567"/>
        <w:rPr>
          <w:szCs w:val="24"/>
        </w:rPr>
      </w:pPr>
      <w:r w:rsidRPr="00777383">
        <w:rPr>
          <w:szCs w:val="24"/>
        </w:rPr>
        <w:t>Статья 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AB31BE" w:rsidRPr="00777383" w:rsidRDefault="00AB31BE" w:rsidP="00FF2F05">
      <w:pPr>
        <w:pStyle w:val="af2"/>
        <w:ind w:firstLine="567"/>
        <w:rPr>
          <w:szCs w:val="24"/>
        </w:rPr>
      </w:pPr>
      <w:r w:rsidRPr="00777383">
        <w:rPr>
          <w:szCs w:val="24"/>
        </w:rPr>
        <w:t>Статья 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AB31BE" w:rsidRPr="00777383" w:rsidRDefault="00AB31BE" w:rsidP="00FF2F05">
      <w:pPr>
        <w:pStyle w:val="af2"/>
        <w:ind w:firstLine="567"/>
        <w:rPr>
          <w:szCs w:val="24"/>
        </w:rPr>
      </w:pPr>
      <w:r w:rsidRPr="00777383">
        <w:rPr>
          <w:szCs w:val="24"/>
        </w:rPr>
        <w:t>Статья 7.27. При проектировании освещения и осветительного оборудования следует обеспечивать:</w:t>
      </w:r>
    </w:p>
    <w:p w:rsidR="00AB31BE" w:rsidRPr="00777383" w:rsidRDefault="00AB31BE" w:rsidP="00FF2F05">
      <w:pPr>
        <w:pStyle w:val="af2"/>
        <w:ind w:firstLine="567"/>
        <w:rPr>
          <w:szCs w:val="24"/>
        </w:rPr>
      </w:pPr>
      <w:r w:rsidRPr="00777383">
        <w:rPr>
          <w:szCs w:val="24"/>
        </w:rPr>
        <w:t>- экономичность и энергоэффективность применяемых осветительных установок, рациональное распределение и использование электроэнергии;</w:t>
      </w:r>
    </w:p>
    <w:p w:rsidR="00AB31BE" w:rsidRPr="00777383" w:rsidRDefault="00AB31BE" w:rsidP="00FF2F05">
      <w:pPr>
        <w:pStyle w:val="af2"/>
        <w:ind w:firstLine="567"/>
        <w:rPr>
          <w:szCs w:val="24"/>
        </w:rPr>
      </w:pPr>
      <w:r w:rsidRPr="00777383">
        <w:rPr>
          <w:szCs w:val="24"/>
        </w:rPr>
        <w:t>- эстетику элементов осветительных установок, их дизайн, качество материалов и изделий с учетом восприятия в дневное и ночное время;</w:t>
      </w:r>
    </w:p>
    <w:p w:rsidR="00AB31BE" w:rsidRPr="00777383" w:rsidRDefault="00AB31BE" w:rsidP="00FF2F05">
      <w:pPr>
        <w:pStyle w:val="af2"/>
        <w:ind w:firstLine="567"/>
        <w:rPr>
          <w:szCs w:val="24"/>
        </w:rPr>
      </w:pPr>
      <w:r w:rsidRPr="00777383">
        <w:rPr>
          <w:szCs w:val="24"/>
        </w:rPr>
        <w:t>- удобство обслуживания и управления при разных режимах работы установок.</w:t>
      </w:r>
    </w:p>
    <w:p w:rsidR="00AB31BE" w:rsidRPr="00777383" w:rsidRDefault="00AB31BE" w:rsidP="00FF2F05">
      <w:pPr>
        <w:pStyle w:val="af2"/>
        <w:ind w:firstLine="567"/>
        <w:rPr>
          <w:szCs w:val="24"/>
        </w:rPr>
      </w:pPr>
      <w:r w:rsidRPr="00777383">
        <w:rPr>
          <w:szCs w:val="24"/>
        </w:rPr>
        <w:t>Статья 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AB31BE" w:rsidRPr="00777383" w:rsidRDefault="00AB31BE" w:rsidP="00FF2F05">
      <w:pPr>
        <w:pStyle w:val="af2"/>
        <w:ind w:firstLine="567"/>
        <w:rPr>
          <w:szCs w:val="24"/>
        </w:rPr>
      </w:pPr>
      <w:r w:rsidRPr="00777383">
        <w:rPr>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AB31BE" w:rsidRPr="00777383" w:rsidRDefault="00AB31BE" w:rsidP="00FF2F05">
      <w:pPr>
        <w:pStyle w:val="af2"/>
        <w:ind w:firstLine="567"/>
        <w:rPr>
          <w:szCs w:val="24"/>
        </w:rPr>
      </w:pPr>
      <w:r w:rsidRPr="00777383">
        <w:rPr>
          <w:szCs w:val="24"/>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AB31BE" w:rsidRPr="00777383" w:rsidRDefault="00AB31BE" w:rsidP="00FF2F05">
      <w:pPr>
        <w:pStyle w:val="af2"/>
        <w:ind w:firstLine="567"/>
        <w:rPr>
          <w:szCs w:val="24"/>
        </w:rPr>
      </w:pPr>
      <w:r w:rsidRPr="00777383">
        <w:rPr>
          <w:szCs w:val="24"/>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AB31BE" w:rsidRPr="00777383" w:rsidRDefault="00AB31BE" w:rsidP="00FF2F05">
      <w:pPr>
        <w:pStyle w:val="af2"/>
        <w:ind w:firstLine="567"/>
        <w:rPr>
          <w:szCs w:val="24"/>
        </w:rPr>
      </w:pPr>
      <w:r w:rsidRPr="00777383">
        <w:rPr>
          <w:szCs w:val="24"/>
        </w:rPr>
        <w:t>- газонные, которые допускается использовать для освещения газонов, цветников, пешеходных дорожек и площадок;</w:t>
      </w:r>
    </w:p>
    <w:p w:rsidR="00AB31BE" w:rsidRPr="00777383" w:rsidRDefault="00AB31BE" w:rsidP="00FF2F05">
      <w:pPr>
        <w:pStyle w:val="af2"/>
        <w:ind w:firstLine="567"/>
        <w:rPr>
          <w:szCs w:val="24"/>
        </w:rPr>
      </w:pPr>
      <w:r w:rsidRPr="00777383">
        <w:rPr>
          <w:szCs w:val="24"/>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AB31BE" w:rsidRPr="00777383" w:rsidRDefault="00AB31BE" w:rsidP="00FF2F05">
      <w:pPr>
        <w:pStyle w:val="af2"/>
        <w:ind w:firstLine="567"/>
        <w:rPr>
          <w:szCs w:val="24"/>
        </w:rPr>
      </w:pPr>
      <w:r w:rsidRPr="00777383">
        <w:rPr>
          <w:szCs w:val="24"/>
        </w:rPr>
        <w:lastRenderedPageBreak/>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AB31BE" w:rsidRPr="00777383" w:rsidRDefault="00AB31BE" w:rsidP="00FF2F05">
      <w:pPr>
        <w:pStyle w:val="af2"/>
        <w:ind w:firstLine="567"/>
        <w:rPr>
          <w:szCs w:val="24"/>
        </w:rPr>
      </w:pPr>
      <w:r w:rsidRPr="00777383">
        <w:rPr>
          <w:szCs w:val="24"/>
        </w:rPr>
        <w:t>Статья 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AB31BE" w:rsidRPr="00777383" w:rsidRDefault="00AB31BE" w:rsidP="00FF2F05">
      <w:pPr>
        <w:pStyle w:val="af2"/>
        <w:ind w:firstLine="567"/>
        <w:rPr>
          <w:szCs w:val="24"/>
        </w:rPr>
      </w:pPr>
      <w:r w:rsidRPr="00777383">
        <w:rPr>
          <w:szCs w:val="24"/>
        </w:rPr>
        <w:t>Статья 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AB31BE" w:rsidRPr="00777383" w:rsidRDefault="00AB31BE" w:rsidP="00FF2F05">
      <w:pPr>
        <w:pStyle w:val="af2"/>
        <w:ind w:firstLine="567"/>
        <w:rPr>
          <w:szCs w:val="24"/>
        </w:rPr>
      </w:pPr>
      <w:r w:rsidRPr="00777383">
        <w:rPr>
          <w:szCs w:val="24"/>
        </w:rPr>
        <w:t>Статья 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AB31BE" w:rsidRPr="00777383" w:rsidRDefault="00AB31BE" w:rsidP="00FF2F05">
      <w:pPr>
        <w:pStyle w:val="af2"/>
        <w:ind w:firstLine="567"/>
        <w:rPr>
          <w:szCs w:val="24"/>
        </w:rPr>
      </w:pPr>
      <w:r w:rsidRPr="00777383">
        <w:rPr>
          <w:szCs w:val="24"/>
        </w:rPr>
        <w:t>Статья 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AB31BE" w:rsidRPr="00777383" w:rsidRDefault="00AB31BE" w:rsidP="00FF2F05">
      <w:pPr>
        <w:pStyle w:val="af2"/>
        <w:ind w:firstLine="567"/>
        <w:rPr>
          <w:szCs w:val="24"/>
        </w:rPr>
      </w:pPr>
      <w:r w:rsidRPr="00777383">
        <w:rPr>
          <w:szCs w:val="24"/>
        </w:rPr>
        <w:t>Статья 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AB31BE" w:rsidRPr="00777383" w:rsidRDefault="00AB31BE" w:rsidP="00FF2F05">
      <w:pPr>
        <w:pStyle w:val="af2"/>
        <w:ind w:firstLine="567"/>
        <w:rPr>
          <w:szCs w:val="24"/>
        </w:rPr>
      </w:pPr>
      <w:r w:rsidRPr="00777383">
        <w:rPr>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AB31BE" w:rsidRPr="00777383" w:rsidRDefault="00AB31BE" w:rsidP="00FF2F05">
      <w:pPr>
        <w:pStyle w:val="af2"/>
        <w:ind w:firstLine="567"/>
        <w:rPr>
          <w:szCs w:val="24"/>
        </w:rPr>
      </w:pPr>
      <w:r w:rsidRPr="00777383">
        <w:rPr>
          <w:szCs w:val="24"/>
        </w:rPr>
        <w:t>Статья 7.34. При проектировании и выборе малых архитектурных форм, в том числе уличной мебели, учитываются:</w:t>
      </w:r>
    </w:p>
    <w:p w:rsidR="00AB31BE" w:rsidRPr="00777383" w:rsidRDefault="00AB31BE" w:rsidP="00FF2F05">
      <w:pPr>
        <w:pStyle w:val="af2"/>
        <w:ind w:firstLine="567"/>
        <w:rPr>
          <w:szCs w:val="24"/>
        </w:rPr>
      </w:pPr>
      <w:r w:rsidRPr="00777383">
        <w:rPr>
          <w:szCs w:val="24"/>
        </w:rPr>
        <w:t>а) наличие свободной площади на благоустраиваемой территории;</w:t>
      </w:r>
    </w:p>
    <w:p w:rsidR="00AB31BE" w:rsidRPr="00777383" w:rsidRDefault="00AB31BE" w:rsidP="00FF2F05">
      <w:pPr>
        <w:pStyle w:val="af2"/>
        <w:ind w:firstLine="567"/>
        <w:rPr>
          <w:szCs w:val="24"/>
        </w:rPr>
      </w:pPr>
      <w:r w:rsidRPr="00777383">
        <w:rPr>
          <w:szCs w:val="24"/>
        </w:rPr>
        <w:t>б) соответствие материалов и конструкции малых архитектурных форм климату и назначению малых архитектурных форм;</w:t>
      </w:r>
    </w:p>
    <w:p w:rsidR="00AB31BE" w:rsidRPr="00777383" w:rsidRDefault="00AB31BE" w:rsidP="00FF2F05">
      <w:pPr>
        <w:pStyle w:val="af2"/>
        <w:ind w:firstLine="567"/>
        <w:rPr>
          <w:szCs w:val="24"/>
        </w:rPr>
      </w:pPr>
      <w:r w:rsidRPr="00777383">
        <w:rPr>
          <w:szCs w:val="24"/>
        </w:rPr>
        <w:t>в) защита от образования наледи и снежных заносов, обеспечение стока воды;</w:t>
      </w:r>
    </w:p>
    <w:p w:rsidR="00AB31BE" w:rsidRPr="00777383" w:rsidRDefault="00AB31BE" w:rsidP="00FF2F05">
      <w:pPr>
        <w:pStyle w:val="af2"/>
        <w:ind w:firstLine="567"/>
        <w:rPr>
          <w:szCs w:val="24"/>
        </w:rPr>
      </w:pPr>
      <w:r w:rsidRPr="00777383">
        <w:rPr>
          <w:szCs w:val="24"/>
        </w:rPr>
        <w:t>г) пропускная способность территории, частота и продолжительность использования малых архитектурных форм;</w:t>
      </w:r>
    </w:p>
    <w:p w:rsidR="00AB31BE" w:rsidRPr="00777383" w:rsidRDefault="00AB31BE" w:rsidP="00FF2F05">
      <w:pPr>
        <w:pStyle w:val="af2"/>
        <w:ind w:firstLine="567"/>
        <w:rPr>
          <w:szCs w:val="24"/>
        </w:rPr>
      </w:pPr>
      <w:r w:rsidRPr="00777383">
        <w:rPr>
          <w:szCs w:val="24"/>
        </w:rPr>
        <w:t>д) возраст потенциальных пользователей малых архитектурных форм;</w:t>
      </w:r>
    </w:p>
    <w:p w:rsidR="00AB31BE" w:rsidRPr="00777383" w:rsidRDefault="00AB31BE" w:rsidP="00FF2F05">
      <w:pPr>
        <w:pStyle w:val="af2"/>
        <w:ind w:firstLine="567"/>
        <w:rPr>
          <w:szCs w:val="24"/>
        </w:rPr>
      </w:pPr>
      <w:r w:rsidRPr="00777383">
        <w:rPr>
          <w:szCs w:val="24"/>
        </w:rPr>
        <w:t>е) антивандальная защищенность малых архитектурных форм от разрушения, оклейки, нанесения надписей и изображений;</w:t>
      </w:r>
    </w:p>
    <w:p w:rsidR="00AB31BE" w:rsidRPr="00777383" w:rsidRDefault="00AB31BE" w:rsidP="00FF2F05">
      <w:pPr>
        <w:pStyle w:val="af2"/>
        <w:ind w:firstLine="567"/>
        <w:rPr>
          <w:szCs w:val="24"/>
        </w:rPr>
      </w:pPr>
      <w:r w:rsidRPr="00777383">
        <w:rPr>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rsidR="00AB31BE" w:rsidRPr="00777383" w:rsidRDefault="00AB31BE" w:rsidP="00FF2F05">
      <w:pPr>
        <w:pStyle w:val="af2"/>
        <w:ind w:firstLine="567"/>
        <w:rPr>
          <w:szCs w:val="24"/>
        </w:rPr>
      </w:pPr>
      <w:r w:rsidRPr="00777383">
        <w:rPr>
          <w:szCs w:val="24"/>
        </w:rPr>
        <w:t>з) возможность ремонта или замены деталей малых архитектурных форм;</w:t>
      </w:r>
    </w:p>
    <w:p w:rsidR="00AB31BE" w:rsidRPr="00777383" w:rsidRDefault="00AB31BE" w:rsidP="00FF2F05">
      <w:pPr>
        <w:pStyle w:val="af2"/>
        <w:ind w:firstLine="567"/>
        <w:rPr>
          <w:szCs w:val="24"/>
        </w:rPr>
      </w:pPr>
      <w:r w:rsidRPr="00777383">
        <w:rPr>
          <w:szCs w:val="24"/>
        </w:rPr>
        <w:t>и) интенсивность пешеходного и автомобильного движения, близость транспортных узлов;</w:t>
      </w:r>
    </w:p>
    <w:p w:rsidR="00AB31BE" w:rsidRPr="00777383" w:rsidRDefault="00AB31BE" w:rsidP="00FF2F05">
      <w:pPr>
        <w:pStyle w:val="af2"/>
        <w:ind w:firstLine="567"/>
        <w:rPr>
          <w:szCs w:val="24"/>
        </w:rPr>
      </w:pPr>
      <w:r w:rsidRPr="00777383">
        <w:rPr>
          <w:szCs w:val="24"/>
        </w:rPr>
        <w:lastRenderedPageBreak/>
        <w:t>к) эргономичность конструкций (высоту и наклон спинки скамеек, высоту урн и другие характеристики);</w:t>
      </w:r>
    </w:p>
    <w:p w:rsidR="00AB31BE" w:rsidRPr="00777383" w:rsidRDefault="00AB31BE" w:rsidP="00FF2F05">
      <w:pPr>
        <w:pStyle w:val="af2"/>
        <w:ind w:firstLine="567"/>
        <w:rPr>
          <w:szCs w:val="24"/>
        </w:rPr>
      </w:pPr>
      <w:r w:rsidRPr="00777383">
        <w:rPr>
          <w:szCs w:val="24"/>
        </w:rPr>
        <w:t>л) расцветка и стилистическое сочетание с другими малыми архитектурными формами и окружающей архитектурой;</w:t>
      </w:r>
    </w:p>
    <w:p w:rsidR="00AB31BE" w:rsidRPr="00777383" w:rsidRDefault="00AB31BE" w:rsidP="00FF2F05">
      <w:pPr>
        <w:pStyle w:val="af2"/>
        <w:ind w:firstLine="567"/>
        <w:rPr>
          <w:szCs w:val="24"/>
        </w:rPr>
      </w:pPr>
      <w:r w:rsidRPr="00777383">
        <w:rPr>
          <w:szCs w:val="24"/>
        </w:rPr>
        <w:t>м) безопасность для потенциальных пользователей.</w:t>
      </w:r>
    </w:p>
    <w:p w:rsidR="00AB31BE" w:rsidRPr="00777383" w:rsidRDefault="00AB31BE" w:rsidP="00FF2F05">
      <w:pPr>
        <w:pStyle w:val="af2"/>
        <w:ind w:firstLine="567"/>
        <w:rPr>
          <w:szCs w:val="24"/>
        </w:rPr>
      </w:pPr>
      <w:r w:rsidRPr="00777383">
        <w:rPr>
          <w:szCs w:val="24"/>
        </w:rPr>
        <w:t>Статья 7.35. При установке малых архитектурных форм и уличной мебели предусматривается обеспечение:</w:t>
      </w:r>
    </w:p>
    <w:p w:rsidR="00AB31BE" w:rsidRPr="00777383" w:rsidRDefault="00AB31BE" w:rsidP="00FF2F05">
      <w:pPr>
        <w:pStyle w:val="af2"/>
        <w:ind w:firstLine="567"/>
        <w:rPr>
          <w:szCs w:val="24"/>
        </w:rPr>
      </w:pPr>
      <w:r w:rsidRPr="00777383">
        <w:rPr>
          <w:szCs w:val="24"/>
        </w:rPr>
        <w:t>а) расположения малых архитектурных форм, не создающего препятствий для пешеходов;</w:t>
      </w:r>
    </w:p>
    <w:p w:rsidR="00AB31BE" w:rsidRPr="00777383" w:rsidRDefault="00AB31BE" w:rsidP="00FF2F05">
      <w:pPr>
        <w:pStyle w:val="af2"/>
        <w:ind w:firstLine="567"/>
        <w:rPr>
          <w:szCs w:val="24"/>
        </w:rPr>
      </w:pPr>
      <w:r w:rsidRPr="00777383">
        <w:rPr>
          <w:szCs w:val="24"/>
        </w:rPr>
        <w:t>б) приоритета компактной установки малых архитектурных форм на минимальной площади в местах большого скопления людей;</w:t>
      </w:r>
    </w:p>
    <w:p w:rsidR="00AB31BE" w:rsidRPr="00777383" w:rsidRDefault="00AB31BE" w:rsidP="00FF2F05">
      <w:pPr>
        <w:pStyle w:val="af2"/>
        <w:ind w:firstLine="567"/>
        <w:rPr>
          <w:szCs w:val="24"/>
        </w:rPr>
      </w:pPr>
      <w:r w:rsidRPr="00777383">
        <w:rPr>
          <w:szCs w:val="24"/>
        </w:rPr>
        <w:t>в) устойчивости конструкции;</w:t>
      </w:r>
    </w:p>
    <w:p w:rsidR="00AB31BE" w:rsidRPr="00777383" w:rsidRDefault="00AB31BE" w:rsidP="00FF2F05">
      <w:pPr>
        <w:pStyle w:val="af2"/>
        <w:ind w:firstLine="567"/>
        <w:rPr>
          <w:szCs w:val="24"/>
        </w:rPr>
      </w:pPr>
      <w:r w:rsidRPr="00777383">
        <w:rPr>
          <w:szCs w:val="24"/>
        </w:rPr>
        <w:t>г) надежной фиксации или возможности перемещения элементов в зависимости от типа малых архитектурных форм и условий расположения;</w:t>
      </w:r>
    </w:p>
    <w:p w:rsidR="00AB31BE" w:rsidRPr="00777383" w:rsidRDefault="00AB31BE" w:rsidP="00FF2F05">
      <w:pPr>
        <w:pStyle w:val="af2"/>
        <w:ind w:firstLine="567"/>
        <w:rPr>
          <w:szCs w:val="24"/>
        </w:rPr>
      </w:pPr>
      <w:r w:rsidRPr="00777383">
        <w:rPr>
          <w:szCs w:val="24"/>
        </w:rPr>
        <w:t>д) наличия в каждой конкретной зоне благоустраиваемой территории рекомендуемых типов малых архитектурных форм для такой зоны.</w:t>
      </w:r>
    </w:p>
    <w:p w:rsidR="00AB31BE" w:rsidRPr="00777383" w:rsidRDefault="00AB31BE" w:rsidP="00FF2F05">
      <w:pPr>
        <w:pStyle w:val="af2"/>
        <w:ind w:firstLine="567"/>
        <w:rPr>
          <w:szCs w:val="24"/>
        </w:rPr>
      </w:pPr>
      <w:r w:rsidRPr="00777383">
        <w:rPr>
          <w:szCs w:val="24"/>
        </w:rPr>
        <w:t>Статья 7.36. При размещении уличной мебели допускается:</w:t>
      </w:r>
    </w:p>
    <w:p w:rsidR="00AB31BE" w:rsidRPr="00777383" w:rsidRDefault="00AB31BE" w:rsidP="00FF2F05">
      <w:pPr>
        <w:pStyle w:val="af2"/>
        <w:ind w:firstLine="567"/>
        <w:rPr>
          <w:szCs w:val="24"/>
        </w:rPr>
      </w:pPr>
      <w:r w:rsidRPr="00777383">
        <w:rPr>
          <w:szCs w:val="24"/>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AB31BE" w:rsidRPr="00777383" w:rsidRDefault="00AB31BE" w:rsidP="00FF2F05">
      <w:pPr>
        <w:pStyle w:val="af2"/>
        <w:ind w:firstLine="567"/>
        <w:rPr>
          <w:szCs w:val="24"/>
        </w:rPr>
      </w:pPr>
      <w:r w:rsidRPr="00777383">
        <w:rPr>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AB31BE" w:rsidRPr="00777383" w:rsidRDefault="00AB31BE" w:rsidP="00FF2F05">
      <w:pPr>
        <w:pStyle w:val="af2"/>
        <w:ind w:firstLine="567"/>
        <w:rPr>
          <w:szCs w:val="24"/>
        </w:rPr>
      </w:pPr>
      <w:r w:rsidRPr="00777383">
        <w:rPr>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AB31BE" w:rsidRPr="00777383" w:rsidRDefault="00AB31BE" w:rsidP="00FF2F05">
      <w:pPr>
        <w:pStyle w:val="af2"/>
        <w:ind w:firstLine="567"/>
        <w:rPr>
          <w:szCs w:val="24"/>
        </w:rPr>
      </w:pPr>
      <w:r w:rsidRPr="00777383">
        <w:rPr>
          <w:szCs w:val="24"/>
        </w:rPr>
        <w:t>Статья 7.37. На тротуарах автомобильных дорог допускается использовать следующие типы малых архитектурных форм:</w:t>
      </w:r>
    </w:p>
    <w:p w:rsidR="00AB31BE" w:rsidRPr="00777383" w:rsidRDefault="00AB31BE" w:rsidP="00FF2F05">
      <w:pPr>
        <w:pStyle w:val="af2"/>
        <w:ind w:firstLine="567"/>
        <w:rPr>
          <w:szCs w:val="24"/>
        </w:rPr>
      </w:pPr>
      <w:r w:rsidRPr="00777383">
        <w:rPr>
          <w:szCs w:val="24"/>
        </w:rPr>
        <w:t>а) установки освещения;</w:t>
      </w:r>
    </w:p>
    <w:p w:rsidR="00AB31BE" w:rsidRPr="00777383" w:rsidRDefault="00AB31BE" w:rsidP="00FF2F05">
      <w:pPr>
        <w:pStyle w:val="af2"/>
        <w:ind w:firstLine="567"/>
        <w:rPr>
          <w:szCs w:val="24"/>
        </w:rPr>
      </w:pPr>
      <w:r w:rsidRPr="00777383">
        <w:rPr>
          <w:szCs w:val="24"/>
        </w:rPr>
        <w:t>б) скамьи без спинок, оборудованные местом для сумок;</w:t>
      </w:r>
    </w:p>
    <w:p w:rsidR="00AB31BE" w:rsidRPr="00777383" w:rsidRDefault="00AB31BE" w:rsidP="00FF2F05">
      <w:pPr>
        <w:pStyle w:val="af2"/>
        <w:ind w:firstLine="567"/>
        <w:rPr>
          <w:szCs w:val="24"/>
        </w:rPr>
      </w:pPr>
      <w:r w:rsidRPr="00777383">
        <w:rPr>
          <w:szCs w:val="24"/>
        </w:rPr>
        <w:t>в) опоры у скамеек, предназначенных для людей с ограниченными возможностями;</w:t>
      </w:r>
    </w:p>
    <w:p w:rsidR="00AB31BE" w:rsidRPr="00777383" w:rsidRDefault="00AB31BE" w:rsidP="00FF2F05">
      <w:pPr>
        <w:pStyle w:val="af2"/>
        <w:ind w:firstLine="567"/>
        <w:rPr>
          <w:szCs w:val="24"/>
        </w:rPr>
      </w:pPr>
      <w:r w:rsidRPr="00777383">
        <w:rPr>
          <w:szCs w:val="24"/>
        </w:rPr>
        <w:t>г) ограждения (в местах необходимости обеспечения защиты пешеходов от наезда автомобилей);</w:t>
      </w:r>
    </w:p>
    <w:p w:rsidR="00AB31BE" w:rsidRPr="00777383" w:rsidRDefault="00AB31BE" w:rsidP="00FF2F05">
      <w:pPr>
        <w:pStyle w:val="af2"/>
        <w:ind w:firstLine="567"/>
        <w:rPr>
          <w:szCs w:val="24"/>
        </w:rPr>
      </w:pPr>
      <w:r w:rsidRPr="00777383">
        <w:rPr>
          <w:szCs w:val="24"/>
        </w:rPr>
        <w:t>д) кадки, цветочницы, вазоны, кашпо, в том числе подвесные;</w:t>
      </w:r>
    </w:p>
    <w:p w:rsidR="00AB31BE" w:rsidRPr="00777383" w:rsidRDefault="00AB31BE" w:rsidP="00FF2F05">
      <w:pPr>
        <w:pStyle w:val="af2"/>
        <w:ind w:firstLine="567"/>
        <w:rPr>
          <w:szCs w:val="24"/>
        </w:rPr>
      </w:pPr>
      <w:r w:rsidRPr="00777383">
        <w:rPr>
          <w:szCs w:val="24"/>
        </w:rPr>
        <w:t>е) урны.</w:t>
      </w:r>
    </w:p>
    <w:p w:rsidR="00AB31BE" w:rsidRPr="00777383" w:rsidRDefault="00AB31BE" w:rsidP="00FF2F05">
      <w:pPr>
        <w:pStyle w:val="af2"/>
        <w:ind w:firstLine="567"/>
        <w:rPr>
          <w:szCs w:val="24"/>
        </w:rPr>
      </w:pPr>
      <w:r w:rsidRPr="00777383">
        <w:rPr>
          <w:szCs w:val="24"/>
        </w:rPr>
        <w:t>Статья 7.38. Для пешеходных зон и коммуникаций допускается использовать следующие типы малых архитектурных форм:</w:t>
      </w:r>
    </w:p>
    <w:p w:rsidR="00AB31BE" w:rsidRPr="00777383" w:rsidRDefault="00AB31BE" w:rsidP="00FF2F05">
      <w:pPr>
        <w:pStyle w:val="af2"/>
        <w:ind w:firstLine="567"/>
        <w:rPr>
          <w:szCs w:val="24"/>
        </w:rPr>
      </w:pPr>
      <w:r w:rsidRPr="00777383">
        <w:rPr>
          <w:szCs w:val="24"/>
        </w:rPr>
        <w:t>а) установки освещения;</w:t>
      </w:r>
    </w:p>
    <w:p w:rsidR="00AB31BE" w:rsidRPr="00777383" w:rsidRDefault="00AB31BE" w:rsidP="00FF2F05">
      <w:pPr>
        <w:pStyle w:val="af2"/>
        <w:ind w:firstLine="567"/>
        <w:rPr>
          <w:szCs w:val="24"/>
        </w:rPr>
      </w:pPr>
      <w:r w:rsidRPr="00777383">
        <w:rPr>
          <w:szCs w:val="24"/>
        </w:rPr>
        <w:t>б) скамьи, предполагающие длительное, комфортное сидение;</w:t>
      </w:r>
    </w:p>
    <w:p w:rsidR="00AB31BE" w:rsidRPr="00777383" w:rsidRDefault="00AB31BE" w:rsidP="00FF2F05">
      <w:pPr>
        <w:pStyle w:val="af2"/>
        <w:ind w:firstLine="567"/>
        <w:rPr>
          <w:szCs w:val="24"/>
        </w:rPr>
      </w:pPr>
      <w:r w:rsidRPr="00777383">
        <w:rPr>
          <w:szCs w:val="24"/>
        </w:rPr>
        <w:t>в) цветочницы, вазоны, кашпо;</w:t>
      </w:r>
    </w:p>
    <w:p w:rsidR="00AB31BE" w:rsidRPr="00777383" w:rsidRDefault="00AB31BE" w:rsidP="00FF2F05">
      <w:pPr>
        <w:pStyle w:val="af2"/>
        <w:ind w:firstLine="567"/>
        <w:rPr>
          <w:szCs w:val="24"/>
        </w:rPr>
      </w:pPr>
      <w:r w:rsidRPr="00777383">
        <w:rPr>
          <w:szCs w:val="24"/>
        </w:rPr>
        <w:t>г) информационные стенды;</w:t>
      </w:r>
    </w:p>
    <w:p w:rsidR="00AB31BE" w:rsidRPr="00777383" w:rsidRDefault="00AB31BE" w:rsidP="00FF2F05">
      <w:pPr>
        <w:pStyle w:val="af2"/>
        <w:ind w:firstLine="567"/>
        <w:rPr>
          <w:szCs w:val="24"/>
        </w:rPr>
      </w:pPr>
      <w:r w:rsidRPr="00777383">
        <w:rPr>
          <w:szCs w:val="24"/>
        </w:rPr>
        <w:t>д) ограждения (в местах необходимости обеспечения защиты пешеходов от наезда автомобилей);</w:t>
      </w:r>
    </w:p>
    <w:p w:rsidR="00AB31BE" w:rsidRPr="00777383" w:rsidRDefault="00AB31BE" w:rsidP="00FF2F05">
      <w:pPr>
        <w:pStyle w:val="af2"/>
        <w:ind w:firstLine="567"/>
        <w:rPr>
          <w:szCs w:val="24"/>
        </w:rPr>
      </w:pPr>
      <w:r w:rsidRPr="00777383">
        <w:rPr>
          <w:szCs w:val="24"/>
        </w:rPr>
        <w:t>е) столы для настольных игр;</w:t>
      </w:r>
    </w:p>
    <w:p w:rsidR="00AB31BE" w:rsidRPr="00777383" w:rsidRDefault="00AB31BE" w:rsidP="00FF2F05">
      <w:pPr>
        <w:pStyle w:val="af2"/>
        <w:ind w:firstLine="567"/>
        <w:rPr>
          <w:szCs w:val="24"/>
        </w:rPr>
      </w:pPr>
      <w:r w:rsidRPr="00777383">
        <w:rPr>
          <w:szCs w:val="24"/>
        </w:rPr>
        <w:t>ж) урны.</w:t>
      </w:r>
    </w:p>
    <w:p w:rsidR="00AB31BE" w:rsidRPr="00777383" w:rsidRDefault="00AB31BE" w:rsidP="00FF2F05">
      <w:pPr>
        <w:pStyle w:val="af2"/>
        <w:ind w:firstLine="567"/>
        <w:rPr>
          <w:szCs w:val="24"/>
        </w:rPr>
      </w:pPr>
      <w:r w:rsidRPr="00777383">
        <w:rPr>
          <w:szCs w:val="24"/>
        </w:rPr>
        <w:t>Статья 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Допускается применение вставных ведер и мусорных мешков.</w:t>
      </w:r>
    </w:p>
    <w:p w:rsidR="00AB31BE" w:rsidRPr="00777383" w:rsidRDefault="00AB31BE" w:rsidP="00FF2F05">
      <w:pPr>
        <w:pStyle w:val="af2"/>
        <w:ind w:firstLine="567"/>
        <w:rPr>
          <w:szCs w:val="24"/>
        </w:rPr>
      </w:pPr>
      <w:r w:rsidRPr="00777383">
        <w:rPr>
          <w:szCs w:val="24"/>
        </w:rPr>
        <w:t>Статья 7.40. В целях защиты малых архитектурных форм от графического вандализма следует:</w:t>
      </w:r>
    </w:p>
    <w:p w:rsidR="00AB31BE" w:rsidRPr="00777383" w:rsidRDefault="00AB31BE" w:rsidP="00FF2F05">
      <w:pPr>
        <w:pStyle w:val="af2"/>
        <w:ind w:firstLine="567"/>
        <w:rPr>
          <w:szCs w:val="24"/>
        </w:rPr>
      </w:pPr>
      <w:r w:rsidRPr="00777383">
        <w:rPr>
          <w:szCs w:val="24"/>
        </w:rPr>
        <w:t xml:space="preserve">а) минимизировать площадь поверхностей малых архитектурных форм, при этом свободные поверхности разрешается делать с рельефным текстурированием или </w:t>
      </w:r>
      <w:r w:rsidRPr="00777383">
        <w:rPr>
          <w:szCs w:val="24"/>
        </w:rPr>
        <w:lastRenderedPageBreak/>
        <w:t>перфорированием, препятствующим графическому вандализму или облегчающим его устранение;</w:t>
      </w:r>
    </w:p>
    <w:p w:rsidR="00AB31BE" w:rsidRPr="00777383" w:rsidRDefault="00AB31BE" w:rsidP="00FF2F05">
      <w:pPr>
        <w:pStyle w:val="af2"/>
        <w:ind w:firstLine="567"/>
        <w:rPr>
          <w:szCs w:val="24"/>
        </w:rPr>
      </w:pPr>
      <w:r w:rsidRPr="00777383">
        <w:rPr>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AB31BE" w:rsidRPr="00777383" w:rsidRDefault="00AB31BE" w:rsidP="00FF2F05">
      <w:pPr>
        <w:pStyle w:val="af2"/>
        <w:ind w:firstLine="567"/>
        <w:rPr>
          <w:szCs w:val="24"/>
        </w:rPr>
      </w:pPr>
      <w:r w:rsidRPr="00777383">
        <w:rPr>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AB31BE" w:rsidRPr="00777383" w:rsidRDefault="00AB31BE" w:rsidP="00FF2F05">
      <w:pPr>
        <w:pStyle w:val="af2"/>
        <w:ind w:firstLine="567"/>
        <w:rPr>
          <w:szCs w:val="24"/>
        </w:rPr>
      </w:pPr>
      <w:r w:rsidRPr="00777383">
        <w:rPr>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AB31BE" w:rsidRPr="00777383" w:rsidRDefault="00AB31BE" w:rsidP="00FF2F05">
      <w:pPr>
        <w:pStyle w:val="af2"/>
        <w:ind w:firstLine="567"/>
        <w:rPr>
          <w:szCs w:val="24"/>
        </w:rPr>
      </w:pPr>
      <w:r w:rsidRPr="00777383">
        <w:rPr>
          <w:szCs w:val="24"/>
        </w:rPr>
        <w:t>Статья 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AB31BE" w:rsidRPr="00777383" w:rsidRDefault="00AB31BE" w:rsidP="00FF2F05">
      <w:pPr>
        <w:pStyle w:val="af2"/>
        <w:ind w:firstLine="567"/>
        <w:rPr>
          <w:szCs w:val="24"/>
        </w:rPr>
      </w:pPr>
      <w:r w:rsidRPr="00777383">
        <w:rPr>
          <w:szCs w:val="24"/>
        </w:rPr>
        <w:t>Статья 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AB31BE" w:rsidRPr="00777383" w:rsidRDefault="00AB31BE" w:rsidP="00FF2F05">
      <w:pPr>
        <w:pStyle w:val="af2"/>
        <w:ind w:firstLine="567"/>
        <w:rPr>
          <w:szCs w:val="24"/>
        </w:rPr>
      </w:pPr>
      <w:r w:rsidRPr="00777383">
        <w:rPr>
          <w:szCs w:val="24"/>
        </w:rPr>
        <w:t>Статья 7.43. В целях благоустройства на территории поселения могут устанавливаться ограждения.</w:t>
      </w:r>
    </w:p>
    <w:p w:rsidR="00AB31BE" w:rsidRPr="00777383" w:rsidRDefault="00AB31BE" w:rsidP="00FF2F05">
      <w:pPr>
        <w:pStyle w:val="af2"/>
        <w:ind w:firstLine="567"/>
        <w:rPr>
          <w:szCs w:val="24"/>
        </w:rPr>
      </w:pPr>
      <w:r w:rsidRPr="00777383">
        <w:rPr>
          <w:szCs w:val="24"/>
        </w:rPr>
        <w:t>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AB31BE" w:rsidRPr="00777383" w:rsidRDefault="00AB31BE" w:rsidP="00FF2F05">
      <w:pPr>
        <w:pStyle w:val="af2"/>
        <w:ind w:firstLine="567"/>
        <w:rPr>
          <w:szCs w:val="24"/>
        </w:rPr>
      </w:pPr>
      <w:r w:rsidRPr="00777383">
        <w:rPr>
          <w:szCs w:val="24"/>
        </w:rPr>
        <w:t>Статья 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AB31BE" w:rsidRPr="00777383" w:rsidRDefault="00AB31BE" w:rsidP="00FF2F05">
      <w:pPr>
        <w:pStyle w:val="af2"/>
        <w:ind w:firstLine="567"/>
        <w:rPr>
          <w:szCs w:val="24"/>
        </w:rPr>
      </w:pPr>
      <w:r w:rsidRPr="00777383">
        <w:rPr>
          <w:szCs w:val="24"/>
        </w:rPr>
        <w:t xml:space="preserve">Ограждения земельных участков устанавливают высотой до 2 м. Возведение ограждения на межевых границах с превышением высоты </w:t>
      </w:r>
      <w:r w:rsidRPr="00777383">
        <w:rPr>
          <w:szCs w:val="24"/>
        </w:rPr>
        <w:br/>
        <w:t>1,8 м допускается по согласованию со смежными землепользователями.</w:t>
      </w:r>
    </w:p>
    <w:p w:rsidR="00AB31BE" w:rsidRPr="00777383" w:rsidRDefault="00AB31BE" w:rsidP="00FF2F05">
      <w:pPr>
        <w:pStyle w:val="af2"/>
        <w:ind w:firstLine="567"/>
        <w:rPr>
          <w:szCs w:val="24"/>
        </w:rPr>
      </w:pPr>
      <w:r w:rsidRPr="00777383">
        <w:rPr>
          <w:szCs w:val="24"/>
        </w:rPr>
        <w:t>Статья 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AB31BE" w:rsidRPr="00777383" w:rsidRDefault="00AB31BE" w:rsidP="00FF2F05">
      <w:pPr>
        <w:pStyle w:val="af2"/>
        <w:ind w:firstLine="567"/>
        <w:rPr>
          <w:szCs w:val="24"/>
        </w:rPr>
      </w:pPr>
      <w:r w:rsidRPr="00777383">
        <w:rPr>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31BE" w:rsidRPr="00777383" w:rsidRDefault="00AB31BE" w:rsidP="00FF2F05">
      <w:pPr>
        <w:pStyle w:val="af2"/>
        <w:ind w:firstLine="567"/>
        <w:rPr>
          <w:szCs w:val="24"/>
        </w:rPr>
      </w:pPr>
      <w:r w:rsidRPr="00777383">
        <w:rPr>
          <w:szCs w:val="24"/>
        </w:rPr>
        <w:t>Статья 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31BE" w:rsidRPr="00777383" w:rsidRDefault="00AB31BE" w:rsidP="00FF2F05">
      <w:pPr>
        <w:pStyle w:val="af2"/>
        <w:ind w:firstLine="567"/>
        <w:rPr>
          <w:szCs w:val="24"/>
        </w:rPr>
      </w:pPr>
      <w:r w:rsidRPr="00777383">
        <w:rPr>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AB31BE" w:rsidRPr="00777383" w:rsidRDefault="00AB31BE" w:rsidP="00FF2F05">
      <w:pPr>
        <w:pStyle w:val="af2"/>
        <w:ind w:firstLine="567"/>
        <w:rPr>
          <w:szCs w:val="24"/>
        </w:rPr>
      </w:pPr>
      <w:r w:rsidRPr="00777383">
        <w:rPr>
          <w:szCs w:val="24"/>
        </w:rPr>
        <w:t>Статья 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AB31BE" w:rsidRPr="00777383" w:rsidRDefault="00AB31BE" w:rsidP="00FF2F05">
      <w:pPr>
        <w:pStyle w:val="af2"/>
        <w:ind w:firstLine="567"/>
        <w:rPr>
          <w:szCs w:val="24"/>
        </w:rPr>
      </w:pPr>
      <w:r w:rsidRPr="00777383">
        <w:rPr>
          <w:szCs w:val="24"/>
        </w:rPr>
        <w:t>Статья 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AB31BE" w:rsidRPr="00777383" w:rsidRDefault="00AB31BE" w:rsidP="00FF2F05">
      <w:pPr>
        <w:pStyle w:val="af2"/>
        <w:ind w:firstLine="567"/>
        <w:rPr>
          <w:szCs w:val="24"/>
        </w:rPr>
      </w:pPr>
      <w:r w:rsidRPr="00777383">
        <w:rPr>
          <w:szCs w:val="24"/>
        </w:rPr>
        <w:lastRenderedPageBreak/>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AB31BE" w:rsidRPr="00777383" w:rsidRDefault="00AB31BE" w:rsidP="00FF2F05">
      <w:pPr>
        <w:pStyle w:val="af2"/>
        <w:ind w:firstLine="567"/>
        <w:rPr>
          <w:szCs w:val="24"/>
        </w:rPr>
      </w:pPr>
      <w:r w:rsidRPr="00777383">
        <w:rPr>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AB31BE" w:rsidRPr="00777383" w:rsidRDefault="00AB31BE" w:rsidP="00FF2F05">
      <w:pPr>
        <w:pStyle w:val="af2"/>
        <w:ind w:firstLine="567"/>
        <w:rPr>
          <w:szCs w:val="24"/>
        </w:rPr>
      </w:pPr>
      <w:r w:rsidRPr="00777383">
        <w:rPr>
          <w:szCs w:val="24"/>
        </w:rPr>
        <w:t>Дорожные ограждения содержатся специализированной организацией, осуществляющей содержание и уборку дорог.</w:t>
      </w:r>
    </w:p>
    <w:p w:rsidR="00AB31BE" w:rsidRPr="00777383" w:rsidRDefault="00AB31BE" w:rsidP="00FF2F05">
      <w:pPr>
        <w:pStyle w:val="af2"/>
        <w:ind w:firstLine="567"/>
        <w:rPr>
          <w:szCs w:val="24"/>
        </w:rPr>
      </w:pPr>
      <w:r w:rsidRPr="00777383">
        <w:rPr>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AB31BE" w:rsidRPr="00777383" w:rsidRDefault="00AB31BE" w:rsidP="00FF2F05">
      <w:pPr>
        <w:pStyle w:val="af2"/>
        <w:ind w:firstLine="567"/>
        <w:rPr>
          <w:szCs w:val="24"/>
        </w:rPr>
      </w:pPr>
      <w:r w:rsidRPr="00777383">
        <w:rPr>
          <w:szCs w:val="24"/>
        </w:rPr>
        <w:t>Статья 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B31BE" w:rsidRPr="00777383" w:rsidRDefault="00AB31BE" w:rsidP="00FF2F05">
      <w:pPr>
        <w:pStyle w:val="af2"/>
        <w:ind w:firstLine="567"/>
        <w:rPr>
          <w:szCs w:val="24"/>
        </w:rPr>
      </w:pPr>
      <w:r w:rsidRPr="00777383">
        <w:rPr>
          <w:szCs w:val="24"/>
        </w:rPr>
        <w:t>Статья 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31BE" w:rsidRPr="00777383" w:rsidRDefault="00AB31BE" w:rsidP="00FF2F05">
      <w:pPr>
        <w:pStyle w:val="af2"/>
        <w:ind w:firstLine="567"/>
        <w:rPr>
          <w:szCs w:val="24"/>
        </w:rPr>
      </w:pPr>
      <w:r w:rsidRPr="00777383">
        <w:rPr>
          <w:szCs w:val="24"/>
        </w:rPr>
        <w:t>Статья 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31BE" w:rsidRPr="00777383" w:rsidRDefault="00AB31BE" w:rsidP="00FF2F05">
      <w:pPr>
        <w:pStyle w:val="af2"/>
        <w:ind w:firstLine="567"/>
        <w:rPr>
          <w:szCs w:val="24"/>
        </w:rPr>
      </w:pPr>
      <w:r w:rsidRPr="00777383">
        <w:rPr>
          <w:szCs w:val="24"/>
        </w:rPr>
        <w:t>Статья 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31BE" w:rsidRPr="00777383" w:rsidRDefault="00AB31BE" w:rsidP="00FF2F05">
      <w:pPr>
        <w:pStyle w:val="af2"/>
        <w:ind w:firstLine="567"/>
        <w:rPr>
          <w:szCs w:val="24"/>
        </w:rPr>
      </w:pPr>
      <w:r w:rsidRPr="00777383">
        <w:rPr>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31BE" w:rsidRPr="00777383" w:rsidRDefault="00AB31BE" w:rsidP="00FF2F05">
      <w:pPr>
        <w:pStyle w:val="af2"/>
        <w:ind w:firstLine="567"/>
        <w:rPr>
          <w:szCs w:val="24"/>
        </w:rPr>
      </w:pPr>
      <w:r w:rsidRPr="00777383">
        <w:rPr>
          <w:szCs w:val="24"/>
        </w:rPr>
        <w:t>Некапитальные сооружения питания могут также оборудоваться туалетными кабинами.</w:t>
      </w:r>
    </w:p>
    <w:p w:rsidR="00AB31BE" w:rsidRPr="00777383" w:rsidRDefault="00AB31BE" w:rsidP="00FF2F05">
      <w:pPr>
        <w:pStyle w:val="af2"/>
        <w:ind w:firstLine="567"/>
        <w:rPr>
          <w:szCs w:val="24"/>
        </w:rPr>
      </w:pPr>
      <w:r w:rsidRPr="00777383">
        <w:rPr>
          <w:szCs w:val="24"/>
        </w:rPr>
        <w:t>Статья 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31BE" w:rsidRPr="00777383" w:rsidRDefault="00AB31BE" w:rsidP="00FF2F05">
      <w:pPr>
        <w:pStyle w:val="af2"/>
        <w:ind w:firstLine="567"/>
        <w:rPr>
          <w:szCs w:val="24"/>
        </w:rPr>
      </w:pPr>
      <w:r w:rsidRPr="00777383">
        <w:rPr>
          <w:szCs w:val="24"/>
        </w:rPr>
        <w:t>Статья 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31BE" w:rsidRPr="00777383" w:rsidRDefault="00AB31BE" w:rsidP="00FF2F05">
      <w:pPr>
        <w:pStyle w:val="af2"/>
        <w:ind w:firstLine="567"/>
        <w:rPr>
          <w:szCs w:val="24"/>
        </w:rPr>
      </w:pPr>
      <w:r w:rsidRPr="00777383">
        <w:rPr>
          <w:szCs w:val="24"/>
        </w:rPr>
        <w:lastRenderedPageBreak/>
        <w:t>Статья 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31BE" w:rsidRPr="00777383" w:rsidRDefault="00AB31BE" w:rsidP="00FF2F05">
      <w:pPr>
        <w:pStyle w:val="af2"/>
        <w:ind w:firstLine="567"/>
        <w:rPr>
          <w:szCs w:val="24"/>
        </w:rPr>
      </w:pPr>
      <w:r w:rsidRPr="00777383">
        <w:rPr>
          <w:szCs w:val="24"/>
        </w:rPr>
        <w:t>Статья 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B31BE" w:rsidRPr="00777383" w:rsidRDefault="00AB31BE" w:rsidP="00FF2F05">
      <w:pPr>
        <w:pStyle w:val="af2"/>
        <w:rPr>
          <w:szCs w:val="24"/>
        </w:rPr>
      </w:pPr>
    </w:p>
    <w:p w:rsidR="00AB31BE" w:rsidRPr="00777383" w:rsidRDefault="00AB31BE" w:rsidP="00843C94">
      <w:pPr>
        <w:pStyle w:val="3"/>
        <w:numPr>
          <w:ilvl w:val="2"/>
          <w:numId w:val="2"/>
        </w:numPr>
        <w:spacing w:before="0" w:after="0"/>
        <w:ind w:left="0" w:firstLine="0"/>
        <w:rPr>
          <w:szCs w:val="24"/>
        </w:rPr>
      </w:pPr>
      <w:r w:rsidRPr="00777383">
        <w:rPr>
          <w:szCs w:val="24"/>
        </w:rPr>
        <w:t>Глава 8. Организация пешеходных коммуникаций, в том числе тротуаров, аллей, дорожек, тропинок</w:t>
      </w:r>
    </w:p>
    <w:p w:rsidR="00843C94" w:rsidRPr="00777383" w:rsidRDefault="00843C94" w:rsidP="00843C94">
      <w:pPr>
        <w:pStyle w:val="3"/>
        <w:numPr>
          <w:ilvl w:val="2"/>
          <w:numId w:val="2"/>
        </w:numPr>
        <w:spacing w:before="0" w:after="0"/>
        <w:ind w:left="0" w:firstLine="0"/>
        <w:rPr>
          <w:szCs w:val="24"/>
        </w:rPr>
      </w:pPr>
    </w:p>
    <w:p w:rsidR="00AB31BE" w:rsidRPr="00777383" w:rsidRDefault="00AB31BE" w:rsidP="00FF2F05">
      <w:pPr>
        <w:pStyle w:val="af2"/>
        <w:ind w:firstLine="567"/>
        <w:rPr>
          <w:szCs w:val="24"/>
        </w:rPr>
      </w:pPr>
      <w:r w:rsidRPr="00777383">
        <w:rPr>
          <w:szCs w:val="24"/>
        </w:rPr>
        <w:t xml:space="preserve">Статья 8.1. Тротуары, аллеи, пешеходные дорожки и тропинки </w:t>
      </w:r>
      <w:r w:rsidRPr="00777383">
        <w:rPr>
          <w:szCs w:val="24"/>
        </w:rPr>
        <w:br/>
        <w:t>(далее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AB31BE" w:rsidRPr="00777383" w:rsidRDefault="00AB31BE" w:rsidP="00FF2F05">
      <w:pPr>
        <w:pStyle w:val="af2"/>
        <w:ind w:firstLine="567"/>
        <w:rPr>
          <w:szCs w:val="24"/>
        </w:rPr>
      </w:pPr>
      <w:r w:rsidRPr="00777383">
        <w:rPr>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AB31BE" w:rsidRPr="00777383" w:rsidRDefault="00AB31BE" w:rsidP="00FF2F05">
      <w:pPr>
        <w:pStyle w:val="af2"/>
        <w:ind w:firstLine="567"/>
        <w:rPr>
          <w:szCs w:val="24"/>
        </w:rPr>
      </w:pPr>
      <w:r w:rsidRPr="00777383">
        <w:rPr>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AB31BE" w:rsidRPr="00777383" w:rsidRDefault="00AB31BE" w:rsidP="00FF2F05">
      <w:pPr>
        <w:pStyle w:val="af2"/>
        <w:ind w:firstLine="567"/>
        <w:rPr>
          <w:szCs w:val="24"/>
        </w:rPr>
      </w:pPr>
      <w:r w:rsidRPr="00777383">
        <w:rPr>
          <w:szCs w:val="24"/>
        </w:rPr>
        <w:t>Статья 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AB31BE" w:rsidRPr="00777383" w:rsidRDefault="00AB31BE" w:rsidP="00FF2F05">
      <w:pPr>
        <w:pStyle w:val="af2"/>
        <w:ind w:firstLine="567"/>
        <w:rPr>
          <w:szCs w:val="24"/>
        </w:rPr>
      </w:pPr>
      <w:r w:rsidRPr="00777383">
        <w:rPr>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AB31BE" w:rsidRPr="00777383" w:rsidRDefault="00AB31BE" w:rsidP="00FF2F05">
      <w:pPr>
        <w:pStyle w:val="af2"/>
        <w:ind w:firstLine="567"/>
        <w:rPr>
          <w:szCs w:val="24"/>
        </w:rPr>
      </w:pPr>
      <w:r w:rsidRPr="00777383">
        <w:rPr>
          <w:szCs w:val="24"/>
        </w:rPr>
        <w:t>Статья 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AB31BE" w:rsidRPr="00777383" w:rsidRDefault="00AB31BE" w:rsidP="00FF2F05">
      <w:pPr>
        <w:pStyle w:val="af2"/>
        <w:ind w:firstLine="567"/>
        <w:rPr>
          <w:szCs w:val="24"/>
        </w:rPr>
      </w:pPr>
      <w:r w:rsidRPr="00777383">
        <w:rPr>
          <w:szCs w:val="24"/>
        </w:rPr>
        <w:t>Статья 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AB31BE" w:rsidRPr="00777383" w:rsidRDefault="00AB31BE" w:rsidP="00FF2F05">
      <w:pPr>
        <w:pStyle w:val="af2"/>
        <w:ind w:firstLine="567"/>
        <w:rPr>
          <w:szCs w:val="24"/>
        </w:rPr>
      </w:pPr>
      <w:r w:rsidRPr="00777383">
        <w:rPr>
          <w:szCs w:val="24"/>
        </w:rPr>
        <w:t>Статья 8.5. Покрытие пешеходных дорожек должно быть удобным при ходьбе и устойчивым к износу.</w:t>
      </w:r>
    </w:p>
    <w:p w:rsidR="00AB31BE" w:rsidRPr="00777383" w:rsidRDefault="00AB31BE" w:rsidP="00FF2F05">
      <w:pPr>
        <w:pStyle w:val="af2"/>
        <w:ind w:firstLine="567"/>
        <w:rPr>
          <w:szCs w:val="24"/>
        </w:rPr>
      </w:pPr>
      <w:r w:rsidRPr="00777383">
        <w:rPr>
          <w:szCs w:val="24"/>
        </w:rPr>
        <w:t>Статья 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AB31BE" w:rsidRPr="00777383" w:rsidRDefault="00AB31BE" w:rsidP="00FF2F05">
      <w:pPr>
        <w:pStyle w:val="af2"/>
        <w:ind w:firstLine="567"/>
        <w:rPr>
          <w:szCs w:val="24"/>
        </w:rPr>
      </w:pPr>
      <w:r w:rsidRPr="00777383">
        <w:rPr>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AB31BE" w:rsidRPr="00777383" w:rsidRDefault="00AB31BE" w:rsidP="00FF2F05">
      <w:pPr>
        <w:pStyle w:val="af2"/>
        <w:ind w:firstLine="567"/>
        <w:rPr>
          <w:szCs w:val="24"/>
        </w:rPr>
      </w:pPr>
      <w:r w:rsidRPr="00777383">
        <w:rPr>
          <w:szCs w:val="24"/>
        </w:rPr>
        <w:t>Статья 8.7. Пешеходные коммуникации в составе общественных территорий должны быть хорошо просматриваемыми и освещенными.</w:t>
      </w:r>
    </w:p>
    <w:p w:rsidR="00AB31BE" w:rsidRPr="00777383" w:rsidRDefault="00AB31BE" w:rsidP="00FF2F05">
      <w:pPr>
        <w:pStyle w:val="af2"/>
        <w:ind w:firstLine="567"/>
        <w:rPr>
          <w:szCs w:val="24"/>
        </w:rPr>
      </w:pPr>
      <w:r w:rsidRPr="00777383">
        <w:rPr>
          <w:szCs w:val="24"/>
        </w:rPr>
        <w:lastRenderedPageBreak/>
        <w:t>Статья 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AB31BE" w:rsidRPr="00777383" w:rsidRDefault="00AB31BE" w:rsidP="00FF2F05">
      <w:pPr>
        <w:pStyle w:val="af2"/>
        <w:ind w:firstLine="567"/>
        <w:rPr>
          <w:szCs w:val="24"/>
        </w:rPr>
      </w:pPr>
      <w:r w:rsidRPr="00777383">
        <w:rPr>
          <w:szCs w:val="24"/>
        </w:rPr>
        <w:t>Статья 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AB31BE" w:rsidRPr="00777383" w:rsidRDefault="00AB31BE" w:rsidP="00FF2F05">
      <w:pPr>
        <w:pStyle w:val="af2"/>
        <w:ind w:firstLine="567"/>
        <w:rPr>
          <w:szCs w:val="24"/>
        </w:rPr>
      </w:pPr>
      <w:r w:rsidRPr="00777383">
        <w:rPr>
          <w:szCs w:val="24"/>
        </w:rPr>
        <w:t>Статья 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AB31BE" w:rsidRPr="00777383" w:rsidRDefault="00AB31BE" w:rsidP="00FF2F05">
      <w:pPr>
        <w:pStyle w:val="af2"/>
        <w:ind w:firstLine="567"/>
        <w:rPr>
          <w:szCs w:val="24"/>
        </w:rPr>
      </w:pPr>
      <w:r w:rsidRPr="00777383">
        <w:rPr>
          <w:szCs w:val="24"/>
        </w:rPr>
        <w:t>Статья 8.11. При создании основных пешеходных коммуникаций допускается использовать твердые виды покрытия.</w:t>
      </w:r>
    </w:p>
    <w:p w:rsidR="00AB31BE" w:rsidRPr="00777383" w:rsidRDefault="00AB31BE" w:rsidP="00FF2F05">
      <w:pPr>
        <w:pStyle w:val="af2"/>
        <w:ind w:firstLine="567"/>
        <w:rPr>
          <w:szCs w:val="24"/>
        </w:rPr>
      </w:pPr>
      <w:r w:rsidRPr="00777383">
        <w:rPr>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AB31BE" w:rsidRPr="00777383" w:rsidRDefault="00AB31BE" w:rsidP="00FF2F05">
      <w:pPr>
        <w:pStyle w:val="af2"/>
        <w:ind w:firstLine="567"/>
        <w:rPr>
          <w:szCs w:val="24"/>
        </w:rPr>
      </w:pPr>
      <w:r w:rsidRPr="00777383">
        <w:rPr>
          <w:szCs w:val="24"/>
        </w:rPr>
        <w:t>Лестницы, пандусы, мостики и другие подобные элементы разрешается выполнять с соблюдением равновеликой пропускной способности.</w:t>
      </w:r>
    </w:p>
    <w:p w:rsidR="00AB31BE" w:rsidRPr="00777383" w:rsidRDefault="00AB31BE" w:rsidP="00FF2F05">
      <w:pPr>
        <w:pStyle w:val="af2"/>
        <w:ind w:firstLine="567"/>
        <w:rPr>
          <w:szCs w:val="24"/>
        </w:rPr>
      </w:pPr>
      <w:r w:rsidRPr="00777383">
        <w:rPr>
          <w:szCs w:val="24"/>
        </w:rPr>
        <w:t>Статья 8.12. При создании второстепенных пешеходных коммуникаций допускается использовать различные виды покрытия:</w:t>
      </w:r>
    </w:p>
    <w:p w:rsidR="00AB31BE" w:rsidRPr="00777383" w:rsidRDefault="00AB31BE" w:rsidP="00FF2F05">
      <w:pPr>
        <w:pStyle w:val="af2"/>
        <w:ind w:firstLine="567"/>
        <w:rPr>
          <w:szCs w:val="24"/>
        </w:rPr>
      </w:pPr>
      <w:r w:rsidRPr="00777383">
        <w:rPr>
          <w:szCs w:val="24"/>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AB31BE" w:rsidRPr="00777383" w:rsidRDefault="00AB31BE" w:rsidP="00FF2F05">
      <w:pPr>
        <w:pStyle w:val="af2"/>
        <w:ind w:firstLine="567"/>
        <w:rPr>
          <w:szCs w:val="24"/>
        </w:rPr>
      </w:pPr>
      <w:r w:rsidRPr="00777383">
        <w:rPr>
          <w:szCs w:val="24"/>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AB31BE" w:rsidRPr="00777383" w:rsidRDefault="00AB31BE" w:rsidP="00FF2F05">
      <w:pPr>
        <w:pStyle w:val="af2"/>
        <w:ind w:firstLine="567"/>
        <w:rPr>
          <w:szCs w:val="24"/>
        </w:rPr>
      </w:pPr>
      <w:r w:rsidRPr="00777383">
        <w:rPr>
          <w:szCs w:val="24"/>
        </w:rPr>
        <w:t>Статья 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AB31BE" w:rsidRPr="00777383" w:rsidRDefault="00AB31BE" w:rsidP="00FF2F05">
      <w:pPr>
        <w:pStyle w:val="af2"/>
        <w:ind w:firstLine="567"/>
        <w:rPr>
          <w:szCs w:val="24"/>
        </w:rPr>
      </w:pPr>
      <w:r w:rsidRPr="00777383">
        <w:rPr>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AB31BE" w:rsidRPr="00777383" w:rsidRDefault="00AB31BE" w:rsidP="00FF2F05">
      <w:pPr>
        <w:pStyle w:val="af2"/>
        <w:ind w:firstLine="567"/>
        <w:rPr>
          <w:szCs w:val="24"/>
        </w:rPr>
      </w:pPr>
      <w:r w:rsidRPr="00777383">
        <w:rPr>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AB31BE" w:rsidRPr="00777383" w:rsidRDefault="00AB31BE" w:rsidP="00FF2F05">
      <w:pPr>
        <w:pStyle w:val="af2"/>
        <w:ind w:firstLine="567"/>
        <w:rPr>
          <w:szCs w:val="24"/>
        </w:rPr>
      </w:pPr>
      <w:r w:rsidRPr="00777383">
        <w:rPr>
          <w:szCs w:val="24"/>
        </w:rPr>
        <w:t>Статья 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AB31BE" w:rsidRPr="00777383" w:rsidRDefault="00AB31BE" w:rsidP="00FF2F05">
      <w:pPr>
        <w:pStyle w:val="af2"/>
        <w:ind w:firstLine="567"/>
        <w:rPr>
          <w:szCs w:val="24"/>
        </w:rPr>
      </w:pPr>
      <w:r w:rsidRPr="00777383">
        <w:rPr>
          <w:szCs w:val="24"/>
        </w:rPr>
        <w:t>Статья 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AB31BE" w:rsidRPr="00777383" w:rsidRDefault="00AB31BE" w:rsidP="00FF2F05">
      <w:pPr>
        <w:pStyle w:val="af2"/>
        <w:ind w:firstLine="567"/>
        <w:rPr>
          <w:szCs w:val="24"/>
        </w:rPr>
      </w:pPr>
      <w:r w:rsidRPr="00777383">
        <w:rPr>
          <w:szCs w:val="24"/>
        </w:rPr>
        <w:t>Статья 8.16. Для эффективного использования велосипедных коммуникаций разрешается предусматривать:</w:t>
      </w:r>
    </w:p>
    <w:p w:rsidR="00AB31BE" w:rsidRPr="00777383" w:rsidRDefault="00AB31BE" w:rsidP="00FF2F05">
      <w:pPr>
        <w:pStyle w:val="af2"/>
        <w:ind w:firstLine="567"/>
        <w:rPr>
          <w:szCs w:val="24"/>
        </w:rPr>
      </w:pPr>
      <w:r w:rsidRPr="00777383">
        <w:rPr>
          <w:szCs w:val="24"/>
        </w:rPr>
        <w:t>а) маршруты велодорожек, интегрированные в единую замкнутую систему;</w:t>
      </w:r>
    </w:p>
    <w:p w:rsidR="00AB31BE" w:rsidRPr="00777383" w:rsidRDefault="00AB31BE" w:rsidP="00FF2F05">
      <w:pPr>
        <w:pStyle w:val="af2"/>
        <w:ind w:firstLine="567"/>
        <w:rPr>
          <w:szCs w:val="24"/>
        </w:rPr>
      </w:pPr>
      <w:r w:rsidRPr="00777383">
        <w:rPr>
          <w:szCs w:val="24"/>
        </w:rPr>
        <w:t>б) комфортные и безопасные пересечения веломаршрутов на перекрестках с пешеходными и автомобильными коммуникациями;</w:t>
      </w:r>
    </w:p>
    <w:p w:rsidR="00AB31BE" w:rsidRPr="00777383" w:rsidRDefault="00AB31BE" w:rsidP="00FF2F05">
      <w:pPr>
        <w:pStyle w:val="af2"/>
        <w:ind w:firstLine="567"/>
        <w:rPr>
          <w:szCs w:val="24"/>
        </w:rPr>
      </w:pPr>
      <w:r w:rsidRPr="00777383">
        <w:rPr>
          <w:szCs w:val="24"/>
        </w:rPr>
        <w:t>в) снижение общей скорости движения автомобильного транспорта на территории, в которую интегрируется велодвижение;</w:t>
      </w:r>
    </w:p>
    <w:p w:rsidR="00AB31BE" w:rsidRPr="00777383" w:rsidRDefault="00AB31BE" w:rsidP="00FF2F05">
      <w:pPr>
        <w:pStyle w:val="af2"/>
        <w:ind w:firstLine="567"/>
        <w:rPr>
          <w:szCs w:val="24"/>
        </w:rPr>
      </w:pPr>
      <w:r w:rsidRPr="00777383">
        <w:rPr>
          <w:szCs w:val="24"/>
        </w:rPr>
        <w:t>г) организацию безбарьерной среды в зонах перепада высот на маршруте;</w:t>
      </w:r>
    </w:p>
    <w:p w:rsidR="00AB31BE" w:rsidRPr="00777383" w:rsidRDefault="00AB31BE" w:rsidP="00FF2F05">
      <w:pPr>
        <w:pStyle w:val="af2"/>
        <w:ind w:firstLine="567"/>
        <w:rPr>
          <w:szCs w:val="24"/>
        </w:rPr>
      </w:pPr>
      <w:r w:rsidRPr="00777383">
        <w:rPr>
          <w:szCs w:val="24"/>
        </w:rPr>
        <w:t>д) организацию велодорожек на маршрутах, ведущих к зонам транспортно-пересадочных узлов и остановкам внеуличного транспорта;</w:t>
      </w:r>
    </w:p>
    <w:p w:rsidR="00AB31BE" w:rsidRPr="00777383" w:rsidRDefault="00AB31BE" w:rsidP="00FF2F05">
      <w:pPr>
        <w:pStyle w:val="af2"/>
        <w:ind w:firstLine="567"/>
        <w:rPr>
          <w:szCs w:val="24"/>
        </w:rPr>
      </w:pPr>
      <w:r w:rsidRPr="00777383">
        <w:rPr>
          <w:szCs w:val="24"/>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AB31BE" w:rsidRPr="00777383" w:rsidRDefault="00AB31BE" w:rsidP="00FF2F05">
      <w:pPr>
        <w:pStyle w:val="af2"/>
        <w:rPr>
          <w:szCs w:val="24"/>
        </w:rPr>
      </w:pPr>
    </w:p>
    <w:p w:rsidR="00AB31BE" w:rsidRPr="00777383" w:rsidRDefault="00AB31BE" w:rsidP="000239DE">
      <w:pPr>
        <w:pStyle w:val="3"/>
        <w:numPr>
          <w:ilvl w:val="2"/>
          <w:numId w:val="2"/>
        </w:numPr>
        <w:spacing w:before="0" w:after="0"/>
        <w:ind w:left="0" w:firstLine="0"/>
        <w:rPr>
          <w:szCs w:val="24"/>
        </w:rPr>
      </w:pPr>
      <w:r w:rsidRPr="00777383">
        <w:rPr>
          <w:szCs w:val="24"/>
        </w:rPr>
        <w:lastRenderedPageBreak/>
        <w:t>Глава 9. Обустройство территории поселения в целях обеспечения беспрепятственного передвижения по ней инвалидов и других маломоб</w:t>
      </w:r>
      <w:r w:rsidR="000239DE" w:rsidRPr="00777383">
        <w:rPr>
          <w:szCs w:val="24"/>
        </w:rPr>
        <w:t>ильных групп населения</w:t>
      </w:r>
    </w:p>
    <w:p w:rsidR="000239DE" w:rsidRPr="00777383" w:rsidRDefault="000239DE" w:rsidP="00FF2F05">
      <w:pPr>
        <w:pStyle w:val="3"/>
        <w:numPr>
          <w:ilvl w:val="2"/>
          <w:numId w:val="2"/>
        </w:numPr>
        <w:spacing w:before="0" w:after="0"/>
        <w:ind w:left="0"/>
        <w:rPr>
          <w:szCs w:val="24"/>
        </w:rPr>
      </w:pPr>
    </w:p>
    <w:p w:rsidR="00AB31BE" w:rsidRPr="00777383" w:rsidRDefault="00AB31BE" w:rsidP="00FF2F05">
      <w:pPr>
        <w:pStyle w:val="af2"/>
        <w:ind w:firstLine="567"/>
        <w:rPr>
          <w:szCs w:val="24"/>
        </w:rPr>
      </w:pPr>
      <w:r w:rsidRPr="00777383">
        <w:rPr>
          <w:szCs w:val="24"/>
        </w:rPr>
        <w:t>Статья 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AB31BE" w:rsidRPr="00777383" w:rsidRDefault="00AB31BE" w:rsidP="00FF2F05">
      <w:pPr>
        <w:pStyle w:val="af2"/>
        <w:ind w:firstLine="567"/>
        <w:rPr>
          <w:szCs w:val="24"/>
        </w:rPr>
      </w:pPr>
      <w:r w:rsidRPr="00777383">
        <w:rPr>
          <w:szCs w:val="24"/>
        </w:rPr>
        <w:t>Статья 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AB31BE" w:rsidRPr="00777383" w:rsidRDefault="00AB31BE" w:rsidP="00FF2F05">
      <w:pPr>
        <w:pStyle w:val="af2"/>
        <w:ind w:firstLine="567"/>
        <w:rPr>
          <w:szCs w:val="24"/>
        </w:rPr>
      </w:pPr>
      <w:r w:rsidRPr="00777383">
        <w:rPr>
          <w:szCs w:val="24"/>
        </w:rPr>
        <w:t>Статья 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AB31BE" w:rsidRPr="00777383" w:rsidRDefault="00AB31BE" w:rsidP="00FF2F05">
      <w:pPr>
        <w:pStyle w:val="af2"/>
        <w:ind w:firstLine="567"/>
        <w:rPr>
          <w:szCs w:val="24"/>
        </w:rPr>
      </w:pPr>
      <w:r w:rsidRPr="00777383">
        <w:rPr>
          <w:szCs w:val="24"/>
        </w:rPr>
        <w:t>Статья 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AB31BE" w:rsidRPr="00777383" w:rsidRDefault="00AB31BE" w:rsidP="00FF2F05">
      <w:pPr>
        <w:pStyle w:val="af2"/>
        <w:ind w:firstLine="567"/>
        <w:rPr>
          <w:szCs w:val="24"/>
        </w:rPr>
      </w:pPr>
      <w:r w:rsidRPr="00777383">
        <w:rPr>
          <w:szCs w:val="24"/>
        </w:rPr>
        <w:t>Тротуары, подходы к зданиям, строениям и сооружениям, ступени и пандусы необходимо выполнять с нескользящей поверхностью.</w:t>
      </w:r>
    </w:p>
    <w:p w:rsidR="00AB31BE" w:rsidRPr="00777383" w:rsidRDefault="00AB31BE" w:rsidP="00FF2F05">
      <w:pPr>
        <w:pStyle w:val="af2"/>
        <w:ind w:firstLine="567"/>
        <w:rPr>
          <w:szCs w:val="24"/>
        </w:rPr>
      </w:pPr>
      <w:r w:rsidRPr="00777383">
        <w:rPr>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AB31BE" w:rsidRPr="00777383" w:rsidRDefault="00AB31BE" w:rsidP="00FF2F05">
      <w:pPr>
        <w:pStyle w:val="af2"/>
        <w:ind w:firstLine="567"/>
        <w:rPr>
          <w:szCs w:val="24"/>
        </w:rPr>
      </w:pPr>
      <w:r w:rsidRPr="00777383">
        <w:rPr>
          <w:szCs w:val="24"/>
        </w:rPr>
        <w:t>Статья 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AB31BE" w:rsidRPr="00777383" w:rsidRDefault="00AB31BE" w:rsidP="00FF2F05">
      <w:pPr>
        <w:pStyle w:val="af2"/>
        <w:ind w:firstLine="567"/>
        <w:rPr>
          <w:szCs w:val="24"/>
        </w:rPr>
      </w:pPr>
      <w:r w:rsidRPr="00777383">
        <w:rPr>
          <w:szCs w:val="24"/>
        </w:rPr>
        <w:t>Статья 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AB31BE" w:rsidRPr="00777383" w:rsidRDefault="00AB31BE" w:rsidP="00FF2F05">
      <w:pPr>
        <w:pStyle w:val="af2"/>
        <w:ind w:firstLine="567"/>
        <w:rPr>
          <w:szCs w:val="24"/>
        </w:rPr>
      </w:pPr>
      <w:r w:rsidRPr="00777383">
        <w:rPr>
          <w:szCs w:val="24"/>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AB31BE" w:rsidRPr="00777383" w:rsidRDefault="00AB31BE" w:rsidP="00FF2F05">
      <w:pPr>
        <w:pStyle w:val="af2"/>
        <w:ind w:firstLine="567"/>
        <w:rPr>
          <w:szCs w:val="24"/>
        </w:rPr>
      </w:pPr>
      <w:r w:rsidRPr="00777383">
        <w:rPr>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AB31BE" w:rsidRPr="00777383" w:rsidRDefault="00AB31BE" w:rsidP="00FF2F05">
      <w:pPr>
        <w:pStyle w:val="af2"/>
        <w:rPr>
          <w:szCs w:val="24"/>
        </w:rPr>
      </w:pPr>
    </w:p>
    <w:p w:rsidR="00AB31BE" w:rsidRPr="00777383" w:rsidRDefault="00AB31BE" w:rsidP="00FF2F05">
      <w:pPr>
        <w:pStyle w:val="af2"/>
        <w:ind w:firstLine="567"/>
        <w:jc w:val="center"/>
        <w:rPr>
          <w:b/>
          <w:szCs w:val="24"/>
        </w:rPr>
      </w:pPr>
      <w:r w:rsidRPr="00777383">
        <w:rPr>
          <w:b/>
          <w:szCs w:val="24"/>
        </w:rPr>
        <w:t>Глава 10</w:t>
      </w:r>
      <w:r w:rsidR="009B7EFC" w:rsidRPr="00777383">
        <w:rPr>
          <w:b/>
          <w:szCs w:val="24"/>
        </w:rPr>
        <w:t>. Детские и спортивные площадки</w:t>
      </w:r>
    </w:p>
    <w:p w:rsidR="00AB31BE" w:rsidRPr="00777383" w:rsidRDefault="00AB31BE" w:rsidP="00FF2F05">
      <w:pPr>
        <w:pStyle w:val="af2"/>
        <w:ind w:firstLine="567"/>
        <w:jc w:val="center"/>
        <w:rPr>
          <w:b/>
          <w:szCs w:val="24"/>
        </w:rPr>
      </w:pPr>
    </w:p>
    <w:p w:rsidR="00AB31BE" w:rsidRPr="00777383" w:rsidRDefault="00AB31BE" w:rsidP="00FF2F05">
      <w:pPr>
        <w:pStyle w:val="af2"/>
        <w:ind w:firstLine="567"/>
        <w:rPr>
          <w:szCs w:val="24"/>
        </w:rPr>
      </w:pPr>
      <w:r w:rsidRPr="00777383">
        <w:rPr>
          <w:szCs w:val="24"/>
        </w:rPr>
        <w:t>Статья 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AB31BE" w:rsidRPr="00777383" w:rsidRDefault="00AB31BE" w:rsidP="00FF2F05">
      <w:pPr>
        <w:pStyle w:val="af2"/>
        <w:ind w:firstLine="567"/>
        <w:rPr>
          <w:szCs w:val="24"/>
        </w:rPr>
      </w:pPr>
      <w:r w:rsidRPr="00777383">
        <w:rPr>
          <w:szCs w:val="24"/>
        </w:rPr>
        <w:t>Статья 10.2. На общественных и дворовых территориях населенного пункта поселения могут размещаться в том числе площадки следующих видов:</w:t>
      </w:r>
    </w:p>
    <w:p w:rsidR="00AB31BE" w:rsidRPr="00777383" w:rsidRDefault="00AB31BE" w:rsidP="00FF2F05">
      <w:pPr>
        <w:pStyle w:val="af2"/>
        <w:ind w:firstLine="567"/>
        <w:rPr>
          <w:szCs w:val="24"/>
        </w:rPr>
      </w:pPr>
      <w:r w:rsidRPr="00777383">
        <w:rPr>
          <w:szCs w:val="24"/>
        </w:rPr>
        <w:t>- детские игровые площадки;</w:t>
      </w:r>
    </w:p>
    <w:p w:rsidR="00AB31BE" w:rsidRPr="00777383" w:rsidRDefault="00AB31BE" w:rsidP="00FF2F05">
      <w:pPr>
        <w:pStyle w:val="af2"/>
        <w:ind w:firstLine="567"/>
        <w:rPr>
          <w:szCs w:val="24"/>
        </w:rPr>
      </w:pPr>
      <w:r w:rsidRPr="00777383">
        <w:rPr>
          <w:szCs w:val="24"/>
        </w:rPr>
        <w:t>- детские спортивные площадки;</w:t>
      </w:r>
    </w:p>
    <w:p w:rsidR="00AB31BE" w:rsidRPr="00777383" w:rsidRDefault="00AB31BE" w:rsidP="00FF2F05">
      <w:pPr>
        <w:pStyle w:val="af2"/>
        <w:ind w:firstLine="567"/>
        <w:rPr>
          <w:szCs w:val="24"/>
        </w:rPr>
      </w:pPr>
      <w:r w:rsidRPr="00777383">
        <w:rPr>
          <w:szCs w:val="24"/>
        </w:rPr>
        <w:t>- спортивные площадки;</w:t>
      </w:r>
    </w:p>
    <w:p w:rsidR="00AB31BE" w:rsidRPr="00777383" w:rsidRDefault="00AB31BE" w:rsidP="00FF2F05">
      <w:pPr>
        <w:pStyle w:val="af2"/>
        <w:ind w:firstLine="567"/>
        <w:rPr>
          <w:szCs w:val="24"/>
        </w:rPr>
      </w:pPr>
      <w:r w:rsidRPr="00777383">
        <w:rPr>
          <w:szCs w:val="24"/>
        </w:rPr>
        <w:t>- детские инклюзивные площадки;</w:t>
      </w:r>
    </w:p>
    <w:p w:rsidR="00AB31BE" w:rsidRPr="00777383" w:rsidRDefault="00AB31BE" w:rsidP="00FF2F05">
      <w:pPr>
        <w:pStyle w:val="af2"/>
        <w:ind w:firstLine="567"/>
        <w:rPr>
          <w:szCs w:val="24"/>
        </w:rPr>
      </w:pPr>
      <w:r w:rsidRPr="00777383">
        <w:rPr>
          <w:szCs w:val="24"/>
        </w:rPr>
        <w:t>- инклюзивные спортивные площадки;</w:t>
      </w:r>
    </w:p>
    <w:p w:rsidR="00AB31BE" w:rsidRPr="00777383" w:rsidRDefault="00AB31BE" w:rsidP="00FF2F05">
      <w:pPr>
        <w:pStyle w:val="af2"/>
        <w:ind w:firstLine="567"/>
        <w:rPr>
          <w:szCs w:val="24"/>
        </w:rPr>
      </w:pPr>
      <w:r w:rsidRPr="00777383">
        <w:rPr>
          <w:szCs w:val="24"/>
        </w:rPr>
        <w:t>- площадки для занятий активными видами спорта, в том числе скейт-площадки.</w:t>
      </w:r>
    </w:p>
    <w:p w:rsidR="00AB31BE" w:rsidRPr="00777383" w:rsidRDefault="00AB31BE" w:rsidP="00FF2F05">
      <w:pPr>
        <w:pStyle w:val="af2"/>
        <w:ind w:firstLine="567"/>
        <w:rPr>
          <w:szCs w:val="24"/>
        </w:rPr>
      </w:pPr>
      <w:r w:rsidRPr="00777383">
        <w:rPr>
          <w:szCs w:val="24"/>
        </w:rPr>
        <w:t>Статья 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AB31BE" w:rsidRPr="00777383" w:rsidRDefault="00AB31BE" w:rsidP="00FF2F05">
      <w:pPr>
        <w:pStyle w:val="af2"/>
        <w:ind w:firstLine="567"/>
        <w:rPr>
          <w:szCs w:val="24"/>
        </w:rPr>
      </w:pPr>
      <w:r w:rsidRPr="00777383">
        <w:rPr>
          <w:szCs w:val="24"/>
        </w:rPr>
        <w:t>Статья 10.4. При планировании размеров площадок (функциональных зон площадок) следует учитывать:</w:t>
      </w:r>
    </w:p>
    <w:p w:rsidR="00AB31BE" w:rsidRPr="00777383" w:rsidRDefault="00AB31BE" w:rsidP="00FF2F05">
      <w:pPr>
        <w:pStyle w:val="af2"/>
        <w:ind w:firstLine="567"/>
        <w:rPr>
          <w:szCs w:val="24"/>
        </w:rPr>
      </w:pPr>
      <w:r w:rsidRPr="00777383">
        <w:rPr>
          <w:szCs w:val="24"/>
        </w:rPr>
        <w:t>а) размеры территории, на которой будет располагаться площадка;</w:t>
      </w:r>
    </w:p>
    <w:p w:rsidR="00AB31BE" w:rsidRPr="00777383" w:rsidRDefault="00AB31BE" w:rsidP="00FF2F05">
      <w:pPr>
        <w:pStyle w:val="af2"/>
        <w:ind w:firstLine="567"/>
        <w:rPr>
          <w:szCs w:val="24"/>
        </w:rPr>
      </w:pPr>
      <w:r w:rsidRPr="00777383">
        <w:rPr>
          <w:szCs w:val="24"/>
        </w:rPr>
        <w:t>б) функциональное предназначение и состав оборудования;</w:t>
      </w:r>
    </w:p>
    <w:p w:rsidR="00AB31BE" w:rsidRPr="00777383" w:rsidRDefault="00AB31BE" w:rsidP="00FF2F05">
      <w:pPr>
        <w:pStyle w:val="af2"/>
        <w:ind w:firstLine="567"/>
        <w:rPr>
          <w:szCs w:val="24"/>
        </w:rPr>
      </w:pPr>
      <w:r w:rsidRPr="00777383">
        <w:rPr>
          <w:szCs w:val="24"/>
        </w:rPr>
        <w:t>в) требования документов по безопасности площадок (зоны безопасности оборудования);</w:t>
      </w:r>
    </w:p>
    <w:p w:rsidR="00AB31BE" w:rsidRPr="00777383" w:rsidRDefault="00AB31BE" w:rsidP="00FF2F05">
      <w:pPr>
        <w:pStyle w:val="af2"/>
        <w:ind w:firstLine="567"/>
        <w:rPr>
          <w:szCs w:val="24"/>
        </w:rPr>
      </w:pPr>
      <w:r w:rsidRPr="00777383">
        <w:rPr>
          <w:szCs w:val="24"/>
        </w:rPr>
        <w:t>г) наличие других элементов благоустройства (разделение различных функциональных зон);</w:t>
      </w:r>
    </w:p>
    <w:p w:rsidR="00AB31BE" w:rsidRPr="00777383" w:rsidRDefault="00AB31BE" w:rsidP="00FF2F05">
      <w:pPr>
        <w:pStyle w:val="af2"/>
        <w:ind w:firstLine="567"/>
        <w:rPr>
          <w:szCs w:val="24"/>
        </w:rPr>
      </w:pPr>
      <w:r w:rsidRPr="00777383">
        <w:rPr>
          <w:szCs w:val="24"/>
        </w:rPr>
        <w:t>д) расположение подходов к площадке;</w:t>
      </w:r>
    </w:p>
    <w:p w:rsidR="00AB31BE" w:rsidRPr="00777383" w:rsidRDefault="00AB31BE" w:rsidP="00FF2F05">
      <w:pPr>
        <w:pStyle w:val="af2"/>
        <w:ind w:firstLine="567"/>
        <w:rPr>
          <w:szCs w:val="24"/>
        </w:rPr>
      </w:pPr>
      <w:r w:rsidRPr="00777383">
        <w:rPr>
          <w:szCs w:val="24"/>
        </w:rPr>
        <w:t>е) пропускную способность площадки.</w:t>
      </w:r>
    </w:p>
    <w:p w:rsidR="00AB31BE" w:rsidRPr="00777383" w:rsidRDefault="00AB31BE" w:rsidP="00FF2F05">
      <w:pPr>
        <w:pStyle w:val="af2"/>
        <w:ind w:firstLine="567"/>
        <w:rPr>
          <w:szCs w:val="24"/>
        </w:rPr>
      </w:pPr>
      <w:r w:rsidRPr="00777383">
        <w:rPr>
          <w:szCs w:val="24"/>
        </w:rPr>
        <w:t>Статья 10.5. Планирование функционала и (или) функциональных зон площадок необходимо осуществлять с учетом:</w:t>
      </w:r>
    </w:p>
    <w:p w:rsidR="00AB31BE" w:rsidRPr="00777383" w:rsidRDefault="00AB31BE" w:rsidP="00FF2F05">
      <w:pPr>
        <w:pStyle w:val="af2"/>
        <w:ind w:firstLine="567"/>
        <w:rPr>
          <w:szCs w:val="24"/>
        </w:rPr>
      </w:pPr>
      <w:r w:rsidRPr="00777383">
        <w:rPr>
          <w:szCs w:val="24"/>
        </w:rPr>
        <w:t>а) площади земельного участка, предназначенного для размещения площадки и (или) реконструкции площадки;</w:t>
      </w:r>
    </w:p>
    <w:p w:rsidR="00AB31BE" w:rsidRPr="00777383" w:rsidRDefault="00AB31BE" w:rsidP="00FF2F05">
      <w:pPr>
        <w:pStyle w:val="af2"/>
        <w:ind w:firstLine="567"/>
        <w:rPr>
          <w:szCs w:val="24"/>
        </w:rPr>
      </w:pPr>
      <w:r w:rsidRPr="00777383">
        <w:rPr>
          <w:szCs w:val="24"/>
        </w:rPr>
        <w:t>б) предпочтений (выбора) жителей;</w:t>
      </w:r>
    </w:p>
    <w:p w:rsidR="00AB31BE" w:rsidRPr="00777383" w:rsidRDefault="00AB31BE" w:rsidP="00FF2F05">
      <w:pPr>
        <w:pStyle w:val="af2"/>
        <w:ind w:firstLine="567"/>
        <w:rPr>
          <w:szCs w:val="24"/>
        </w:rPr>
      </w:pPr>
      <w:r w:rsidRPr="00777383">
        <w:rPr>
          <w:szCs w:val="24"/>
        </w:rPr>
        <w:t>в) развития видов спорта в поселении (популярность, возможность обеспечить методическую поддержку, организовать спортивные мероприятия);</w:t>
      </w:r>
    </w:p>
    <w:p w:rsidR="00AB31BE" w:rsidRPr="00777383" w:rsidRDefault="00AB31BE" w:rsidP="00FF2F05">
      <w:pPr>
        <w:pStyle w:val="af2"/>
        <w:ind w:firstLine="567"/>
        <w:rPr>
          <w:szCs w:val="24"/>
        </w:rPr>
      </w:pPr>
      <w:r w:rsidRPr="00777383">
        <w:rPr>
          <w:szCs w:val="24"/>
        </w:rPr>
        <w:t>г) экономических возможностей для реализации проектов по благоустройству;</w:t>
      </w:r>
    </w:p>
    <w:p w:rsidR="00AB31BE" w:rsidRPr="00777383" w:rsidRDefault="00AB31BE" w:rsidP="00FF2F05">
      <w:pPr>
        <w:pStyle w:val="af2"/>
        <w:ind w:firstLine="567"/>
        <w:rPr>
          <w:szCs w:val="24"/>
        </w:rPr>
      </w:pPr>
      <w:r w:rsidRPr="00777383">
        <w:rPr>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AB31BE" w:rsidRPr="00777383" w:rsidRDefault="00AB31BE" w:rsidP="00FF2F05">
      <w:pPr>
        <w:pStyle w:val="af2"/>
        <w:ind w:firstLine="567"/>
        <w:rPr>
          <w:szCs w:val="24"/>
        </w:rPr>
      </w:pPr>
      <w:r w:rsidRPr="00777383">
        <w:rPr>
          <w:szCs w:val="24"/>
        </w:rPr>
        <w:t>е) природно-климатических условий;</w:t>
      </w:r>
    </w:p>
    <w:p w:rsidR="00AB31BE" w:rsidRPr="00777383" w:rsidRDefault="00AB31BE" w:rsidP="00FF2F05">
      <w:pPr>
        <w:pStyle w:val="af2"/>
        <w:ind w:firstLine="567"/>
        <w:rPr>
          <w:szCs w:val="24"/>
        </w:rPr>
      </w:pPr>
      <w:r w:rsidRPr="00777383">
        <w:rPr>
          <w:szCs w:val="24"/>
        </w:rPr>
        <w:t>ж) половозрастных характеристик населения, проживающего на территории квартала, микрорайона;</w:t>
      </w:r>
    </w:p>
    <w:p w:rsidR="00AB31BE" w:rsidRPr="00777383" w:rsidRDefault="00AB31BE" w:rsidP="00FF2F05">
      <w:pPr>
        <w:pStyle w:val="af2"/>
        <w:ind w:firstLine="567"/>
        <w:rPr>
          <w:szCs w:val="24"/>
        </w:rPr>
      </w:pPr>
      <w:r w:rsidRPr="00777383">
        <w:rPr>
          <w:szCs w:val="24"/>
        </w:rPr>
        <w:t>з) фактического наличия площадок (обеспеченности площадками с учетом их функционала) на прилегающей территории;</w:t>
      </w:r>
    </w:p>
    <w:p w:rsidR="00AB31BE" w:rsidRPr="00777383" w:rsidRDefault="00AB31BE" w:rsidP="00FF2F05">
      <w:pPr>
        <w:pStyle w:val="af2"/>
        <w:ind w:firstLine="567"/>
        <w:rPr>
          <w:szCs w:val="24"/>
        </w:rPr>
      </w:pPr>
      <w:r w:rsidRPr="00777383">
        <w:rPr>
          <w:szCs w:val="24"/>
        </w:rPr>
        <w:t>и) создания условий доступности площадок для всех жителей поселения, включая маломобильные группы населения;</w:t>
      </w:r>
    </w:p>
    <w:p w:rsidR="00AB31BE" w:rsidRPr="00777383" w:rsidRDefault="00AB31BE" w:rsidP="00FF2F05">
      <w:pPr>
        <w:pStyle w:val="af2"/>
        <w:ind w:firstLine="567"/>
        <w:rPr>
          <w:szCs w:val="24"/>
        </w:rPr>
      </w:pPr>
      <w:r w:rsidRPr="00777383">
        <w:rPr>
          <w:szCs w:val="24"/>
        </w:rPr>
        <w:t>к) структуры прилегающей жилой застройки.</w:t>
      </w:r>
    </w:p>
    <w:p w:rsidR="00AB31BE" w:rsidRPr="00777383" w:rsidRDefault="00AB31BE" w:rsidP="00FF2F05">
      <w:pPr>
        <w:pStyle w:val="af2"/>
        <w:ind w:firstLine="567"/>
        <w:rPr>
          <w:szCs w:val="24"/>
        </w:rPr>
      </w:pPr>
      <w:r w:rsidRPr="00777383">
        <w:rPr>
          <w:szCs w:val="24"/>
        </w:rPr>
        <w:t>Статья 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rsidR="00AB31BE" w:rsidRPr="00777383" w:rsidRDefault="00AB31BE" w:rsidP="00FF2F05">
      <w:pPr>
        <w:pStyle w:val="af2"/>
        <w:ind w:firstLine="567"/>
        <w:rPr>
          <w:szCs w:val="24"/>
        </w:rPr>
      </w:pPr>
      <w:r w:rsidRPr="00777383">
        <w:rPr>
          <w:szCs w:val="24"/>
        </w:rPr>
        <w:t>Для защиты территорий детских и спортивных площадок от ветра перед ними располагают защитную зону из кустарников и деревьев.</w:t>
      </w:r>
    </w:p>
    <w:p w:rsidR="00AB31BE" w:rsidRPr="00777383" w:rsidRDefault="00AB31BE" w:rsidP="00FF2F05">
      <w:pPr>
        <w:pStyle w:val="af2"/>
        <w:ind w:firstLine="567"/>
        <w:rPr>
          <w:szCs w:val="24"/>
        </w:rPr>
      </w:pPr>
      <w:r w:rsidRPr="00777383">
        <w:rPr>
          <w:szCs w:val="24"/>
        </w:rPr>
        <w:lastRenderedPageBreak/>
        <w:t>Вход на детские и спортивные площадки следует предусматривать со стороны пешеходных дорожек.</w:t>
      </w:r>
    </w:p>
    <w:p w:rsidR="00AB31BE" w:rsidRPr="00777383" w:rsidRDefault="00AB31BE" w:rsidP="00FF2F05">
      <w:pPr>
        <w:pStyle w:val="af2"/>
        <w:ind w:firstLine="567"/>
        <w:rPr>
          <w:szCs w:val="24"/>
        </w:rPr>
      </w:pPr>
      <w:r w:rsidRPr="00777383">
        <w:rPr>
          <w:szCs w:val="24"/>
        </w:rPr>
        <w:t>Детские площадки не должны быть проходными.</w:t>
      </w:r>
    </w:p>
    <w:p w:rsidR="00AB31BE" w:rsidRPr="00777383" w:rsidRDefault="00AB31BE" w:rsidP="00FF2F05">
      <w:pPr>
        <w:pStyle w:val="af2"/>
        <w:ind w:firstLine="567"/>
        <w:rPr>
          <w:szCs w:val="24"/>
        </w:rPr>
      </w:pPr>
      <w:r w:rsidRPr="00777383">
        <w:rPr>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AB31BE" w:rsidRPr="00777383" w:rsidRDefault="00AB31BE" w:rsidP="00FF2F05">
      <w:pPr>
        <w:pStyle w:val="af2"/>
        <w:ind w:firstLine="567"/>
        <w:rPr>
          <w:szCs w:val="24"/>
        </w:rPr>
      </w:pPr>
      <w:r w:rsidRPr="00777383">
        <w:rPr>
          <w:szCs w:val="24"/>
        </w:rPr>
        <w:t>Статья 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AB31BE" w:rsidRPr="00777383" w:rsidRDefault="00AB31BE" w:rsidP="00FF2F05">
      <w:pPr>
        <w:pStyle w:val="af2"/>
        <w:ind w:firstLine="567"/>
        <w:rPr>
          <w:szCs w:val="24"/>
        </w:rPr>
      </w:pPr>
      <w:r w:rsidRPr="00777383">
        <w:rPr>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AB31BE" w:rsidRPr="00777383" w:rsidRDefault="00AB31BE" w:rsidP="00FF2F05">
      <w:pPr>
        <w:pStyle w:val="af2"/>
        <w:ind w:firstLine="567"/>
        <w:rPr>
          <w:szCs w:val="24"/>
        </w:rPr>
      </w:pPr>
      <w:r w:rsidRPr="00777383">
        <w:rPr>
          <w:szCs w:val="24"/>
        </w:rPr>
        <w:t>Статья 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AB31BE" w:rsidRPr="00777383" w:rsidRDefault="00AB31BE" w:rsidP="00FF2F05">
      <w:pPr>
        <w:pStyle w:val="af2"/>
        <w:ind w:firstLine="567"/>
        <w:rPr>
          <w:szCs w:val="24"/>
        </w:rPr>
      </w:pPr>
      <w:r w:rsidRPr="00777383">
        <w:rPr>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AB31BE" w:rsidRPr="00777383" w:rsidRDefault="00AB31BE" w:rsidP="00FF2F05">
      <w:pPr>
        <w:pStyle w:val="af2"/>
        <w:rPr>
          <w:szCs w:val="24"/>
        </w:rPr>
      </w:pPr>
    </w:p>
    <w:p w:rsidR="00AB31BE" w:rsidRPr="00777383" w:rsidRDefault="00AB31BE" w:rsidP="00EC6CF2">
      <w:pPr>
        <w:pStyle w:val="3"/>
        <w:numPr>
          <w:ilvl w:val="2"/>
          <w:numId w:val="2"/>
        </w:numPr>
        <w:spacing w:before="0" w:after="0"/>
        <w:ind w:left="0" w:firstLine="0"/>
        <w:rPr>
          <w:szCs w:val="24"/>
        </w:rPr>
      </w:pPr>
      <w:r w:rsidRPr="00777383">
        <w:rPr>
          <w:szCs w:val="24"/>
        </w:rPr>
        <w:t>Глава 1</w:t>
      </w:r>
      <w:r w:rsidR="00EC6CF2" w:rsidRPr="00777383">
        <w:rPr>
          <w:szCs w:val="24"/>
        </w:rPr>
        <w:t>1. Парковки (парковочные места)</w:t>
      </w:r>
    </w:p>
    <w:p w:rsidR="00EC6CF2" w:rsidRPr="00777383" w:rsidRDefault="00EC6CF2" w:rsidP="00FF2F05">
      <w:pPr>
        <w:pStyle w:val="3"/>
        <w:numPr>
          <w:ilvl w:val="2"/>
          <w:numId w:val="2"/>
        </w:numPr>
        <w:spacing w:before="0" w:after="0"/>
        <w:ind w:left="0"/>
        <w:rPr>
          <w:szCs w:val="24"/>
        </w:rPr>
      </w:pPr>
    </w:p>
    <w:p w:rsidR="00AB31BE" w:rsidRPr="00777383" w:rsidRDefault="00AB31BE" w:rsidP="00FF2F05">
      <w:pPr>
        <w:pStyle w:val="af2"/>
        <w:ind w:firstLine="567"/>
        <w:rPr>
          <w:szCs w:val="24"/>
        </w:rPr>
      </w:pPr>
      <w:r w:rsidRPr="00777383">
        <w:rPr>
          <w:szCs w:val="24"/>
        </w:rPr>
        <w:t>Статья 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B31BE" w:rsidRPr="00777383" w:rsidRDefault="00AB31BE" w:rsidP="00FF2F05">
      <w:pPr>
        <w:pStyle w:val="af2"/>
        <w:ind w:firstLine="567"/>
        <w:rPr>
          <w:szCs w:val="24"/>
        </w:rPr>
      </w:pPr>
      <w:r w:rsidRPr="00777383">
        <w:rPr>
          <w:szCs w:val="24"/>
        </w:rPr>
        <w:t>Статья 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B31BE" w:rsidRPr="00777383" w:rsidRDefault="00AB31BE" w:rsidP="00FF2F05">
      <w:pPr>
        <w:pStyle w:val="af2"/>
        <w:ind w:firstLine="567"/>
        <w:rPr>
          <w:szCs w:val="24"/>
        </w:rPr>
      </w:pPr>
      <w:r w:rsidRPr="00777383">
        <w:rPr>
          <w:szCs w:val="24"/>
        </w:rPr>
        <w:t>Статья 11.3. На общественных и дворовых территориях населенного пункта могут размещаться в том числе площадки автостоянок и парковок следующих видов:</w:t>
      </w:r>
    </w:p>
    <w:p w:rsidR="00AB31BE" w:rsidRPr="00777383" w:rsidRDefault="00AB31BE" w:rsidP="00FF2F05">
      <w:pPr>
        <w:pStyle w:val="af2"/>
        <w:ind w:firstLine="567"/>
        <w:rPr>
          <w:szCs w:val="24"/>
        </w:rPr>
      </w:pPr>
      <w:r w:rsidRPr="00777383">
        <w:rPr>
          <w:szCs w:val="24"/>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AB31BE" w:rsidRPr="00777383" w:rsidRDefault="00AB31BE" w:rsidP="00FF2F05">
      <w:pPr>
        <w:pStyle w:val="af2"/>
        <w:ind w:firstLine="567"/>
        <w:rPr>
          <w:szCs w:val="24"/>
        </w:rPr>
      </w:pPr>
      <w:r w:rsidRPr="00777383">
        <w:rPr>
          <w:szCs w:val="24"/>
        </w:rPr>
        <w:lastRenderedPageBreak/>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AB31BE" w:rsidRPr="00777383" w:rsidRDefault="00AB31BE" w:rsidP="00FF2F05">
      <w:pPr>
        <w:pStyle w:val="af2"/>
        <w:ind w:firstLine="567"/>
        <w:rPr>
          <w:szCs w:val="24"/>
        </w:rPr>
      </w:pPr>
      <w:r w:rsidRPr="00777383">
        <w:rPr>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AB31BE" w:rsidRPr="00777383" w:rsidRDefault="00AB31BE" w:rsidP="00FF2F05">
      <w:pPr>
        <w:pStyle w:val="af2"/>
        <w:ind w:firstLine="567"/>
        <w:rPr>
          <w:szCs w:val="24"/>
        </w:rPr>
      </w:pPr>
      <w:r w:rsidRPr="00777383">
        <w:rPr>
          <w:szCs w:val="24"/>
        </w:rPr>
        <w:t>Статья 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B31BE" w:rsidRPr="00777383" w:rsidRDefault="00AB31BE" w:rsidP="00FF2F05">
      <w:pPr>
        <w:pStyle w:val="af2"/>
        <w:ind w:firstLine="567"/>
        <w:rPr>
          <w:szCs w:val="24"/>
        </w:rPr>
      </w:pPr>
      <w:r w:rsidRPr="00777383">
        <w:rPr>
          <w:szCs w:val="24"/>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AB31BE" w:rsidRPr="00777383" w:rsidRDefault="00AB31BE" w:rsidP="00FF2F05">
      <w:pPr>
        <w:pStyle w:val="af2"/>
        <w:ind w:firstLine="567"/>
        <w:rPr>
          <w:szCs w:val="24"/>
        </w:rPr>
      </w:pPr>
      <w:r w:rsidRPr="00777383">
        <w:rPr>
          <w:szCs w:val="24"/>
        </w:rPr>
        <w:t>Статья 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AB31BE" w:rsidRPr="00777383" w:rsidRDefault="00AB31BE" w:rsidP="00FF2F05">
      <w:pPr>
        <w:pStyle w:val="af2"/>
        <w:ind w:firstLine="567"/>
        <w:rPr>
          <w:szCs w:val="24"/>
        </w:rPr>
      </w:pPr>
      <w:r w:rsidRPr="00777383">
        <w:rPr>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AB31BE" w:rsidRPr="00777383" w:rsidRDefault="00AB31BE" w:rsidP="00FF2F05">
      <w:pPr>
        <w:pStyle w:val="af2"/>
        <w:ind w:firstLine="567"/>
        <w:rPr>
          <w:szCs w:val="24"/>
        </w:rPr>
      </w:pPr>
      <w:r w:rsidRPr="00777383">
        <w:rPr>
          <w:szCs w:val="24"/>
        </w:rPr>
        <w:t>Статья 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AB31BE" w:rsidRPr="00777383" w:rsidRDefault="00AB31BE" w:rsidP="00FF2F05">
      <w:pPr>
        <w:pStyle w:val="af2"/>
        <w:ind w:firstLine="567"/>
        <w:rPr>
          <w:szCs w:val="24"/>
        </w:rPr>
      </w:pPr>
      <w:r w:rsidRPr="00777383">
        <w:rPr>
          <w:szCs w:val="24"/>
        </w:rPr>
        <w:t>Статья 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AB31BE" w:rsidRPr="00777383" w:rsidRDefault="00AB31BE" w:rsidP="00FF2F05">
      <w:pPr>
        <w:pStyle w:val="af2"/>
        <w:ind w:firstLine="567"/>
        <w:rPr>
          <w:szCs w:val="24"/>
        </w:rPr>
      </w:pPr>
      <w:r w:rsidRPr="00777383">
        <w:rPr>
          <w:szCs w:val="24"/>
        </w:rPr>
        <w:t>Статья 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AB31BE" w:rsidRPr="00777383" w:rsidRDefault="00AB31BE" w:rsidP="00FF2F05">
      <w:pPr>
        <w:pStyle w:val="af2"/>
        <w:ind w:firstLine="567"/>
        <w:rPr>
          <w:szCs w:val="24"/>
        </w:rPr>
      </w:pPr>
      <w:r w:rsidRPr="00777383">
        <w:rPr>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AB31BE" w:rsidRPr="00777383" w:rsidRDefault="00AB31BE" w:rsidP="00FF2F05">
      <w:pPr>
        <w:pStyle w:val="af2"/>
        <w:ind w:firstLine="567"/>
        <w:rPr>
          <w:szCs w:val="24"/>
        </w:rPr>
      </w:pPr>
      <w:r w:rsidRPr="00777383">
        <w:rPr>
          <w:szCs w:val="24"/>
        </w:rPr>
        <w:t>Статья 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AB31BE" w:rsidRPr="00777383" w:rsidRDefault="00AB31BE" w:rsidP="00FF2F05">
      <w:pPr>
        <w:pStyle w:val="af2"/>
        <w:ind w:firstLine="567"/>
        <w:rPr>
          <w:szCs w:val="24"/>
        </w:rPr>
      </w:pPr>
      <w:r w:rsidRPr="00777383">
        <w:rPr>
          <w:szCs w:val="24"/>
        </w:rPr>
        <w:lastRenderedPageBreak/>
        <w:t>Статья 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B31BE" w:rsidRPr="00777383" w:rsidRDefault="00AB31BE" w:rsidP="00FF2F05">
      <w:pPr>
        <w:pStyle w:val="af2"/>
        <w:ind w:firstLine="567"/>
        <w:rPr>
          <w:szCs w:val="24"/>
        </w:rPr>
      </w:pPr>
      <w:r w:rsidRPr="00777383">
        <w:rPr>
          <w:szCs w:val="24"/>
        </w:rPr>
        <w:t>Статья 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AB31BE" w:rsidRPr="00777383" w:rsidRDefault="00AB31BE" w:rsidP="00FF2F05">
      <w:pPr>
        <w:pStyle w:val="af2"/>
        <w:ind w:firstLine="567"/>
        <w:rPr>
          <w:szCs w:val="24"/>
        </w:rPr>
      </w:pPr>
      <w:r w:rsidRPr="00777383">
        <w:rPr>
          <w:szCs w:val="24"/>
        </w:rPr>
        <w:t>Статья 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AB31BE" w:rsidRPr="00777383" w:rsidRDefault="00AB31BE" w:rsidP="00FF2F05">
      <w:pPr>
        <w:pStyle w:val="af2"/>
        <w:ind w:firstLine="567"/>
        <w:rPr>
          <w:szCs w:val="24"/>
        </w:rPr>
      </w:pPr>
      <w:r w:rsidRPr="00777383">
        <w:rPr>
          <w:szCs w:val="24"/>
        </w:rPr>
        <w:t>Статья 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AB31BE" w:rsidRPr="00777383" w:rsidRDefault="00AB31BE" w:rsidP="00FF2F05">
      <w:pPr>
        <w:pStyle w:val="af2"/>
        <w:ind w:firstLine="567"/>
        <w:rPr>
          <w:szCs w:val="24"/>
        </w:rPr>
      </w:pPr>
      <w:r w:rsidRPr="00777383">
        <w:rPr>
          <w:szCs w:val="24"/>
        </w:rPr>
        <w:t>Статья 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AB31BE" w:rsidRPr="00777383" w:rsidRDefault="00AB31BE" w:rsidP="00FF2F05">
      <w:pPr>
        <w:pStyle w:val="af2"/>
        <w:ind w:firstLine="567"/>
        <w:rPr>
          <w:szCs w:val="24"/>
        </w:rPr>
      </w:pPr>
      <w:r w:rsidRPr="00777383">
        <w:rPr>
          <w:szCs w:val="24"/>
        </w:rPr>
        <w:t>Статья 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AB31BE" w:rsidRPr="00777383" w:rsidRDefault="00AB31BE" w:rsidP="00FF2F05">
      <w:pPr>
        <w:pStyle w:val="af2"/>
        <w:ind w:firstLine="567"/>
        <w:rPr>
          <w:szCs w:val="24"/>
        </w:rPr>
      </w:pPr>
      <w:r w:rsidRPr="00777383">
        <w:rPr>
          <w:szCs w:val="24"/>
        </w:rPr>
        <w:t>Статья 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AB31BE" w:rsidRPr="00777383" w:rsidRDefault="00AB31BE" w:rsidP="00FF2F05">
      <w:pPr>
        <w:pStyle w:val="af2"/>
        <w:ind w:firstLine="567"/>
        <w:rPr>
          <w:szCs w:val="24"/>
        </w:rPr>
      </w:pPr>
      <w:r w:rsidRPr="00777383">
        <w:rPr>
          <w:szCs w:val="24"/>
        </w:rPr>
        <w:t>Статья 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AB31BE" w:rsidRPr="00777383" w:rsidRDefault="00AB31BE" w:rsidP="00FF2F05">
      <w:pPr>
        <w:pStyle w:val="af2"/>
        <w:ind w:firstLine="567"/>
        <w:rPr>
          <w:szCs w:val="24"/>
        </w:rPr>
      </w:pPr>
      <w:r w:rsidRPr="00777383">
        <w:rPr>
          <w:szCs w:val="24"/>
        </w:rPr>
        <w:t>Статья 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AB31BE" w:rsidRPr="00777383" w:rsidRDefault="00AB31BE" w:rsidP="00FF2F05">
      <w:pPr>
        <w:pStyle w:val="af2"/>
        <w:ind w:firstLine="567"/>
        <w:rPr>
          <w:szCs w:val="24"/>
        </w:rPr>
      </w:pPr>
      <w:r w:rsidRPr="00777383">
        <w:rPr>
          <w:szCs w:val="24"/>
        </w:rPr>
        <w:t>Статья 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AB31BE" w:rsidRPr="00777383" w:rsidRDefault="00AB31BE" w:rsidP="00FF2F05">
      <w:pPr>
        <w:pStyle w:val="af2"/>
        <w:rPr>
          <w:szCs w:val="24"/>
        </w:rPr>
      </w:pPr>
    </w:p>
    <w:p w:rsidR="00AB31BE" w:rsidRPr="00777383" w:rsidRDefault="00AB31BE" w:rsidP="00FF2F05">
      <w:pPr>
        <w:pStyle w:val="3"/>
        <w:numPr>
          <w:ilvl w:val="2"/>
          <w:numId w:val="2"/>
        </w:numPr>
        <w:spacing w:before="0" w:after="0"/>
        <w:ind w:left="0"/>
        <w:rPr>
          <w:szCs w:val="24"/>
        </w:rPr>
      </w:pPr>
      <w:r w:rsidRPr="00777383">
        <w:rPr>
          <w:szCs w:val="24"/>
        </w:rPr>
        <w:t>Глава 12. Площадки для выгула животных</w:t>
      </w:r>
    </w:p>
    <w:p w:rsidR="00EC6CF2" w:rsidRPr="00777383" w:rsidRDefault="00EC6CF2" w:rsidP="00FF2F05">
      <w:pPr>
        <w:pStyle w:val="3"/>
        <w:numPr>
          <w:ilvl w:val="2"/>
          <w:numId w:val="2"/>
        </w:numPr>
        <w:spacing w:before="0" w:after="0"/>
        <w:ind w:left="0"/>
        <w:rPr>
          <w:szCs w:val="24"/>
        </w:rPr>
      </w:pPr>
    </w:p>
    <w:p w:rsidR="00AB31BE" w:rsidRPr="00777383" w:rsidRDefault="00AB31BE" w:rsidP="00FF2F05">
      <w:pPr>
        <w:pStyle w:val="af2"/>
        <w:ind w:firstLine="567"/>
        <w:rPr>
          <w:szCs w:val="24"/>
        </w:rPr>
      </w:pPr>
      <w:r w:rsidRPr="00777383">
        <w:rPr>
          <w:szCs w:val="24"/>
        </w:rPr>
        <w:t>Статья 12.1. Выгул животных разрешается на площадках для выгула животных.</w:t>
      </w:r>
    </w:p>
    <w:p w:rsidR="00AB31BE" w:rsidRPr="00777383" w:rsidRDefault="00AB31BE" w:rsidP="00FF2F05">
      <w:pPr>
        <w:pStyle w:val="af2"/>
        <w:ind w:firstLine="567"/>
        <w:rPr>
          <w:szCs w:val="24"/>
        </w:rPr>
      </w:pPr>
      <w:r w:rsidRPr="00777383">
        <w:rPr>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AB31BE" w:rsidRPr="00777383" w:rsidRDefault="00AB31BE" w:rsidP="00FF2F05">
      <w:pPr>
        <w:pStyle w:val="af2"/>
        <w:ind w:firstLine="567"/>
        <w:rPr>
          <w:szCs w:val="24"/>
        </w:rPr>
      </w:pPr>
      <w:r w:rsidRPr="00777383">
        <w:rPr>
          <w:szCs w:val="24"/>
        </w:rPr>
        <w:t>Расстояние от границы площадок для выгула животных до окон жилых и общественных зданий должно быть не менее 40 метров.</w:t>
      </w:r>
    </w:p>
    <w:p w:rsidR="00AB31BE" w:rsidRPr="00777383" w:rsidRDefault="00AB31BE" w:rsidP="00FF2F05">
      <w:pPr>
        <w:pStyle w:val="af2"/>
        <w:ind w:firstLine="567"/>
        <w:rPr>
          <w:szCs w:val="24"/>
        </w:rPr>
      </w:pPr>
      <w:r w:rsidRPr="00777383">
        <w:rPr>
          <w:szCs w:val="24"/>
        </w:rPr>
        <w:t>Размеры площадок для выгула животных не должны превышать 600 кв. м.</w:t>
      </w:r>
    </w:p>
    <w:p w:rsidR="00AB31BE" w:rsidRPr="00777383" w:rsidRDefault="00AB31BE" w:rsidP="00FF2F05">
      <w:pPr>
        <w:pStyle w:val="af2"/>
        <w:ind w:firstLine="567"/>
        <w:rPr>
          <w:szCs w:val="24"/>
        </w:rPr>
      </w:pPr>
      <w:r w:rsidRPr="00777383">
        <w:rPr>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AB31BE" w:rsidRPr="00777383" w:rsidRDefault="00AB31BE" w:rsidP="00FF2F05">
      <w:pPr>
        <w:pStyle w:val="af2"/>
        <w:ind w:firstLine="567"/>
        <w:rPr>
          <w:szCs w:val="24"/>
        </w:rPr>
      </w:pPr>
      <w:r w:rsidRPr="00777383">
        <w:rPr>
          <w:szCs w:val="24"/>
        </w:rPr>
        <w:t>Статья 12.2.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AB31BE" w:rsidRPr="00777383" w:rsidRDefault="00AB31BE" w:rsidP="00FF2F05">
      <w:pPr>
        <w:pStyle w:val="af2"/>
        <w:ind w:firstLine="567"/>
        <w:rPr>
          <w:szCs w:val="24"/>
        </w:rPr>
      </w:pPr>
      <w:r w:rsidRPr="00777383">
        <w:rPr>
          <w:szCs w:val="24"/>
        </w:rPr>
        <w:lastRenderedPageBreak/>
        <w:t>На территории площадки должен быть установлен информационный стенд с правилами пользования площадкой.</w:t>
      </w:r>
    </w:p>
    <w:p w:rsidR="00AB31BE" w:rsidRPr="00777383" w:rsidRDefault="00AB31BE" w:rsidP="00FF2F05">
      <w:pPr>
        <w:pStyle w:val="af2"/>
        <w:ind w:firstLine="567"/>
        <w:rPr>
          <w:szCs w:val="24"/>
        </w:rPr>
      </w:pPr>
      <w:r w:rsidRPr="00777383">
        <w:rPr>
          <w:szCs w:val="24"/>
        </w:rPr>
        <w:t>Статья 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AB31BE" w:rsidRPr="00777383" w:rsidRDefault="00AB31BE" w:rsidP="00FF2F05">
      <w:pPr>
        <w:pStyle w:val="af2"/>
        <w:ind w:firstLine="567"/>
        <w:rPr>
          <w:szCs w:val="24"/>
        </w:rPr>
      </w:pPr>
      <w:r w:rsidRPr="00777383">
        <w:rPr>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AB31BE" w:rsidRPr="00777383" w:rsidRDefault="00AB31BE" w:rsidP="00FF2F05">
      <w:pPr>
        <w:pStyle w:val="af2"/>
        <w:ind w:firstLine="567"/>
        <w:rPr>
          <w:szCs w:val="24"/>
        </w:rPr>
      </w:pPr>
      <w:r w:rsidRPr="00777383">
        <w:rPr>
          <w:szCs w:val="24"/>
        </w:rPr>
        <w:t>Подход к площадке следует оборудовать твердым видом покрытия.</w:t>
      </w:r>
    </w:p>
    <w:p w:rsidR="00AB31BE" w:rsidRPr="00777383" w:rsidRDefault="00AB31BE" w:rsidP="00FF2F05">
      <w:pPr>
        <w:pStyle w:val="af2"/>
        <w:ind w:firstLine="567"/>
        <w:rPr>
          <w:szCs w:val="24"/>
        </w:rPr>
      </w:pPr>
      <w:r w:rsidRPr="00777383">
        <w:rPr>
          <w:szCs w:val="24"/>
        </w:rPr>
        <w:t>Статья 12.4. Места для размещения площадок, на которых разрешен выгул животных, определяются решением уполномоченного органа.</w:t>
      </w:r>
    </w:p>
    <w:p w:rsidR="00AB31BE" w:rsidRPr="00777383" w:rsidRDefault="00AB31BE" w:rsidP="00FF2F05">
      <w:pPr>
        <w:pStyle w:val="af2"/>
        <w:ind w:firstLine="567"/>
        <w:rPr>
          <w:szCs w:val="24"/>
        </w:rPr>
      </w:pPr>
      <w:r w:rsidRPr="00777383">
        <w:rPr>
          <w:szCs w:val="24"/>
        </w:rPr>
        <w:t>Статья 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AB31BE" w:rsidRPr="00777383" w:rsidRDefault="00AB31BE" w:rsidP="00FF2F05">
      <w:pPr>
        <w:pStyle w:val="af2"/>
        <w:ind w:firstLine="567"/>
        <w:rPr>
          <w:szCs w:val="24"/>
        </w:rPr>
      </w:pPr>
      <w:r w:rsidRPr="00777383">
        <w:rPr>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AB31BE" w:rsidRPr="00777383" w:rsidRDefault="00AB31BE" w:rsidP="00FF2F05">
      <w:pPr>
        <w:pStyle w:val="af2"/>
        <w:ind w:firstLine="567"/>
        <w:rPr>
          <w:szCs w:val="24"/>
        </w:rPr>
      </w:pPr>
      <w:r w:rsidRPr="00777383">
        <w:rPr>
          <w:szCs w:val="24"/>
        </w:rPr>
        <w:t>Статья 12.6. В перечень видов работ по содержанию площадок для выгула животных допускается включать:</w:t>
      </w:r>
    </w:p>
    <w:p w:rsidR="00AB31BE" w:rsidRPr="00777383" w:rsidRDefault="00AB31BE" w:rsidP="00FF2F05">
      <w:pPr>
        <w:pStyle w:val="af2"/>
        <w:ind w:firstLine="567"/>
        <w:rPr>
          <w:szCs w:val="24"/>
        </w:rPr>
      </w:pPr>
      <w:r w:rsidRPr="00777383">
        <w:rPr>
          <w:szCs w:val="24"/>
        </w:rPr>
        <w:t>а) содержание покрытия в летний и зимний периоды, в том числе:</w:t>
      </w:r>
    </w:p>
    <w:p w:rsidR="00AB31BE" w:rsidRPr="00777383" w:rsidRDefault="00AB31BE" w:rsidP="00FF2F05">
      <w:pPr>
        <w:pStyle w:val="af2"/>
        <w:ind w:firstLine="567"/>
        <w:rPr>
          <w:szCs w:val="24"/>
        </w:rPr>
      </w:pPr>
      <w:r w:rsidRPr="00777383">
        <w:rPr>
          <w:szCs w:val="24"/>
        </w:rPr>
        <w:t>очистку и подметание территории площадки;</w:t>
      </w:r>
    </w:p>
    <w:p w:rsidR="00AB31BE" w:rsidRPr="00777383" w:rsidRDefault="00AB31BE" w:rsidP="00FF2F05">
      <w:pPr>
        <w:pStyle w:val="af2"/>
        <w:ind w:firstLine="567"/>
        <w:rPr>
          <w:szCs w:val="24"/>
        </w:rPr>
      </w:pPr>
      <w:r w:rsidRPr="00777383">
        <w:rPr>
          <w:szCs w:val="24"/>
        </w:rPr>
        <w:t>мойку территории площадки;</w:t>
      </w:r>
    </w:p>
    <w:p w:rsidR="00AB31BE" w:rsidRPr="00777383" w:rsidRDefault="00AB31BE" w:rsidP="00FF2F05">
      <w:pPr>
        <w:pStyle w:val="af2"/>
        <w:ind w:firstLine="567"/>
        <w:rPr>
          <w:szCs w:val="24"/>
        </w:rPr>
      </w:pPr>
      <w:r w:rsidRPr="00777383">
        <w:rPr>
          <w:szCs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AB31BE" w:rsidRPr="00777383" w:rsidRDefault="00AB31BE" w:rsidP="00FF2F05">
      <w:pPr>
        <w:pStyle w:val="af2"/>
        <w:ind w:firstLine="567"/>
        <w:rPr>
          <w:szCs w:val="24"/>
        </w:rPr>
      </w:pPr>
      <w:r w:rsidRPr="00777383">
        <w:rPr>
          <w:szCs w:val="24"/>
        </w:rPr>
        <w:t>текущий ремонт;</w:t>
      </w:r>
    </w:p>
    <w:p w:rsidR="00AB31BE" w:rsidRPr="00777383" w:rsidRDefault="00AB31BE" w:rsidP="00FF2F05">
      <w:pPr>
        <w:pStyle w:val="af2"/>
        <w:ind w:firstLine="567"/>
        <w:rPr>
          <w:szCs w:val="24"/>
        </w:rPr>
      </w:pPr>
      <w:r w:rsidRPr="00777383">
        <w:rPr>
          <w:szCs w:val="24"/>
        </w:rPr>
        <w:t>б) содержание элементов благоустройства площадки для выгула животных, в том числе:</w:t>
      </w:r>
    </w:p>
    <w:p w:rsidR="00AB31BE" w:rsidRPr="00777383" w:rsidRDefault="00AB31BE" w:rsidP="00FF2F05">
      <w:pPr>
        <w:pStyle w:val="af2"/>
        <w:ind w:firstLine="567"/>
        <w:rPr>
          <w:szCs w:val="24"/>
        </w:rPr>
      </w:pPr>
      <w:r w:rsidRPr="00777383">
        <w:rPr>
          <w:szCs w:val="24"/>
        </w:rPr>
        <w:t>наполнение ящика для одноразовых пакетов;</w:t>
      </w:r>
    </w:p>
    <w:p w:rsidR="00AB31BE" w:rsidRPr="00777383" w:rsidRDefault="00AB31BE" w:rsidP="00FF2F05">
      <w:pPr>
        <w:pStyle w:val="af2"/>
        <w:ind w:firstLine="567"/>
        <w:rPr>
          <w:szCs w:val="24"/>
        </w:rPr>
      </w:pPr>
      <w:r w:rsidRPr="00777383">
        <w:rPr>
          <w:szCs w:val="24"/>
        </w:rPr>
        <w:t>очистку урн;</w:t>
      </w:r>
    </w:p>
    <w:p w:rsidR="00AB31BE" w:rsidRPr="00777383" w:rsidRDefault="00AB31BE" w:rsidP="00FF2F05">
      <w:pPr>
        <w:pStyle w:val="af2"/>
        <w:ind w:firstLine="567"/>
        <w:rPr>
          <w:szCs w:val="24"/>
        </w:rPr>
      </w:pPr>
      <w:r w:rsidRPr="00777383">
        <w:rPr>
          <w:szCs w:val="24"/>
        </w:rPr>
        <w:t>текущий ремонт.</w:t>
      </w:r>
    </w:p>
    <w:p w:rsidR="00AB31BE" w:rsidRPr="00777383" w:rsidRDefault="00AB31BE" w:rsidP="00FF2F05">
      <w:pPr>
        <w:pStyle w:val="af2"/>
        <w:rPr>
          <w:szCs w:val="24"/>
        </w:rPr>
      </w:pPr>
    </w:p>
    <w:p w:rsidR="00EA0A93" w:rsidRPr="00777383" w:rsidRDefault="009A71AD" w:rsidP="00FF2F05">
      <w:pPr>
        <w:shd w:val="clear" w:color="auto" w:fill="FFFFFF"/>
        <w:jc w:val="center"/>
        <w:rPr>
          <w:b/>
          <w:bCs/>
          <w:szCs w:val="24"/>
        </w:rPr>
      </w:pPr>
      <w:r w:rsidRPr="00777383">
        <w:rPr>
          <w:b/>
          <w:bCs/>
          <w:szCs w:val="24"/>
        </w:rPr>
        <w:t>Глава 13. прогон и выпас</w:t>
      </w:r>
      <w:r w:rsidR="00EA0A93" w:rsidRPr="00777383">
        <w:rPr>
          <w:b/>
          <w:bCs/>
          <w:szCs w:val="24"/>
        </w:rPr>
        <w:t xml:space="preserve"> сельскохозяйственных животных и птицы на территории Савоськинского сельского поселения</w:t>
      </w:r>
    </w:p>
    <w:p w:rsidR="00EA0A93" w:rsidRPr="00777383" w:rsidRDefault="00EA0A93" w:rsidP="00FF2F05">
      <w:pPr>
        <w:shd w:val="clear" w:color="auto" w:fill="FFFFFF"/>
        <w:ind w:firstLine="0"/>
        <w:rPr>
          <w:b/>
          <w:szCs w:val="24"/>
        </w:rPr>
      </w:pPr>
    </w:p>
    <w:p w:rsidR="00EA0A93" w:rsidRPr="00777383" w:rsidRDefault="003B209C" w:rsidP="00FF2F05">
      <w:pPr>
        <w:shd w:val="clear" w:color="auto" w:fill="FFFFFF"/>
        <w:ind w:firstLine="709"/>
        <w:rPr>
          <w:bCs/>
          <w:spacing w:val="-7"/>
          <w:szCs w:val="24"/>
        </w:rPr>
      </w:pPr>
      <w:r w:rsidRPr="00777383">
        <w:rPr>
          <w:szCs w:val="24"/>
        </w:rPr>
        <w:t>Статья 13.1</w:t>
      </w:r>
      <w:r w:rsidR="00EA0A93" w:rsidRPr="00777383">
        <w:rPr>
          <w:szCs w:val="24"/>
        </w:rPr>
        <w:t>. В</w:t>
      </w:r>
      <w:r w:rsidR="00EA0A93" w:rsidRPr="00777383">
        <w:rPr>
          <w:bCs/>
          <w:spacing w:val="-7"/>
          <w:szCs w:val="24"/>
        </w:rPr>
        <w:t>ыпас животных и птицы.</w:t>
      </w:r>
    </w:p>
    <w:p w:rsidR="00EA0A93" w:rsidRPr="00777383" w:rsidRDefault="003B209C" w:rsidP="00FF2F05">
      <w:pPr>
        <w:shd w:val="clear" w:color="auto" w:fill="FFFFFF"/>
        <w:ind w:firstLine="709"/>
        <w:rPr>
          <w:bCs/>
          <w:spacing w:val="-7"/>
          <w:szCs w:val="24"/>
        </w:rPr>
      </w:pPr>
      <w:r w:rsidRPr="00777383">
        <w:rPr>
          <w:bCs/>
          <w:spacing w:val="-7"/>
          <w:szCs w:val="24"/>
        </w:rPr>
        <w:t>1)</w:t>
      </w:r>
      <w:r w:rsidR="00EA0A93" w:rsidRPr="00777383">
        <w:rPr>
          <w:bCs/>
          <w:spacing w:val="-7"/>
          <w:szCs w:val="24"/>
        </w:rPr>
        <w:t xml:space="preserve"> </w:t>
      </w:r>
      <w:r w:rsidR="00EA0A93" w:rsidRPr="00777383">
        <w:rPr>
          <w:szCs w:val="24"/>
        </w:rPr>
        <w:t>В</w:t>
      </w:r>
      <w:r w:rsidR="00EA0A93" w:rsidRPr="00777383">
        <w:rPr>
          <w:bCs/>
          <w:spacing w:val="-7"/>
          <w:szCs w:val="24"/>
        </w:rPr>
        <w:t>ыпас животных и птицы осуществляется:</w:t>
      </w:r>
    </w:p>
    <w:p w:rsidR="00EA0A93" w:rsidRPr="00777383" w:rsidRDefault="00961183" w:rsidP="00FF2F05">
      <w:pPr>
        <w:shd w:val="clear" w:color="auto" w:fill="FFFFFF"/>
        <w:ind w:firstLine="709"/>
        <w:rPr>
          <w:szCs w:val="24"/>
        </w:rPr>
      </w:pPr>
      <w:r w:rsidRPr="00777383">
        <w:rPr>
          <w:szCs w:val="24"/>
        </w:rPr>
        <w:t>а)</w:t>
      </w:r>
      <w:r w:rsidR="004A64AB" w:rsidRPr="00777383">
        <w:rPr>
          <w:szCs w:val="24"/>
        </w:rPr>
        <w:t xml:space="preserve"> </w:t>
      </w:r>
      <w:r w:rsidR="00EA0A93" w:rsidRPr="00777383">
        <w:rPr>
          <w:szCs w:val="24"/>
        </w:rPr>
        <w:t>в зимний период - стойловый способ – без выгона на пастбище с содержанием животных и птицы в приспособленных для этого помещениях отвечающих ветеринарным, санитарно-техническим нормам, с учетом зоотехнических требований, в количестве, позволяющим соблюдать указанные нормы и требования, утвержденные действующим законодательством;</w:t>
      </w:r>
    </w:p>
    <w:p w:rsidR="00EA0A93" w:rsidRPr="00777383" w:rsidRDefault="00961183" w:rsidP="00FF2F05">
      <w:pPr>
        <w:shd w:val="clear" w:color="auto" w:fill="FFFFFF"/>
        <w:ind w:firstLine="709"/>
        <w:rPr>
          <w:bCs/>
          <w:spacing w:val="-7"/>
          <w:szCs w:val="24"/>
        </w:rPr>
      </w:pPr>
      <w:r w:rsidRPr="00777383">
        <w:rPr>
          <w:szCs w:val="24"/>
        </w:rPr>
        <w:t>б)</w:t>
      </w:r>
      <w:r w:rsidR="004A64AB" w:rsidRPr="00777383">
        <w:rPr>
          <w:szCs w:val="24"/>
        </w:rPr>
        <w:t xml:space="preserve"> </w:t>
      </w:r>
      <w:r w:rsidR="00EA0A93" w:rsidRPr="00777383">
        <w:rPr>
          <w:szCs w:val="24"/>
        </w:rPr>
        <w:t xml:space="preserve">в весенне-летне-осенний период - пастбищный способ выпаса животных и птицы </w:t>
      </w:r>
      <w:r w:rsidR="00EA0A93" w:rsidRPr="00777383">
        <w:rPr>
          <w:bCs/>
          <w:spacing w:val="-7"/>
          <w:szCs w:val="24"/>
        </w:rPr>
        <w:t>в светлое время суток.</w:t>
      </w:r>
    </w:p>
    <w:p w:rsidR="00EA0A93" w:rsidRPr="00777383" w:rsidRDefault="003B209C" w:rsidP="00FF2F05">
      <w:pPr>
        <w:shd w:val="clear" w:color="auto" w:fill="FFFFFF"/>
        <w:ind w:firstLine="567"/>
        <w:rPr>
          <w:szCs w:val="24"/>
        </w:rPr>
      </w:pPr>
      <w:r w:rsidRPr="00777383">
        <w:rPr>
          <w:szCs w:val="24"/>
        </w:rPr>
        <w:t xml:space="preserve">2) </w:t>
      </w:r>
      <w:r w:rsidR="00EA0A93" w:rsidRPr="00777383">
        <w:rPr>
          <w:szCs w:val="24"/>
        </w:rPr>
        <w:t>Выпас скота производится в специально отведенных местах, лично или с наймом для надзора пастухов. Обязанности организации выпаса, наем пастуха лежат на владельцах скота. При организации выпаса скота гражданам необходимо соблюдать правила благоустройства территорий Савоськинского сельского поселения.</w:t>
      </w:r>
    </w:p>
    <w:p w:rsidR="00EA0A93" w:rsidRPr="00777383" w:rsidRDefault="003B209C" w:rsidP="00FF2F05">
      <w:pPr>
        <w:shd w:val="clear" w:color="auto" w:fill="FFFFFF"/>
        <w:ind w:firstLine="709"/>
        <w:rPr>
          <w:szCs w:val="24"/>
        </w:rPr>
      </w:pPr>
      <w:r w:rsidRPr="00777383">
        <w:rPr>
          <w:bCs/>
          <w:spacing w:val="-7"/>
          <w:szCs w:val="24"/>
        </w:rPr>
        <w:t>3)</w:t>
      </w:r>
      <w:r w:rsidR="00EA0A93" w:rsidRPr="00777383">
        <w:rPr>
          <w:bCs/>
          <w:spacing w:val="-7"/>
          <w:szCs w:val="24"/>
        </w:rPr>
        <w:t xml:space="preserve"> По выбору владельца </w:t>
      </w:r>
      <w:r w:rsidR="00EA0A93" w:rsidRPr="00777383">
        <w:rPr>
          <w:szCs w:val="24"/>
        </w:rPr>
        <w:t xml:space="preserve">животных выпас </w:t>
      </w:r>
      <w:r w:rsidR="00EA0A93" w:rsidRPr="00777383">
        <w:rPr>
          <w:bCs/>
          <w:spacing w:val="-7"/>
          <w:szCs w:val="24"/>
        </w:rPr>
        <w:t xml:space="preserve">животных и птицы </w:t>
      </w:r>
      <w:r w:rsidR="00EA0A93" w:rsidRPr="00777383">
        <w:rPr>
          <w:szCs w:val="24"/>
        </w:rPr>
        <w:t>осуществляется</w:t>
      </w:r>
      <w:r w:rsidR="00EA0A93" w:rsidRPr="00777383">
        <w:rPr>
          <w:bCs/>
          <w:spacing w:val="-7"/>
          <w:szCs w:val="24"/>
        </w:rPr>
        <w:t xml:space="preserve"> в следующих местах выгула (выпаса)</w:t>
      </w:r>
      <w:r w:rsidR="00EA0A93" w:rsidRPr="00777383">
        <w:rPr>
          <w:szCs w:val="24"/>
        </w:rPr>
        <w:t>:</w:t>
      </w:r>
    </w:p>
    <w:p w:rsidR="00EA0A93" w:rsidRPr="00777383" w:rsidRDefault="00B33C9B" w:rsidP="00FF2F05">
      <w:pPr>
        <w:shd w:val="clear" w:color="auto" w:fill="FFFFFF"/>
        <w:ind w:firstLine="709"/>
        <w:rPr>
          <w:bCs/>
          <w:spacing w:val="-7"/>
          <w:szCs w:val="24"/>
        </w:rPr>
      </w:pPr>
      <w:r w:rsidRPr="00777383">
        <w:rPr>
          <w:bCs/>
          <w:spacing w:val="-7"/>
          <w:szCs w:val="24"/>
        </w:rPr>
        <w:t>а)</w:t>
      </w:r>
      <w:r w:rsidR="003B209C" w:rsidRPr="00777383">
        <w:rPr>
          <w:bCs/>
          <w:spacing w:val="-7"/>
          <w:szCs w:val="24"/>
        </w:rPr>
        <w:t xml:space="preserve"> </w:t>
      </w:r>
      <w:r w:rsidR="00EA0A93" w:rsidRPr="00777383">
        <w:rPr>
          <w:bCs/>
          <w:spacing w:val="-7"/>
          <w:szCs w:val="24"/>
        </w:rPr>
        <w:t xml:space="preserve">на </w:t>
      </w:r>
      <w:r w:rsidR="00EA0A93" w:rsidRPr="00777383">
        <w:rPr>
          <w:szCs w:val="24"/>
        </w:rPr>
        <w:t>неогороженных</w:t>
      </w:r>
      <w:r w:rsidR="00EA0A93" w:rsidRPr="00777383">
        <w:rPr>
          <w:bCs/>
          <w:spacing w:val="-7"/>
          <w:szCs w:val="24"/>
        </w:rPr>
        <w:t xml:space="preserve"> пастбищах, находящихся в собственности или в пользовании владельцев животных на основании письменного договора с арендодателями, под </w:t>
      </w:r>
      <w:r w:rsidR="00EA0A93" w:rsidRPr="00777383">
        <w:rPr>
          <w:szCs w:val="24"/>
        </w:rPr>
        <w:t>постоянным надзором</w:t>
      </w:r>
      <w:r w:rsidR="00EA0A93" w:rsidRPr="00777383">
        <w:rPr>
          <w:bCs/>
          <w:spacing w:val="-7"/>
          <w:szCs w:val="24"/>
        </w:rPr>
        <w:t xml:space="preserve"> владельцев животных, либо лиц ими уполномоченных, </w:t>
      </w:r>
      <w:r w:rsidR="00EA0A93" w:rsidRPr="00777383">
        <w:rPr>
          <w:szCs w:val="24"/>
        </w:rPr>
        <w:t xml:space="preserve">не допуская их перемещение на участки, не предназначенные для этих целей, </w:t>
      </w:r>
      <w:r w:rsidR="00EA0A93" w:rsidRPr="00777383">
        <w:rPr>
          <w:bCs/>
          <w:spacing w:val="-7"/>
          <w:szCs w:val="24"/>
        </w:rPr>
        <w:t xml:space="preserve">с </w:t>
      </w:r>
      <w:r w:rsidR="00EA0A93" w:rsidRPr="00777383">
        <w:rPr>
          <w:szCs w:val="24"/>
        </w:rPr>
        <w:t xml:space="preserve">соблюдением норм нагрузки на пастбища, </w:t>
      </w:r>
      <w:r w:rsidR="00EA0A93" w:rsidRPr="00777383">
        <w:rPr>
          <w:szCs w:val="24"/>
        </w:rPr>
        <w:lastRenderedPageBreak/>
        <w:t>установленных Правительством Ростовской области и предотвращением засорения пастбищ бытовым мусором;</w:t>
      </w:r>
    </w:p>
    <w:p w:rsidR="00EA0A93" w:rsidRPr="00777383" w:rsidRDefault="00FB627F" w:rsidP="00FF2F05">
      <w:pPr>
        <w:shd w:val="clear" w:color="auto" w:fill="FFFFFF"/>
        <w:ind w:firstLine="709"/>
        <w:rPr>
          <w:szCs w:val="24"/>
        </w:rPr>
      </w:pPr>
      <w:r w:rsidRPr="00777383">
        <w:rPr>
          <w:bCs/>
          <w:spacing w:val="-7"/>
          <w:szCs w:val="24"/>
        </w:rPr>
        <w:t>б</w:t>
      </w:r>
      <w:r w:rsidR="00B33C9B" w:rsidRPr="00777383">
        <w:rPr>
          <w:bCs/>
          <w:spacing w:val="-7"/>
          <w:szCs w:val="24"/>
        </w:rPr>
        <w:t>)</w:t>
      </w:r>
      <w:r w:rsidR="003B209C" w:rsidRPr="00777383">
        <w:rPr>
          <w:bCs/>
          <w:spacing w:val="-7"/>
          <w:szCs w:val="24"/>
        </w:rPr>
        <w:t xml:space="preserve"> </w:t>
      </w:r>
      <w:r w:rsidR="00EA0A93" w:rsidRPr="00777383">
        <w:rPr>
          <w:bCs/>
          <w:spacing w:val="-7"/>
          <w:szCs w:val="24"/>
        </w:rPr>
        <w:t xml:space="preserve">на </w:t>
      </w:r>
      <w:r w:rsidR="00EA0A93" w:rsidRPr="00777383">
        <w:rPr>
          <w:szCs w:val="24"/>
        </w:rPr>
        <w:t>огороженных</w:t>
      </w:r>
      <w:r w:rsidR="00EA0A93" w:rsidRPr="00777383">
        <w:rPr>
          <w:bCs/>
          <w:spacing w:val="-7"/>
          <w:szCs w:val="24"/>
        </w:rPr>
        <w:t xml:space="preserve"> пастбищах,</w:t>
      </w:r>
      <w:r w:rsidR="00EA0A93" w:rsidRPr="00777383">
        <w:rPr>
          <w:szCs w:val="24"/>
        </w:rPr>
        <w:t xml:space="preserve"> </w:t>
      </w:r>
      <w:r w:rsidR="00EA0A93" w:rsidRPr="00777383">
        <w:rPr>
          <w:bCs/>
          <w:spacing w:val="-7"/>
          <w:szCs w:val="24"/>
        </w:rPr>
        <w:t>находящихся в собственности или в пользовании владельцев животных на основании письменного договора с арендодателями,</w:t>
      </w:r>
      <w:r w:rsidR="00EA0A93" w:rsidRPr="00777383">
        <w:rPr>
          <w:szCs w:val="24"/>
        </w:rPr>
        <w:t xml:space="preserve"> </w:t>
      </w:r>
      <w:r w:rsidR="00EA0A93" w:rsidRPr="00777383">
        <w:rPr>
          <w:bCs/>
          <w:spacing w:val="-7"/>
          <w:szCs w:val="24"/>
        </w:rPr>
        <w:t xml:space="preserve">под </w:t>
      </w:r>
      <w:r w:rsidR="00EA0A93" w:rsidRPr="00777383">
        <w:rPr>
          <w:szCs w:val="24"/>
        </w:rPr>
        <w:t>надзором</w:t>
      </w:r>
      <w:r w:rsidR="00EA0A93" w:rsidRPr="00777383">
        <w:rPr>
          <w:bCs/>
          <w:spacing w:val="-7"/>
          <w:szCs w:val="24"/>
        </w:rPr>
        <w:t xml:space="preserve"> владельцев животных, либо лиц ими уполномоченных, с </w:t>
      </w:r>
      <w:r w:rsidR="00EA0A93" w:rsidRPr="00777383">
        <w:rPr>
          <w:szCs w:val="24"/>
        </w:rPr>
        <w:t>соблюдением норм нагрузки на пастбища, установленных Правительством Ростовской области и предотвращением засорения пастбищ бытовым мусором</w:t>
      </w:r>
      <w:r w:rsidR="00EA0A93" w:rsidRPr="00777383">
        <w:rPr>
          <w:bCs/>
          <w:spacing w:val="-7"/>
          <w:szCs w:val="24"/>
        </w:rPr>
        <w:t>;</w:t>
      </w:r>
    </w:p>
    <w:p w:rsidR="00EA0A93" w:rsidRPr="00777383" w:rsidRDefault="00FB627F" w:rsidP="00FF2F05">
      <w:pPr>
        <w:tabs>
          <w:tab w:val="left" w:pos="505"/>
        </w:tabs>
        <w:ind w:firstLine="709"/>
        <w:rPr>
          <w:szCs w:val="24"/>
        </w:rPr>
      </w:pPr>
      <w:r w:rsidRPr="00777383">
        <w:rPr>
          <w:bCs/>
          <w:spacing w:val="-7"/>
          <w:szCs w:val="24"/>
        </w:rPr>
        <w:t>в</w:t>
      </w:r>
      <w:r w:rsidR="00B33C9B" w:rsidRPr="00777383">
        <w:rPr>
          <w:bCs/>
          <w:spacing w:val="-7"/>
          <w:szCs w:val="24"/>
        </w:rPr>
        <w:t>)</w:t>
      </w:r>
      <w:r w:rsidR="003B209C" w:rsidRPr="00777383">
        <w:rPr>
          <w:bCs/>
          <w:spacing w:val="-7"/>
          <w:szCs w:val="24"/>
        </w:rPr>
        <w:t xml:space="preserve"> </w:t>
      </w:r>
      <w:r w:rsidR="00EA0A93" w:rsidRPr="00777383">
        <w:rPr>
          <w:bCs/>
          <w:spacing w:val="-7"/>
          <w:szCs w:val="24"/>
        </w:rPr>
        <w:t xml:space="preserve">на </w:t>
      </w:r>
      <w:r w:rsidR="00EA0A93" w:rsidRPr="00777383">
        <w:rPr>
          <w:szCs w:val="24"/>
        </w:rPr>
        <w:t>огороженных</w:t>
      </w:r>
      <w:r w:rsidR="00EA0A93" w:rsidRPr="00777383">
        <w:rPr>
          <w:bCs/>
          <w:spacing w:val="-7"/>
          <w:szCs w:val="24"/>
        </w:rPr>
        <w:t xml:space="preserve"> </w:t>
      </w:r>
      <w:r w:rsidR="00EA0A93" w:rsidRPr="00777383">
        <w:rPr>
          <w:szCs w:val="24"/>
        </w:rPr>
        <w:t xml:space="preserve">земельных участках, вид разрешенного использования которых предусматривает разведение </w:t>
      </w:r>
      <w:r w:rsidR="00EA0A93" w:rsidRPr="00777383">
        <w:rPr>
          <w:bCs/>
          <w:spacing w:val="-7"/>
          <w:szCs w:val="24"/>
        </w:rPr>
        <w:t xml:space="preserve">животных и птицы, и </w:t>
      </w:r>
      <w:r w:rsidR="00EA0A93" w:rsidRPr="00777383">
        <w:rPr>
          <w:szCs w:val="24"/>
        </w:rPr>
        <w:t xml:space="preserve">принадлежащих на праве собственности, владения или пользования владельцу животных, при условии принятия им мер, исключающих случаи бесконтрольного выхода </w:t>
      </w:r>
      <w:r w:rsidR="00EA0A93" w:rsidRPr="00777383">
        <w:rPr>
          <w:bCs/>
          <w:spacing w:val="-7"/>
          <w:szCs w:val="24"/>
        </w:rPr>
        <w:t>животных и птицы</w:t>
      </w:r>
      <w:r w:rsidR="00EA0A93" w:rsidRPr="00777383">
        <w:rPr>
          <w:szCs w:val="24"/>
        </w:rPr>
        <w:t xml:space="preserve"> за пределы земельного участка.</w:t>
      </w:r>
    </w:p>
    <w:p w:rsidR="00EA0A93" w:rsidRPr="00777383" w:rsidRDefault="00FB627F" w:rsidP="00FF2F05">
      <w:pPr>
        <w:ind w:firstLine="709"/>
        <w:rPr>
          <w:szCs w:val="24"/>
        </w:rPr>
      </w:pPr>
      <w:r w:rsidRPr="00777383">
        <w:rPr>
          <w:szCs w:val="24"/>
        </w:rPr>
        <w:t>г</w:t>
      </w:r>
      <w:r w:rsidR="0031744D" w:rsidRPr="00777383">
        <w:rPr>
          <w:szCs w:val="24"/>
        </w:rPr>
        <w:t>)</w:t>
      </w:r>
      <w:r w:rsidR="00EA0A93" w:rsidRPr="00777383">
        <w:rPr>
          <w:szCs w:val="24"/>
        </w:rPr>
        <w:t xml:space="preserve"> Места для выгула домашних животных (собак и кошек), владельцами которых являются собственники (наниматели, арендаторы) квартир в многоквартирных жилых домах устанавливаются решением Собрания депутатов Савоськинского сельского поселения, с обозначением данных мест указателями «Место выгула домашних животных».</w:t>
      </w:r>
    </w:p>
    <w:p w:rsidR="00EA0A93" w:rsidRPr="00777383" w:rsidRDefault="00FB627F" w:rsidP="00FF2F05">
      <w:pPr>
        <w:tabs>
          <w:tab w:val="left" w:pos="505"/>
        </w:tabs>
        <w:ind w:firstLine="709"/>
        <w:rPr>
          <w:szCs w:val="24"/>
        </w:rPr>
      </w:pPr>
      <w:r w:rsidRPr="00777383">
        <w:rPr>
          <w:szCs w:val="24"/>
        </w:rPr>
        <w:t>д</w:t>
      </w:r>
      <w:r w:rsidR="0031744D" w:rsidRPr="00777383">
        <w:rPr>
          <w:szCs w:val="24"/>
        </w:rPr>
        <w:t>)</w:t>
      </w:r>
      <w:r w:rsidR="00EA0A93" w:rsidRPr="00777383">
        <w:rPr>
          <w:szCs w:val="24"/>
        </w:rPr>
        <w:t xml:space="preserve"> Свободное перемещение </w:t>
      </w:r>
      <w:r w:rsidR="00EA0A93" w:rsidRPr="00777383">
        <w:rPr>
          <w:bCs/>
          <w:spacing w:val="-7"/>
          <w:szCs w:val="24"/>
        </w:rPr>
        <w:t>животных и птицы</w:t>
      </w:r>
      <w:r w:rsidR="00EA0A93" w:rsidRPr="00777383">
        <w:rPr>
          <w:szCs w:val="24"/>
        </w:rPr>
        <w:t xml:space="preserve"> допускается в пределах:</w:t>
      </w:r>
    </w:p>
    <w:p w:rsidR="00EA0A93" w:rsidRPr="00777383" w:rsidRDefault="00EA0A93" w:rsidP="00FF2F05">
      <w:pPr>
        <w:tabs>
          <w:tab w:val="left" w:pos="505"/>
        </w:tabs>
        <w:ind w:firstLine="709"/>
        <w:rPr>
          <w:szCs w:val="24"/>
        </w:rPr>
      </w:pPr>
      <w:r w:rsidRPr="00777383">
        <w:rPr>
          <w:szCs w:val="24"/>
        </w:rPr>
        <w:t>помещения, в котором они содержатся;</w:t>
      </w:r>
    </w:p>
    <w:p w:rsidR="00EA0A93" w:rsidRPr="00777383" w:rsidRDefault="00FB627F" w:rsidP="00FF2F05">
      <w:pPr>
        <w:tabs>
          <w:tab w:val="left" w:pos="505"/>
        </w:tabs>
        <w:ind w:firstLine="709"/>
        <w:rPr>
          <w:bCs/>
          <w:spacing w:val="-7"/>
          <w:szCs w:val="24"/>
        </w:rPr>
      </w:pPr>
      <w:r w:rsidRPr="00777383">
        <w:rPr>
          <w:bCs/>
          <w:spacing w:val="-7"/>
          <w:szCs w:val="24"/>
        </w:rPr>
        <w:t xml:space="preserve">- </w:t>
      </w:r>
      <w:r w:rsidR="00EA0A93" w:rsidRPr="00777383">
        <w:rPr>
          <w:bCs/>
          <w:spacing w:val="-7"/>
          <w:szCs w:val="24"/>
        </w:rPr>
        <w:t xml:space="preserve">на </w:t>
      </w:r>
      <w:r w:rsidR="00EA0A93" w:rsidRPr="00777383">
        <w:rPr>
          <w:szCs w:val="24"/>
        </w:rPr>
        <w:t>огороженных</w:t>
      </w:r>
      <w:r w:rsidR="00EA0A93" w:rsidRPr="00777383">
        <w:rPr>
          <w:bCs/>
          <w:spacing w:val="-7"/>
          <w:szCs w:val="24"/>
        </w:rPr>
        <w:t xml:space="preserve"> </w:t>
      </w:r>
      <w:r w:rsidR="00EA0A93" w:rsidRPr="00777383">
        <w:rPr>
          <w:szCs w:val="24"/>
        </w:rPr>
        <w:t>земельных участках, конструктивные элементы, ограждения которых должны исключать возможность преодоления его животным</w:t>
      </w:r>
      <w:r w:rsidR="00EA0A93" w:rsidRPr="00777383">
        <w:rPr>
          <w:bCs/>
          <w:spacing w:val="-7"/>
          <w:szCs w:val="24"/>
        </w:rPr>
        <w:t xml:space="preserve"> и птицей.</w:t>
      </w:r>
    </w:p>
    <w:p w:rsidR="00EA0A93" w:rsidRPr="00777383" w:rsidRDefault="0031744D" w:rsidP="00FF2F05">
      <w:pPr>
        <w:shd w:val="clear" w:color="auto" w:fill="FFFFFF"/>
        <w:ind w:firstLine="709"/>
        <w:rPr>
          <w:bCs/>
          <w:spacing w:val="-7"/>
          <w:szCs w:val="24"/>
        </w:rPr>
      </w:pPr>
      <w:r w:rsidRPr="00777383">
        <w:rPr>
          <w:szCs w:val="24"/>
        </w:rPr>
        <w:t>Статья 13.2.</w:t>
      </w:r>
      <w:r w:rsidR="00EA0A93" w:rsidRPr="00777383">
        <w:rPr>
          <w:szCs w:val="24"/>
        </w:rPr>
        <w:t>. В</w:t>
      </w:r>
      <w:r w:rsidR="00EA0A93" w:rsidRPr="00777383">
        <w:rPr>
          <w:bCs/>
          <w:spacing w:val="-7"/>
          <w:szCs w:val="24"/>
        </w:rPr>
        <w:t xml:space="preserve">ладельцам </w:t>
      </w:r>
      <w:r w:rsidR="00EA0A93" w:rsidRPr="00777383">
        <w:rPr>
          <w:szCs w:val="24"/>
        </w:rPr>
        <w:t>животных и птицы</w:t>
      </w:r>
      <w:r w:rsidR="00EA0A93" w:rsidRPr="00777383">
        <w:rPr>
          <w:bCs/>
          <w:spacing w:val="-7"/>
          <w:szCs w:val="24"/>
        </w:rPr>
        <w:t xml:space="preserve"> запрещено:</w:t>
      </w:r>
    </w:p>
    <w:p w:rsidR="00EA0A93" w:rsidRPr="00777383" w:rsidRDefault="005427F0" w:rsidP="00FF2F05">
      <w:pPr>
        <w:shd w:val="clear" w:color="auto" w:fill="FFFFFF"/>
        <w:ind w:firstLine="709"/>
        <w:rPr>
          <w:szCs w:val="24"/>
        </w:rPr>
      </w:pPr>
      <w:r w:rsidRPr="00777383">
        <w:rPr>
          <w:bCs/>
          <w:spacing w:val="-7"/>
          <w:szCs w:val="24"/>
        </w:rPr>
        <w:t>1</w:t>
      </w:r>
      <w:r w:rsidR="0031744D" w:rsidRPr="00777383">
        <w:rPr>
          <w:bCs/>
          <w:spacing w:val="-7"/>
          <w:szCs w:val="24"/>
        </w:rPr>
        <w:t>)</w:t>
      </w:r>
      <w:r w:rsidR="00EA0A93" w:rsidRPr="00777383">
        <w:rPr>
          <w:bCs/>
          <w:spacing w:val="-7"/>
          <w:szCs w:val="24"/>
        </w:rPr>
        <w:t xml:space="preserve"> - осуществлять выпас</w:t>
      </w:r>
      <w:r w:rsidR="00EA0A93" w:rsidRPr="00777383">
        <w:rPr>
          <w:szCs w:val="24"/>
        </w:rPr>
        <w:t xml:space="preserve"> животных и птицы вн</w:t>
      </w:r>
      <w:r w:rsidR="0041489C" w:rsidRPr="00777383">
        <w:rPr>
          <w:szCs w:val="24"/>
        </w:rPr>
        <w:t>е мест, определенных пунктом 13.2</w:t>
      </w:r>
      <w:r w:rsidR="00EA0A93" w:rsidRPr="00777383">
        <w:rPr>
          <w:szCs w:val="24"/>
        </w:rPr>
        <w:t>. настоящих Правил;</w:t>
      </w:r>
    </w:p>
    <w:p w:rsidR="00EA0A93" w:rsidRPr="00777383" w:rsidRDefault="005427F0" w:rsidP="00FF2F05">
      <w:pPr>
        <w:shd w:val="clear" w:color="auto" w:fill="FFFFFF"/>
        <w:ind w:firstLine="709"/>
        <w:rPr>
          <w:szCs w:val="24"/>
        </w:rPr>
      </w:pPr>
      <w:r w:rsidRPr="00777383">
        <w:rPr>
          <w:szCs w:val="24"/>
        </w:rPr>
        <w:t>2</w:t>
      </w:r>
      <w:r w:rsidR="0031744D" w:rsidRPr="00777383">
        <w:rPr>
          <w:szCs w:val="24"/>
        </w:rPr>
        <w:t>)</w:t>
      </w:r>
      <w:r w:rsidR="00EA0A93" w:rsidRPr="00777383">
        <w:rPr>
          <w:szCs w:val="24"/>
        </w:rPr>
        <w:t xml:space="preserve"> - содержать животных и птицу, допуская их свободный выпас (выгул), на прилегающих к домовладению территориях в черте населенных пунктов Савоськинского сельского поселения или на придомовой территории многоквартирных жилых домов на земельном участке, находящемся в общей долевой собственности собственников помещений в многоквартирном доме;</w:t>
      </w:r>
    </w:p>
    <w:p w:rsidR="00EA0A93" w:rsidRPr="00777383" w:rsidRDefault="005427F0" w:rsidP="00FF2F05">
      <w:pPr>
        <w:tabs>
          <w:tab w:val="left" w:pos="505"/>
        </w:tabs>
        <w:ind w:firstLine="709"/>
        <w:rPr>
          <w:szCs w:val="24"/>
        </w:rPr>
      </w:pPr>
      <w:r w:rsidRPr="00777383">
        <w:rPr>
          <w:szCs w:val="24"/>
        </w:rPr>
        <w:t>3</w:t>
      </w:r>
      <w:r w:rsidR="0031744D" w:rsidRPr="00777383">
        <w:rPr>
          <w:szCs w:val="24"/>
        </w:rPr>
        <w:t>)</w:t>
      </w:r>
      <w:r w:rsidR="00EA0A93" w:rsidRPr="00777383">
        <w:rPr>
          <w:szCs w:val="24"/>
        </w:rPr>
        <w:t xml:space="preserve"> - оставлять животных и птицу в режиме безнадзорного выгула, допуская их свободное перемещение и появление на проезжей части и обочинах автомобильных дорог, в парках, на территории </w:t>
      </w:r>
      <w:r w:rsidR="00EA0A93" w:rsidRPr="00777383">
        <w:rPr>
          <w:bCs/>
          <w:spacing w:val="-7"/>
          <w:szCs w:val="24"/>
        </w:rPr>
        <w:t>медицинских, образовательных, административных учреждений</w:t>
      </w:r>
      <w:r w:rsidR="00EA0A93" w:rsidRPr="00777383">
        <w:rPr>
          <w:szCs w:val="24"/>
        </w:rPr>
        <w:t>, спортивных и детских площадках, в местах массового отдыха, на земельных участках находящихся в правах  вторых лиц, а также в местах или в условиях, при которых ими может быть осуществлена потрава сельскохозяйственных посевов, зеленых насаждений, их повреждение и уничтожение, причинён вред здоровью человека и (или) вред чужому имуществу.</w:t>
      </w:r>
    </w:p>
    <w:p w:rsidR="000D1E62" w:rsidRPr="00777383" w:rsidRDefault="000D1E62" w:rsidP="00FF2F05">
      <w:pPr>
        <w:shd w:val="clear" w:color="auto" w:fill="FFFFFF"/>
        <w:ind w:firstLine="709"/>
        <w:rPr>
          <w:szCs w:val="24"/>
        </w:rPr>
      </w:pPr>
      <w:r w:rsidRPr="00777383">
        <w:rPr>
          <w:bCs/>
          <w:spacing w:val="-7"/>
          <w:szCs w:val="24"/>
        </w:rPr>
        <w:t>Статья 13.3</w:t>
      </w:r>
      <w:r w:rsidR="00EA0A93" w:rsidRPr="00777383">
        <w:rPr>
          <w:bCs/>
          <w:spacing w:val="-7"/>
          <w:szCs w:val="24"/>
        </w:rPr>
        <w:t>. Сроки выпаса животных и птицы на муниципальных пастбищах</w:t>
      </w:r>
      <w:r w:rsidR="00EA0A93" w:rsidRPr="00777383">
        <w:rPr>
          <w:szCs w:val="24"/>
        </w:rPr>
        <w:t xml:space="preserve">  устанавливаются в соответствии </w:t>
      </w:r>
      <w:r w:rsidRPr="00777383">
        <w:rPr>
          <w:szCs w:val="24"/>
        </w:rPr>
        <w:t>с постановлением</w:t>
      </w:r>
      <w:r w:rsidR="0041489C" w:rsidRPr="00777383">
        <w:rPr>
          <w:szCs w:val="24"/>
        </w:rPr>
        <w:t xml:space="preserve"> Администрации Зимовниковского района</w:t>
      </w:r>
      <w:r w:rsidRPr="00777383">
        <w:rPr>
          <w:szCs w:val="24"/>
        </w:rPr>
        <w:t xml:space="preserve"> от 23.12.2019 № 151</w:t>
      </w:r>
      <w:r w:rsidR="00951E11" w:rsidRPr="00777383">
        <w:rPr>
          <w:szCs w:val="24"/>
        </w:rPr>
        <w:t>6</w:t>
      </w:r>
      <w:r w:rsidRPr="00777383">
        <w:rPr>
          <w:szCs w:val="24"/>
        </w:rPr>
        <w:t xml:space="preserve"> выпас скота запре</w:t>
      </w:r>
      <w:r w:rsidR="0032662C" w:rsidRPr="00777383">
        <w:rPr>
          <w:szCs w:val="24"/>
        </w:rPr>
        <w:t>щ</w:t>
      </w:r>
      <w:r w:rsidRPr="00777383">
        <w:rPr>
          <w:szCs w:val="24"/>
        </w:rPr>
        <w:t>ен с 01.12. по 15.03 ежегодно</w:t>
      </w:r>
      <w:r w:rsidR="0041489C" w:rsidRPr="00777383">
        <w:rPr>
          <w:szCs w:val="24"/>
        </w:rPr>
        <w:t>.</w:t>
      </w:r>
    </w:p>
    <w:p w:rsidR="00EA0A93" w:rsidRPr="00777383" w:rsidRDefault="000D1E62" w:rsidP="00FF2F05">
      <w:pPr>
        <w:shd w:val="clear" w:color="auto" w:fill="FFFFFF"/>
        <w:ind w:firstLine="709"/>
        <w:rPr>
          <w:szCs w:val="24"/>
        </w:rPr>
      </w:pPr>
      <w:r w:rsidRPr="00777383">
        <w:rPr>
          <w:bCs/>
          <w:spacing w:val="-7"/>
          <w:szCs w:val="24"/>
        </w:rPr>
        <w:t>Статья 13.4</w:t>
      </w:r>
      <w:r w:rsidR="00EA0A93" w:rsidRPr="00777383">
        <w:rPr>
          <w:szCs w:val="24"/>
        </w:rPr>
        <w:t xml:space="preserve">. </w:t>
      </w:r>
      <w:r w:rsidR="00EA0A93" w:rsidRPr="00777383">
        <w:rPr>
          <w:bCs/>
          <w:spacing w:val="-7"/>
          <w:szCs w:val="24"/>
        </w:rPr>
        <w:t>Обнаруженные в момент повреждения или уничтожения зеленых насаждений безнадзорные животные и птица могут быть задержаны в соответствии с гражданским законодательством для установления личности владельца животного и составления протокола об административном правонарушении.</w:t>
      </w:r>
    </w:p>
    <w:p w:rsidR="00EA0A93" w:rsidRPr="00777383" w:rsidRDefault="000D1E62" w:rsidP="00FF2F05">
      <w:pPr>
        <w:shd w:val="clear" w:color="auto" w:fill="FFFFFF"/>
        <w:ind w:firstLine="709"/>
        <w:rPr>
          <w:b/>
          <w:szCs w:val="24"/>
        </w:rPr>
      </w:pPr>
      <w:r w:rsidRPr="00777383">
        <w:rPr>
          <w:bCs/>
          <w:spacing w:val="-7"/>
          <w:szCs w:val="24"/>
        </w:rPr>
        <w:t>Статья 13.5</w:t>
      </w:r>
      <w:r w:rsidR="00EA0A93" w:rsidRPr="00777383">
        <w:rPr>
          <w:szCs w:val="24"/>
        </w:rPr>
        <w:t>. За нарушение требований настоящих Правил, владельцы животных</w:t>
      </w:r>
      <w:r w:rsidR="00EA0A93" w:rsidRPr="00777383">
        <w:rPr>
          <w:color w:val="000000"/>
          <w:szCs w:val="24"/>
        </w:rPr>
        <w:t xml:space="preserve"> несут административную ответственность в порядке, установленном Областным законом Ростовской области от 25.10.2002 № 273-ЗС «Об административных правонарушениях».</w:t>
      </w:r>
    </w:p>
    <w:p w:rsidR="00EA0A93" w:rsidRPr="00777383" w:rsidRDefault="00EA0A93" w:rsidP="00FF2F05">
      <w:pPr>
        <w:pStyle w:val="af2"/>
        <w:rPr>
          <w:szCs w:val="24"/>
        </w:rPr>
      </w:pPr>
    </w:p>
    <w:p w:rsidR="00AB31BE" w:rsidRPr="00777383" w:rsidRDefault="00E80DB5" w:rsidP="00FF2F05">
      <w:pPr>
        <w:pStyle w:val="3"/>
        <w:numPr>
          <w:ilvl w:val="2"/>
          <w:numId w:val="2"/>
        </w:numPr>
        <w:tabs>
          <w:tab w:val="num" w:pos="0"/>
        </w:tabs>
        <w:spacing w:before="0" w:after="0"/>
        <w:ind w:left="0" w:firstLine="0"/>
        <w:rPr>
          <w:szCs w:val="24"/>
        </w:rPr>
      </w:pPr>
      <w:r w:rsidRPr="00777383">
        <w:rPr>
          <w:szCs w:val="24"/>
        </w:rPr>
        <w:t>Глава 14</w:t>
      </w:r>
      <w:r w:rsidR="00AB31BE" w:rsidRPr="00777383">
        <w:rPr>
          <w:szCs w:val="24"/>
        </w:rPr>
        <w:t>. Прокладка, переустройство, ремонт и содержание подземных коммуникаций на территориях общего пользования</w:t>
      </w:r>
    </w:p>
    <w:p w:rsidR="00F528D2" w:rsidRPr="00777383" w:rsidRDefault="00F528D2" w:rsidP="00FF2F05">
      <w:pPr>
        <w:pStyle w:val="3"/>
        <w:numPr>
          <w:ilvl w:val="2"/>
          <w:numId w:val="2"/>
        </w:numPr>
        <w:tabs>
          <w:tab w:val="num" w:pos="0"/>
        </w:tabs>
        <w:spacing w:before="0" w:after="0"/>
        <w:ind w:left="0" w:firstLine="0"/>
        <w:rPr>
          <w:szCs w:val="24"/>
        </w:rPr>
      </w:pPr>
    </w:p>
    <w:p w:rsidR="00AB31BE" w:rsidRPr="00777383" w:rsidRDefault="00AB31BE" w:rsidP="00FF2F05">
      <w:pPr>
        <w:pStyle w:val="af2"/>
        <w:ind w:firstLine="567"/>
        <w:rPr>
          <w:szCs w:val="24"/>
        </w:rPr>
      </w:pPr>
      <w:r w:rsidRPr="00777383">
        <w:rPr>
          <w:szCs w:val="24"/>
        </w:rPr>
        <w:t xml:space="preserve">Статья </w:t>
      </w:r>
      <w:r w:rsidR="005427F0" w:rsidRPr="00777383">
        <w:rPr>
          <w:szCs w:val="24"/>
        </w:rPr>
        <w:t>14</w:t>
      </w:r>
      <w:r w:rsidRPr="00777383">
        <w:rPr>
          <w:szCs w:val="24"/>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w:t>
      </w:r>
      <w:r w:rsidRPr="00777383">
        <w:rPr>
          <w:szCs w:val="24"/>
        </w:rPr>
        <w:lastRenderedPageBreak/>
        <w:t>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w:t>
      </w:r>
    </w:p>
    <w:p w:rsidR="00AB31BE" w:rsidRPr="00777383" w:rsidRDefault="00AB31BE" w:rsidP="00FF2F05">
      <w:pPr>
        <w:pStyle w:val="af2"/>
        <w:ind w:firstLine="567"/>
        <w:rPr>
          <w:szCs w:val="24"/>
        </w:rPr>
      </w:pPr>
      <w:r w:rsidRPr="00777383">
        <w:rPr>
          <w:szCs w:val="24"/>
        </w:rPr>
        <w:t xml:space="preserve">Статья </w:t>
      </w:r>
      <w:r w:rsidR="005427F0" w:rsidRPr="00777383">
        <w:rPr>
          <w:szCs w:val="24"/>
        </w:rPr>
        <w:t>14</w:t>
      </w:r>
      <w:r w:rsidRPr="00777383">
        <w:rPr>
          <w:szCs w:val="24"/>
        </w:rPr>
        <w:t>.2.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w:t>
      </w:r>
    </w:p>
    <w:p w:rsidR="00AB31BE" w:rsidRPr="00777383" w:rsidRDefault="00AB31BE" w:rsidP="00FF2F05">
      <w:pPr>
        <w:pStyle w:val="af2"/>
        <w:ind w:firstLine="567"/>
        <w:rPr>
          <w:szCs w:val="24"/>
        </w:rPr>
      </w:pPr>
      <w:r w:rsidRPr="00777383">
        <w:rPr>
          <w:szCs w:val="24"/>
        </w:rPr>
        <w:t xml:space="preserve">Статья </w:t>
      </w:r>
      <w:r w:rsidR="005427F0" w:rsidRPr="00777383">
        <w:rPr>
          <w:szCs w:val="24"/>
        </w:rPr>
        <w:t>14</w:t>
      </w:r>
      <w:r w:rsidRPr="00777383">
        <w:rPr>
          <w:szCs w:val="24"/>
        </w:rPr>
        <w:t>.3.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w:t>
      </w:r>
    </w:p>
    <w:p w:rsidR="00AB31BE" w:rsidRPr="00777383" w:rsidRDefault="00AB31BE" w:rsidP="00FF2F05">
      <w:pPr>
        <w:pStyle w:val="af2"/>
        <w:ind w:firstLine="567"/>
        <w:rPr>
          <w:szCs w:val="24"/>
        </w:rPr>
      </w:pPr>
      <w:r w:rsidRPr="00777383">
        <w:rPr>
          <w:szCs w:val="24"/>
        </w:rPr>
        <w:t xml:space="preserve">Статья </w:t>
      </w:r>
      <w:r w:rsidR="005427F0" w:rsidRPr="00777383">
        <w:rPr>
          <w:szCs w:val="24"/>
        </w:rPr>
        <w:t>14</w:t>
      </w:r>
      <w:r w:rsidRPr="00777383">
        <w:rPr>
          <w:szCs w:val="24"/>
        </w:rPr>
        <w:t>.4.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при отсутствии разрешения на строительство на участке проведения земляных работ:</w:t>
      </w:r>
    </w:p>
    <w:p w:rsidR="00AB31BE" w:rsidRPr="00777383" w:rsidRDefault="00AB31BE" w:rsidP="00FF2F05">
      <w:pPr>
        <w:pStyle w:val="af2"/>
        <w:ind w:firstLine="567"/>
        <w:rPr>
          <w:szCs w:val="24"/>
        </w:rPr>
      </w:pPr>
      <w:r w:rsidRPr="00777383">
        <w:rPr>
          <w:szCs w:val="24"/>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AB31BE" w:rsidRPr="00777383" w:rsidRDefault="00AB31BE" w:rsidP="00FF2F05">
      <w:pPr>
        <w:pStyle w:val="af2"/>
        <w:ind w:firstLine="567"/>
        <w:rPr>
          <w:szCs w:val="24"/>
        </w:rPr>
      </w:pPr>
      <w:r w:rsidRPr="00777383">
        <w:rPr>
          <w:szCs w:val="24"/>
        </w:rPr>
        <w:t>2) на земельном участке, относящемся к общему имуществу собственников помещений в многоквартирном доме.</w:t>
      </w:r>
    </w:p>
    <w:p w:rsidR="00AB31BE" w:rsidRPr="00777383" w:rsidRDefault="00AB31BE" w:rsidP="00FF2F05">
      <w:pPr>
        <w:pStyle w:val="af2"/>
        <w:ind w:firstLine="567"/>
        <w:rPr>
          <w:szCs w:val="24"/>
        </w:rPr>
      </w:pPr>
      <w:r w:rsidRPr="00777383">
        <w:rPr>
          <w:szCs w:val="24"/>
        </w:rPr>
        <w:t>Под земляными работами понимаются работы, связанные с разрытием грунта или вскрытием дорожных и иных искусственных покрытий.</w:t>
      </w:r>
    </w:p>
    <w:p w:rsidR="00AB31BE" w:rsidRPr="00777383" w:rsidRDefault="00AB31BE" w:rsidP="00FF2F05">
      <w:pPr>
        <w:pStyle w:val="af2"/>
        <w:ind w:firstLine="567"/>
        <w:rPr>
          <w:szCs w:val="24"/>
        </w:rPr>
      </w:pPr>
      <w:r w:rsidRPr="00777383">
        <w:rPr>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AB31BE" w:rsidRPr="00777383" w:rsidRDefault="00AB31BE" w:rsidP="00FF2F05">
      <w:pPr>
        <w:pStyle w:val="af2"/>
        <w:ind w:firstLine="567"/>
        <w:rPr>
          <w:szCs w:val="24"/>
        </w:rPr>
      </w:pPr>
      <w:r w:rsidRPr="00777383">
        <w:rPr>
          <w:szCs w:val="24"/>
        </w:rPr>
        <w:t xml:space="preserve">Статья </w:t>
      </w:r>
      <w:r w:rsidR="005427F0" w:rsidRPr="00777383">
        <w:rPr>
          <w:szCs w:val="24"/>
        </w:rPr>
        <w:t>14</w:t>
      </w:r>
      <w:r w:rsidRPr="00777383">
        <w:rPr>
          <w:szCs w:val="24"/>
        </w:rPr>
        <w:t xml:space="preserve">.5.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w:t>
      </w:r>
      <w:r w:rsidR="005427F0" w:rsidRPr="00777383">
        <w:rPr>
          <w:szCs w:val="24"/>
        </w:rPr>
        <w:t>14</w:t>
      </w:r>
      <w:r w:rsidRPr="00777383">
        <w:rPr>
          <w:szCs w:val="24"/>
        </w:rPr>
        <w:t>.4 настоящих Правил, направляется уведомление о проведении земляных работ по форме, предусмотренной Приложением 2 к настоящим Правилам.</w:t>
      </w:r>
    </w:p>
    <w:p w:rsidR="00AB31BE" w:rsidRPr="00777383" w:rsidRDefault="00AB31BE" w:rsidP="00FF2F05">
      <w:pPr>
        <w:pStyle w:val="af2"/>
        <w:ind w:firstLine="567"/>
        <w:rPr>
          <w:szCs w:val="24"/>
        </w:rPr>
      </w:pPr>
      <w:r w:rsidRPr="00777383">
        <w:rPr>
          <w:szCs w:val="24"/>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AB31BE" w:rsidRPr="00777383" w:rsidRDefault="00AB31BE" w:rsidP="00FF2F05">
      <w:pPr>
        <w:pStyle w:val="af2"/>
        <w:ind w:firstLine="567"/>
        <w:rPr>
          <w:szCs w:val="24"/>
        </w:rPr>
      </w:pPr>
      <w:r w:rsidRPr="00777383">
        <w:rPr>
          <w:szCs w:val="24"/>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AB31BE" w:rsidRPr="00777383" w:rsidRDefault="00AB31BE" w:rsidP="00FF2F05">
      <w:pPr>
        <w:pStyle w:val="af2"/>
        <w:ind w:firstLine="567"/>
        <w:rPr>
          <w:szCs w:val="24"/>
        </w:rPr>
      </w:pPr>
      <w:r w:rsidRPr="00777383">
        <w:rPr>
          <w:szCs w:val="24"/>
        </w:rPr>
        <w:t xml:space="preserve">Статья </w:t>
      </w:r>
      <w:r w:rsidR="005427F0" w:rsidRPr="00777383">
        <w:rPr>
          <w:szCs w:val="24"/>
        </w:rPr>
        <w:t>14.</w:t>
      </w:r>
      <w:r w:rsidRPr="00777383">
        <w:rPr>
          <w:szCs w:val="24"/>
        </w:rPr>
        <w:t>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rsidR="00AB31BE" w:rsidRPr="00777383" w:rsidRDefault="00AB31BE" w:rsidP="00FF2F05">
      <w:pPr>
        <w:pStyle w:val="af2"/>
        <w:ind w:firstLine="567"/>
        <w:rPr>
          <w:szCs w:val="24"/>
        </w:rPr>
      </w:pPr>
      <w:r w:rsidRPr="00777383">
        <w:rPr>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AB31BE" w:rsidRPr="00777383" w:rsidRDefault="00AB31BE" w:rsidP="00FF2F05">
      <w:pPr>
        <w:pStyle w:val="af2"/>
        <w:ind w:firstLine="567"/>
        <w:rPr>
          <w:szCs w:val="24"/>
        </w:rPr>
      </w:pPr>
      <w:r w:rsidRPr="00777383">
        <w:rPr>
          <w:szCs w:val="24"/>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AB31BE" w:rsidRPr="00777383" w:rsidRDefault="00AB31BE" w:rsidP="00FF2F05">
      <w:pPr>
        <w:pStyle w:val="af2"/>
        <w:ind w:firstLine="567"/>
        <w:rPr>
          <w:szCs w:val="24"/>
        </w:rPr>
      </w:pPr>
      <w:r w:rsidRPr="00777383">
        <w:rPr>
          <w:szCs w:val="24"/>
        </w:rPr>
        <w:t xml:space="preserve">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w:t>
      </w:r>
      <w:r w:rsidRPr="00777383">
        <w:rPr>
          <w:szCs w:val="24"/>
        </w:rPr>
        <w:lastRenderedPageBreak/>
        <w:t>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AB31BE" w:rsidRPr="00777383" w:rsidRDefault="00AB31BE" w:rsidP="00FF2F05">
      <w:pPr>
        <w:pStyle w:val="af2"/>
        <w:ind w:firstLine="567"/>
        <w:rPr>
          <w:szCs w:val="24"/>
        </w:rPr>
      </w:pPr>
      <w:r w:rsidRPr="00777383">
        <w:rPr>
          <w:szCs w:val="24"/>
        </w:rPr>
        <w:t>4) акт, определяющий состояние элементов благоустройства до начала работ и объемы восстановления;</w:t>
      </w:r>
    </w:p>
    <w:p w:rsidR="00AB31BE" w:rsidRPr="00777383" w:rsidRDefault="00AB31BE" w:rsidP="00FF2F05">
      <w:pPr>
        <w:pStyle w:val="af2"/>
        <w:ind w:firstLine="567"/>
        <w:rPr>
          <w:szCs w:val="24"/>
        </w:rPr>
      </w:pPr>
      <w:r w:rsidRPr="00777383">
        <w:rPr>
          <w:szCs w:val="24"/>
        </w:rPr>
        <w:t>5) схема благоустройства земельного участка, на котором предполагается осуществить земляные работы, с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(далее - схема благоустройства земельного участка);</w:t>
      </w:r>
    </w:p>
    <w:p w:rsidR="00AB31BE" w:rsidRPr="00777383" w:rsidRDefault="00AB31BE" w:rsidP="00FF2F05">
      <w:pPr>
        <w:pStyle w:val="af2"/>
        <w:ind w:firstLine="567"/>
        <w:rPr>
          <w:szCs w:val="24"/>
        </w:rPr>
      </w:pPr>
      <w:r w:rsidRPr="00777383">
        <w:rPr>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AB31BE" w:rsidRPr="00777383" w:rsidRDefault="00AB31BE" w:rsidP="00FF2F05">
      <w:pPr>
        <w:pStyle w:val="af2"/>
        <w:ind w:firstLine="567"/>
        <w:rPr>
          <w:szCs w:val="24"/>
        </w:rPr>
      </w:pPr>
      <w:r w:rsidRPr="00777383">
        <w:rPr>
          <w:szCs w:val="24"/>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p>
    <w:p w:rsidR="00AB31BE" w:rsidRPr="00777383" w:rsidRDefault="00AB31BE" w:rsidP="00FF2F05">
      <w:pPr>
        <w:pStyle w:val="af2"/>
        <w:ind w:firstLine="567"/>
        <w:rPr>
          <w:szCs w:val="24"/>
        </w:rPr>
      </w:pPr>
      <w:r w:rsidRPr="00777383">
        <w:rPr>
          <w:szCs w:val="24"/>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AB31BE" w:rsidRPr="00777383" w:rsidRDefault="00AB31BE" w:rsidP="00FF2F05">
      <w:pPr>
        <w:pStyle w:val="af2"/>
        <w:ind w:firstLine="567"/>
        <w:rPr>
          <w:szCs w:val="24"/>
        </w:rPr>
      </w:pPr>
      <w:r w:rsidRPr="00777383">
        <w:rPr>
          <w:szCs w:val="24"/>
        </w:rPr>
        <w:t>Статья 1</w:t>
      </w:r>
      <w:r w:rsidR="005427F0" w:rsidRPr="00777383">
        <w:rPr>
          <w:szCs w:val="24"/>
        </w:rPr>
        <w:t>4</w:t>
      </w:r>
      <w:r w:rsidRPr="00777383">
        <w:rPr>
          <w:szCs w:val="24"/>
        </w:rPr>
        <w:t>.7.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AB31BE" w:rsidRPr="00777383" w:rsidRDefault="00AB31BE" w:rsidP="00FF2F05">
      <w:pPr>
        <w:pStyle w:val="af2"/>
        <w:ind w:firstLine="567"/>
        <w:rPr>
          <w:szCs w:val="24"/>
        </w:rPr>
      </w:pPr>
      <w:r w:rsidRPr="00777383">
        <w:rPr>
          <w:szCs w:val="24"/>
        </w:rPr>
        <w:t>1) письмо о переоформлении разрешения;</w:t>
      </w:r>
    </w:p>
    <w:p w:rsidR="00AB31BE" w:rsidRPr="00777383" w:rsidRDefault="00AB31BE" w:rsidP="00FF2F05">
      <w:pPr>
        <w:pStyle w:val="af2"/>
        <w:ind w:firstLine="567"/>
        <w:rPr>
          <w:szCs w:val="24"/>
        </w:rPr>
      </w:pPr>
      <w:r w:rsidRPr="00777383">
        <w:rPr>
          <w:szCs w:val="24"/>
        </w:rPr>
        <w:t>2) заявление на получение разрешения на осуществление земляных работ по форме, предусмотренной Приложением 3 к настоящим Правилам;</w:t>
      </w:r>
    </w:p>
    <w:p w:rsidR="00AB31BE" w:rsidRPr="00777383" w:rsidRDefault="00AB31BE" w:rsidP="00FF2F05">
      <w:pPr>
        <w:pStyle w:val="af2"/>
        <w:ind w:firstLine="567"/>
        <w:rPr>
          <w:szCs w:val="24"/>
        </w:rPr>
      </w:pPr>
      <w:r w:rsidRPr="00777383">
        <w:rPr>
          <w:szCs w:val="24"/>
        </w:rPr>
        <w:t>3) копию договора с подрядной организацией на выполнение работ (подтверждающего указанное изменение).</w:t>
      </w:r>
    </w:p>
    <w:p w:rsidR="00AB31BE" w:rsidRPr="00777383" w:rsidRDefault="00AB31BE" w:rsidP="00FF2F05">
      <w:pPr>
        <w:pStyle w:val="af2"/>
        <w:ind w:firstLine="567"/>
        <w:rPr>
          <w:szCs w:val="24"/>
        </w:rPr>
      </w:pPr>
      <w:r w:rsidRPr="00777383">
        <w:rPr>
          <w:szCs w:val="24"/>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 xml:space="preserve">.9. Документы и информация, указанные в подпункте 2 и 3 пункта </w:t>
      </w:r>
      <w:r w:rsidR="009021C9" w:rsidRPr="00777383">
        <w:rPr>
          <w:szCs w:val="24"/>
        </w:rPr>
        <w:t>14</w:t>
      </w:r>
      <w:r w:rsidRPr="00777383">
        <w:rPr>
          <w:szCs w:val="24"/>
        </w:rPr>
        <w:t xml:space="preserve">.6 настоящих Правил, запрашиваются уполномоченным органом в органах государственной </w:t>
      </w:r>
      <w:r w:rsidRPr="00777383">
        <w:rPr>
          <w:szCs w:val="24"/>
        </w:rPr>
        <w:lastRenderedPageBreak/>
        <w:t>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.10. На схеме благоустройства земельного участка отображаются:</w:t>
      </w:r>
    </w:p>
    <w:p w:rsidR="00AB31BE" w:rsidRPr="00777383" w:rsidRDefault="00AB31BE" w:rsidP="00FF2F05">
      <w:pPr>
        <w:pStyle w:val="af2"/>
        <w:ind w:firstLine="567"/>
        <w:rPr>
          <w:szCs w:val="24"/>
        </w:rPr>
      </w:pPr>
      <w:r w:rsidRPr="00777383">
        <w:rPr>
          <w:szCs w:val="24"/>
        </w:rPr>
        <w:t>- дорожные покрытия, покрытия площадок и других объектов благоустройства;</w:t>
      </w:r>
    </w:p>
    <w:p w:rsidR="00AB31BE" w:rsidRPr="00777383" w:rsidRDefault="00AB31BE" w:rsidP="00FF2F05">
      <w:pPr>
        <w:pStyle w:val="af2"/>
        <w:ind w:firstLine="567"/>
        <w:rPr>
          <w:szCs w:val="24"/>
        </w:rPr>
      </w:pPr>
      <w:r w:rsidRPr="00777383">
        <w:rPr>
          <w:szCs w:val="24"/>
        </w:rPr>
        <w:t>- существующие и проектируемые инженерные сети;</w:t>
      </w:r>
    </w:p>
    <w:p w:rsidR="00AB31BE" w:rsidRPr="00777383" w:rsidRDefault="00AB31BE" w:rsidP="00FF2F05">
      <w:pPr>
        <w:pStyle w:val="af2"/>
        <w:ind w:firstLine="567"/>
        <w:rPr>
          <w:szCs w:val="24"/>
        </w:rPr>
      </w:pPr>
      <w:r w:rsidRPr="00777383">
        <w:rPr>
          <w:szCs w:val="24"/>
        </w:rPr>
        <w:t>- существующие, сохраняемые, сносимые (перемещаемые) и проектируемые зеленые насаждения, объекты и элементы благоустройства;</w:t>
      </w:r>
    </w:p>
    <w:p w:rsidR="00AB31BE" w:rsidRPr="00777383" w:rsidRDefault="00AB31BE" w:rsidP="00FF2F05">
      <w:pPr>
        <w:pStyle w:val="af2"/>
        <w:ind w:firstLine="567"/>
        <w:rPr>
          <w:szCs w:val="24"/>
        </w:rPr>
      </w:pPr>
      <w:r w:rsidRPr="00777383">
        <w:rPr>
          <w:szCs w:val="24"/>
        </w:rPr>
        <w:t>- ассортимент и стоимость проектируемого посадочного материала, объемы и стоимость работ по благоустройству и озеленению;</w:t>
      </w:r>
    </w:p>
    <w:p w:rsidR="00AB31BE" w:rsidRPr="00777383" w:rsidRDefault="00AB31BE" w:rsidP="00FF2F05">
      <w:pPr>
        <w:pStyle w:val="af2"/>
        <w:ind w:firstLine="567"/>
        <w:rPr>
          <w:szCs w:val="24"/>
        </w:rPr>
      </w:pPr>
      <w:r w:rsidRPr="00777383">
        <w:rPr>
          <w:szCs w:val="24"/>
        </w:rPr>
        <w:t>- объекты и элементы благоустройства земельного участка.</w:t>
      </w:r>
    </w:p>
    <w:p w:rsidR="00AB31BE" w:rsidRPr="00777383" w:rsidRDefault="00AB31BE" w:rsidP="00FF2F05">
      <w:pPr>
        <w:pStyle w:val="af2"/>
        <w:ind w:firstLine="567"/>
        <w:rPr>
          <w:szCs w:val="24"/>
        </w:rPr>
      </w:pPr>
      <w:r w:rsidRPr="00777383">
        <w:rPr>
          <w:szCs w:val="24"/>
        </w:rPr>
        <w:t>К схеме благоустройства земельного участка прикладывается 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.12. Отметку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 в местах движения транспорта и пешеходов.</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 xml:space="preserve">.13.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w:t>
      </w:r>
      <w:r w:rsidR="009021C9" w:rsidRPr="00777383">
        <w:rPr>
          <w:szCs w:val="24"/>
        </w:rPr>
        <w:t>14</w:t>
      </w:r>
      <w:r w:rsidRPr="00777383">
        <w:rPr>
          <w:szCs w:val="24"/>
        </w:rPr>
        <w:t>.6 настоящих Правил.</w:t>
      </w:r>
    </w:p>
    <w:p w:rsidR="00AB31BE" w:rsidRPr="00777383" w:rsidRDefault="00AB31BE" w:rsidP="00FF2F05">
      <w:pPr>
        <w:pStyle w:val="af2"/>
        <w:ind w:firstLine="567"/>
        <w:rPr>
          <w:szCs w:val="24"/>
        </w:rPr>
      </w:pPr>
      <w:r w:rsidRPr="00777383">
        <w:rPr>
          <w:szCs w:val="24"/>
        </w:rPr>
        <w:t>В разрешении на проведение земляных работ должны быть указаны:</w:t>
      </w:r>
    </w:p>
    <w:p w:rsidR="00AB31BE" w:rsidRPr="00777383" w:rsidRDefault="00AB31BE" w:rsidP="00FF2F05">
      <w:pPr>
        <w:pStyle w:val="af2"/>
        <w:ind w:firstLine="567"/>
        <w:rPr>
          <w:szCs w:val="24"/>
        </w:rPr>
      </w:pPr>
      <w:r w:rsidRPr="00777383">
        <w:rPr>
          <w:szCs w:val="24"/>
        </w:rPr>
        <w:t>1) вид, перечень и объемы земляных работ;</w:t>
      </w:r>
    </w:p>
    <w:p w:rsidR="00AB31BE" w:rsidRPr="00777383" w:rsidRDefault="00AB31BE" w:rsidP="00FF2F05">
      <w:pPr>
        <w:pStyle w:val="af2"/>
        <w:ind w:firstLine="567"/>
        <w:rPr>
          <w:szCs w:val="24"/>
        </w:rPr>
      </w:pPr>
      <w:r w:rsidRPr="00777383">
        <w:rPr>
          <w:szCs w:val="24"/>
        </w:rPr>
        <w:t>2) точные адресные ориентиры начала и окончания вскрываемого участка производства земляных работ;</w:t>
      </w:r>
    </w:p>
    <w:p w:rsidR="00AB31BE" w:rsidRPr="00777383" w:rsidRDefault="00AB31BE" w:rsidP="00FF2F05">
      <w:pPr>
        <w:pStyle w:val="af2"/>
        <w:ind w:firstLine="567"/>
        <w:rPr>
          <w:szCs w:val="24"/>
        </w:rPr>
      </w:pPr>
      <w:r w:rsidRPr="00777383">
        <w:rPr>
          <w:szCs w:val="24"/>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AB31BE" w:rsidRPr="00777383" w:rsidRDefault="00AB31BE" w:rsidP="00FF2F05">
      <w:pPr>
        <w:pStyle w:val="af2"/>
        <w:ind w:firstLine="567"/>
        <w:rPr>
          <w:szCs w:val="24"/>
        </w:rPr>
      </w:pPr>
      <w:r w:rsidRPr="00777383">
        <w:rPr>
          <w:szCs w:val="24"/>
        </w:rPr>
        <w:t>4) способ прокладки и переустройства подземных сооружений;</w:t>
      </w:r>
    </w:p>
    <w:p w:rsidR="00AB31BE" w:rsidRPr="00777383" w:rsidRDefault="00AB31BE" w:rsidP="00FF2F05">
      <w:pPr>
        <w:pStyle w:val="af2"/>
        <w:ind w:firstLine="567"/>
        <w:rPr>
          <w:szCs w:val="24"/>
        </w:rPr>
      </w:pPr>
      <w:r w:rsidRPr="00777383">
        <w:rPr>
          <w:szCs w:val="24"/>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AB31BE" w:rsidRPr="00777383" w:rsidRDefault="00AB31BE" w:rsidP="00FF2F05">
      <w:pPr>
        <w:pStyle w:val="af2"/>
        <w:ind w:firstLine="567"/>
        <w:rPr>
          <w:szCs w:val="24"/>
        </w:rPr>
      </w:pPr>
      <w:r w:rsidRPr="00777383">
        <w:rPr>
          <w:szCs w:val="24"/>
        </w:rPr>
        <w:t>6) порядок информирования граждан о проводимых земляных работах и сроках их завершения.</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.14. Процедура предоставления разрешения на осуществление земляных работ осуществляется без взимания платы с заявителя.</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.15. Основаниями для отказа в предоставлении разрешения на осуществление земляных работ являются:</w:t>
      </w:r>
    </w:p>
    <w:p w:rsidR="00AB31BE" w:rsidRPr="00777383" w:rsidRDefault="00AB31BE" w:rsidP="00FF2F05">
      <w:pPr>
        <w:pStyle w:val="af2"/>
        <w:ind w:firstLine="567"/>
        <w:rPr>
          <w:szCs w:val="24"/>
        </w:rPr>
      </w:pPr>
      <w:r w:rsidRPr="00777383">
        <w:rPr>
          <w:szCs w:val="24"/>
        </w:rPr>
        <w:t>1) обращение в орган, не уполномоченный на принятие решения о предоставлении разрешения на осуществление земляных работ;</w:t>
      </w:r>
    </w:p>
    <w:p w:rsidR="00AB31BE" w:rsidRPr="00777383" w:rsidRDefault="00AB31BE" w:rsidP="00FF2F05">
      <w:pPr>
        <w:pStyle w:val="af2"/>
        <w:ind w:firstLine="567"/>
        <w:rPr>
          <w:szCs w:val="24"/>
        </w:rPr>
      </w:pPr>
      <w:r w:rsidRPr="00777383">
        <w:rPr>
          <w:szCs w:val="24"/>
        </w:rPr>
        <w:t>2) отсутствие документов, предусмотренных пунктом 13.6 настоящих Правил;</w:t>
      </w:r>
    </w:p>
    <w:p w:rsidR="00AB31BE" w:rsidRPr="00777383" w:rsidRDefault="00AB31BE" w:rsidP="00FF2F05">
      <w:pPr>
        <w:pStyle w:val="af2"/>
        <w:ind w:firstLine="567"/>
        <w:rPr>
          <w:szCs w:val="24"/>
        </w:rPr>
      </w:pPr>
      <w:r w:rsidRPr="00777383">
        <w:rPr>
          <w:szCs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AB31BE" w:rsidRPr="00777383" w:rsidRDefault="00AB31BE" w:rsidP="00FF2F05">
      <w:pPr>
        <w:pStyle w:val="af2"/>
        <w:ind w:firstLine="567"/>
        <w:rPr>
          <w:szCs w:val="24"/>
        </w:rPr>
      </w:pPr>
      <w:r w:rsidRPr="00777383">
        <w:rPr>
          <w:szCs w:val="24"/>
        </w:rPr>
        <w:lastRenderedPageBreak/>
        <w:t>4) нарушение законодательства Российской Федерации о безопасности дорожного движения;</w:t>
      </w:r>
    </w:p>
    <w:p w:rsidR="00AB31BE" w:rsidRPr="00777383" w:rsidRDefault="00AB31BE" w:rsidP="00FF2F05">
      <w:pPr>
        <w:pStyle w:val="af2"/>
        <w:ind w:firstLine="567"/>
        <w:rPr>
          <w:szCs w:val="24"/>
        </w:rPr>
      </w:pPr>
      <w:r w:rsidRPr="00777383">
        <w:rPr>
          <w:szCs w:val="24"/>
        </w:rPr>
        <w:t>5) нарушение схемой благоустройства земельного участка требований, установленных настоящими Правилами;</w:t>
      </w:r>
    </w:p>
    <w:p w:rsidR="00AB31BE" w:rsidRPr="00777383" w:rsidRDefault="00AB31BE" w:rsidP="00FF2F05">
      <w:pPr>
        <w:pStyle w:val="af2"/>
        <w:ind w:firstLine="567"/>
        <w:rPr>
          <w:szCs w:val="24"/>
        </w:rPr>
      </w:pPr>
      <w:r w:rsidRPr="00777383">
        <w:rPr>
          <w:szCs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AB31BE" w:rsidRPr="00777383" w:rsidRDefault="00AB31BE" w:rsidP="00FF2F05">
      <w:pPr>
        <w:pStyle w:val="af2"/>
        <w:ind w:firstLine="567"/>
        <w:rPr>
          <w:szCs w:val="24"/>
        </w:rPr>
      </w:pPr>
      <w:r w:rsidRPr="00777383">
        <w:rPr>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Ростовской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w:t>
      </w:r>
    </w:p>
    <w:p w:rsidR="00AB31BE" w:rsidRPr="00777383" w:rsidRDefault="00AB31BE" w:rsidP="00FF2F05">
      <w:pPr>
        <w:pStyle w:val="af2"/>
        <w:ind w:firstLine="567"/>
        <w:rPr>
          <w:szCs w:val="24"/>
        </w:rPr>
      </w:pPr>
      <w:r w:rsidRPr="00777383">
        <w:rPr>
          <w:szCs w:val="24"/>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AB31BE" w:rsidRPr="00777383" w:rsidRDefault="00AB31BE" w:rsidP="00FF2F05">
      <w:pPr>
        <w:pStyle w:val="af2"/>
        <w:ind w:firstLine="567"/>
        <w:rPr>
          <w:szCs w:val="24"/>
        </w:rPr>
      </w:pPr>
      <w:r w:rsidRPr="00777383">
        <w:rPr>
          <w:szCs w:val="24"/>
        </w:rPr>
        <w:t>- высота ограждения - не менее 1,2 м;</w:t>
      </w:r>
    </w:p>
    <w:p w:rsidR="00AB31BE" w:rsidRPr="00777383" w:rsidRDefault="00AB31BE" w:rsidP="00FF2F05">
      <w:pPr>
        <w:pStyle w:val="af2"/>
        <w:ind w:firstLine="567"/>
        <w:rPr>
          <w:szCs w:val="24"/>
        </w:rPr>
      </w:pPr>
      <w:r w:rsidRPr="00777383">
        <w:rPr>
          <w:szCs w:val="24"/>
        </w:rPr>
        <w:t>- ограждения, примыкающие к местам массового прохода людей, должны иметь высоту не менее 2 м и оборудованы сплошным защитным козырьком;</w:t>
      </w:r>
    </w:p>
    <w:p w:rsidR="00AB31BE" w:rsidRPr="00777383" w:rsidRDefault="00AB31BE" w:rsidP="00FF2F05">
      <w:pPr>
        <w:pStyle w:val="af2"/>
        <w:ind w:firstLine="567"/>
        <w:rPr>
          <w:szCs w:val="24"/>
        </w:rPr>
      </w:pPr>
      <w:r w:rsidRPr="00777383">
        <w:rPr>
          <w:szCs w:val="24"/>
        </w:rPr>
        <w:t>- козырек должен выдерживать действие снеговой нагрузки, а также нагрузки от падения одиночных мелких предметов;</w:t>
      </w:r>
    </w:p>
    <w:p w:rsidR="00AB31BE" w:rsidRPr="00777383" w:rsidRDefault="00AB31BE" w:rsidP="00FF2F05">
      <w:pPr>
        <w:pStyle w:val="af2"/>
        <w:ind w:firstLine="567"/>
        <w:rPr>
          <w:szCs w:val="24"/>
        </w:rPr>
      </w:pPr>
      <w:r w:rsidRPr="00777383">
        <w:rPr>
          <w:szCs w:val="24"/>
        </w:rPr>
        <w:t>- ограждения не должны иметь проемов, кроме ворот и калиток, контролируемых в течение рабочего времени и запираемых после его окончания;</w:t>
      </w:r>
    </w:p>
    <w:p w:rsidR="00AB31BE" w:rsidRPr="00777383" w:rsidRDefault="00AB31BE" w:rsidP="00FF2F05">
      <w:pPr>
        <w:pStyle w:val="af2"/>
        <w:ind w:firstLine="567"/>
        <w:rPr>
          <w:szCs w:val="24"/>
        </w:rPr>
      </w:pPr>
      <w:r w:rsidRPr="00777383">
        <w:rPr>
          <w:szCs w:val="24"/>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AB31BE" w:rsidRPr="00777383" w:rsidRDefault="00AB31BE" w:rsidP="00FF2F05">
      <w:pPr>
        <w:pStyle w:val="af2"/>
        <w:ind w:firstLine="567"/>
        <w:rPr>
          <w:szCs w:val="24"/>
        </w:rPr>
      </w:pPr>
      <w:r w:rsidRPr="00777383">
        <w:rPr>
          <w:szCs w:val="24"/>
        </w:rPr>
        <w:t>3) обеспечить видимость ограждения и мест проведения работ для водителей и пешеходов, в том числе в темное время суток с помощью сигнальных фонарей;</w:t>
      </w:r>
    </w:p>
    <w:p w:rsidR="00AB31BE" w:rsidRPr="00777383" w:rsidRDefault="00AB31BE" w:rsidP="00FF2F05">
      <w:pPr>
        <w:pStyle w:val="af2"/>
        <w:ind w:firstLine="567"/>
        <w:rPr>
          <w:szCs w:val="24"/>
        </w:rPr>
      </w:pPr>
      <w:r w:rsidRPr="00777383">
        <w:rPr>
          <w:szCs w:val="24"/>
        </w:rPr>
        <w:t>4) обеспечить установку устройств аварийного освещения, информационных стендов и указателей, обеспечивающих безопасность людей и транспорта;</w:t>
      </w:r>
    </w:p>
    <w:p w:rsidR="00AB31BE" w:rsidRPr="00777383" w:rsidRDefault="00AB31BE" w:rsidP="00FF2F05">
      <w:pPr>
        <w:pStyle w:val="af2"/>
        <w:ind w:firstLine="567"/>
        <w:rPr>
          <w:szCs w:val="24"/>
        </w:rPr>
      </w:pPr>
      <w:r w:rsidRPr="00777383">
        <w:rPr>
          <w:szCs w:val="24"/>
        </w:rPr>
        <w:lastRenderedPageBreak/>
        <w:t>5) на участке, на котором разрешено закрытие всего проезда, обозначить направление объезда;</w:t>
      </w:r>
    </w:p>
    <w:p w:rsidR="00AB31BE" w:rsidRPr="00777383" w:rsidRDefault="00AB31BE" w:rsidP="00FF2F05">
      <w:pPr>
        <w:pStyle w:val="af2"/>
        <w:ind w:firstLine="567"/>
        <w:rPr>
          <w:szCs w:val="24"/>
        </w:rPr>
      </w:pPr>
      <w:r w:rsidRPr="00777383">
        <w:rPr>
          <w:szCs w:val="24"/>
        </w:rPr>
        <w:t>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w:t>
      </w:r>
    </w:p>
    <w:p w:rsidR="00AB31BE" w:rsidRPr="00777383" w:rsidRDefault="00AB31BE" w:rsidP="00FF2F05">
      <w:pPr>
        <w:pStyle w:val="af2"/>
        <w:ind w:firstLine="567"/>
        <w:rPr>
          <w:szCs w:val="24"/>
        </w:rPr>
      </w:pPr>
      <w:r w:rsidRPr="00777383">
        <w:rPr>
          <w:szCs w:val="24"/>
        </w:rPr>
        <w:t>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AB31BE" w:rsidRPr="00777383" w:rsidRDefault="00AB31BE" w:rsidP="00FF2F05">
      <w:pPr>
        <w:pStyle w:val="af2"/>
        <w:ind w:firstLine="567"/>
        <w:rPr>
          <w:szCs w:val="24"/>
        </w:rPr>
      </w:pPr>
      <w:r w:rsidRPr="00777383">
        <w:rPr>
          <w:szCs w:val="24"/>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AB31BE" w:rsidRPr="00777383" w:rsidRDefault="00AB31BE" w:rsidP="00FF2F05">
      <w:pPr>
        <w:pStyle w:val="af2"/>
        <w:ind w:firstLine="567"/>
        <w:rPr>
          <w:szCs w:val="24"/>
        </w:rPr>
      </w:pPr>
      <w:r w:rsidRPr="00777383">
        <w:rPr>
          <w:szCs w:val="24"/>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AB31BE" w:rsidRPr="00777383" w:rsidRDefault="00AB31BE" w:rsidP="00FF2F05">
      <w:pPr>
        <w:pStyle w:val="af2"/>
        <w:ind w:firstLine="567"/>
        <w:rPr>
          <w:szCs w:val="24"/>
        </w:rPr>
      </w:pPr>
      <w:r w:rsidRPr="00777383">
        <w:rPr>
          <w:szCs w:val="24"/>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AB31BE" w:rsidRPr="00777383" w:rsidRDefault="00AB31BE" w:rsidP="00FF2F05">
      <w:pPr>
        <w:pStyle w:val="af2"/>
        <w:ind w:firstLine="567"/>
        <w:rPr>
          <w:szCs w:val="24"/>
        </w:rPr>
      </w:pPr>
      <w:r w:rsidRPr="00777383">
        <w:rPr>
          <w:szCs w:val="24"/>
        </w:rPr>
        <w:t>11) при выезде автотранспорта со строительных площадок и участков производства земляных работ обеспечить очистку или мойку колес;</w:t>
      </w:r>
    </w:p>
    <w:p w:rsidR="00AB31BE" w:rsidRPr="00777383" w:rsidRDefault="00AB31BE" w:rsidP="00FF2F05">
      <w:pPr>
        <w:pStyle w:val="af2"/>
        <w:ind w:firstLine="567"/>
        <w:rPr>
          <w:szCs w:val="24"/>
        </w:rPr>
      </w:pPr>
      <w:r w:rsidRPr="00777383">
        <w:rPr>
          <w:szCs w:val="24"/>
        </w:rPr>
        <w:t>12) при производстве аварийных работ выполнять их круглосуточно, без выходных и праздничных дней;</w:t>
      </w:r>
    </w:p>
    <w:p w:rsidR="00AB31BE" w:rsidRPr="00777383" w:rsidRDefault="00AB31BE" w:rsidP="00FF2F05">
      <w:pPr>
        <w:pStyle w:val="af2"/>
        <w:ind w:firstLine="567"/>
        <w:rPr>
          <w:szCs w:val="24"/>
        </w:rPr>
      </w:pPr>
      <w:r w:rsidRPr="00777383">
        <w:rPr>
          <w:szCs w:val="24"/>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AB31BE" w:rsidRPr="00777383" w:rsidRDefault="009021C9" w:rsidP="00FF2F05">
      <w:pPr>
        <w:pStyle w:val="af2"/>
        <w:ind w:firstLine="567"/>
        <w:rPr>
          <w:szCs w:val="24"/>
        </w:rPr>
      </w:pPr>
      <w:r w:rsidRPr="00777383">
        <w:rPr>
          <w:szCs w:val="24"/>
        </w:rPr>
        <w:t>14</w:t>
      </w:r>
      <w:r w:rsidR="00AB31BE" w:rsidRPr="00777383">
        <w:rPr>
          <w:szCs w:val="24"/>
        </w:rPr>
        <w:t>.21. Вскрытие вдоль элементов улично-дорожной сети производится участками длиной:</w:t>
      </w:r>
    </w:p>
    <w:p w:rsidR="00AB31BE" w:rsidRPr="00777383" w:rsidRDefault="00AB31BE" w:rsidP="00FF2F05">
      <w:pPr>
        <w:pStyle w:val="af2"/>
        <w:ind w:firstLine="567"/>
        <w:rPr>
          <w:szCs w:val="24"/>
        </w:rPr>
      </w:pPr>
      <w:r w:rsidRPr="00777383">
        <w:rPr>
          <w:szCs w:val="24"/>
        </w:rPr>
        <w:t>1) для водопровода, газопровода, канализации и теплотрассы - 200 - 300 погонных метров;</w:t>
      </w:r>
    </w:p>
    <w:p w:rsidR="00AB31BE" w:rsidRPr="00777383" w:rsidRDefault="00AB31BE" w:rsidP="00FF2F05">
      <w:pPr>
        <w:pStyle w:val="af2"/>
        <w:ind w:firstLine="567"/>
        <w:rPr>
          <w:szCs w:val="24"/>
        </w:rPr>
      </w:pPr>
      <w:r w:rsidRPr="00777383">
        <w:rPr>
          <w:szCs w:val="24"/>
        </w:rPr>
        <w:t>2) для телефонного и электрического кабелей - 500 - 600 погонных метров.</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AB31BE" w:rsidRPr="00777383" w:rsidRDefault="00AB31BE" w:rsidP="00FF2F05">
      <w:pPr>
        <w:pStyle w:val="af2"/>
        <w:ind w:firstLine="567"/>
        <w:rPr>
          <w:szCs w:val="24"/>
        </w:rPr>
      </w:pPr>
      <w:r w:rsidRPr="00777383">
        <w:rPr>
          <w:szCs w:val="24"/>
        </w:rPr>
        <w:t xml:space="preserve">Статья </w:t>
      </w:r>
      <w:r w:rsidR="009021C9" w:rsidRPr="00777383">
        <w:rPr>
          <w:szCs w:val="24"/>
        </w:rPr>
        <w:t>14</w:t>
      </w:r>
      <w:r w:rsidRPr="00777383">
        <w:rPr>
          <w:szCs w:val="24"/>
        </w:rPr>
        <w:t xml:space="preserve">.24. При осуществлении земляных работ, в случаях, когда в соответствии со статья </w:t>
      </w:r>
      <w:r w:rsidR="009021C9" w:rsidRPr="00777383">
        <w:rPr>
          <w:szCs w:val="24"/>
        </w:rPr>
        <w:t>14</w:t>
      </w:r>
      <w:r w:rsidRPr="00777383">
        <w:rPr>
          <w:szCs w:val="24"/>
        </w:rPr>
        <w:t>.4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w:t>
      </w:r>
    </w:p>
    <w:p w:rsidR="00AB31BE" w:rsidRPr="00777383" w:rsidRDefault="00AB31BE" w:rsidP="00FF2F05">
      <w:pPr>
        <w:pStyle w:val="af2"/>
        <w:ind w:firstLine="567"/>
        <w:rPr>
          <w:szCs w:val="24"/>
        </w:rPr>
      </w:pPr>
      <w:r w:rsidRPr="00777383">
        <w:rPr>
          <w:szCs w:val="24"/>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AB31BE" w:rsidRPr="00777383" w:rsidRDefault="00AB31BE" w:rsidP="00FF2F05">
      <w:pPr>
        <w:pStyle w:val="af2"/>
        <w:ind w:firstLine="567"/>
        <w:rPr>
          <w:szCs w:val="24"/>
        </w:rPr>
      </w:pPr>
      <w:r w:rsidRPr="00777383">
        <w:rPr>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AB31BE" w:rsidRPr="00777383" w:rsidRDefault="00AB31BE" w:rsidP="00FF2F05">
      <w:pPr>
        <w:pStyle w:val="af2"/>
        <w:ind w:firstLine="567"/>
        <w:rPr>
          <w:szCs w:val="24"/>
        </w:rPr>
      </w:pPr>
      <w:r w:rsidRPr="00777383">
        <w:rPr>
          <w:szCs w:val="24"/>
        </w:rPr>
        <w:lastRenderedPageBreak/>
        <w:t>2) смещение каких-либо строений и сооружений на трассах существующих подземных сетей;</w:t>
      </w:r>
    </w:p>
    <w:p w:rsidR="00AB31BE" w:rsidRPr="00777383" w:rsidRDefault="00AB31BE" w:rsidP="00FF2F05">
      <w:pPr>
        <w:pStyle w:val="af2"/>
        <w:ind w:firstLine="567"/>
        <w:rPr>
          <w:szCs w:val="24"/>
        </w:rPr>
      </w:pPr>
      <w:r w:rsidRPr="00777383">
        <w:rPr>
          <w:szCs w:val="24"/>
        </w:rPr>
        <w:t>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w:t>
      </w:r>
    </w:p>
    <w:p w:rsidR="00AB31BE" w:rsidRPr="00777383" w:rsidRDefault="00AB31BE" w:rsidP="00FF2F05">
      <w:pPr>
        <w:pStyle w:val="af2"/>
        <w:ind w:firstLine="567"/>
        <w:rPr>
          <w:szCs w:val="24"/>
        </w:rPr>
      </w:pPr>
      <w:r w:rsidRPr="00777383">
        <w:rPr>
          <w:szCs w:val="24"/>
        </w:rPr>
        <w:t>4) засыпка кюветов и водостоков, а также устройство переездов через водосточные каналы и кюветы без принятия мер по обеспечению оттока воды;</w:t>
      </w:r>
    </w:p>
    <w:p w:rsidR="00AB31BE" w:rsidRPr="00777383" w:rsidRDefault="00AB31BE" w:rsidP="00FF2F05">
      <w:pPr>
        <w:pStyle w:val="af2"/>
        <w:ind w:firstLine="567"/>
        <w:rPr>
          <w:szCs w:val="24"/>
        </w:rPr>
      </w:pPr>
      <w:r w:rsidRPr="00777383">
        <w:rPr>
          <w:szCs w:val="24"/>
        </w:rPr>
        <w:t>5) повреждение инженерных сетей и коммуникаций, существующих сооружений, зеленых насаждений и элементов благоустройства;</w:t>
      </w:r>
    </w:p>
    <w:p w:rsidR="00AB31BE" w:rsidRPr="00777383" w:rsidRDefault="00AB31BE" w:rsidP="00FF2F05">
      <w:pPr>
        <w:pStyle w:val="af2"/>
        <w:ind w:firstLine="567"/>
        <w:rPr>
          <w:szCs w:val="24"/>
        </w:rPr>
      </w:pPr>
      <w:r w:rsidRPr="00777383">
        <w:rPr>
          <w:szCs w:val="24"/>
        </w:rPr>
        <w:t>6) откачка воды из колодцев, траншей, котлованов на тротуары и проезжую часть улиц;</w:t>
      </w:r>
    </w:p>
    <w:p w:rsidR="00AB31BE" w:rsidRPr="00777383" w:rsidRDefault="00AB31BE" w:rsidP="00FF2F05">
      <w:pPr>
        <w:pStyle w:val="af2"/>
        <w:ind w:firstLine="567"/>
        <w:rPr>
          <w:szCs w:val="24"/>
        </w:rPr>
      </w:pPr>
      <w:r w:rsidRPr="00777383">
        <w:rPr>
          <w:szCs w:val="24"/>
        </w:rPr>
        <w:t>7) занимать территорию за пределами границ участка производства земляных работ;</w:t>
      </w:r>
    </w:p>
    <w:p w:rsidR="00AB31BE" w:rsidRPr="00777383" w:rsidRDefault="00AB31BE" w:rsidP="00FF2F05">
      <w:pPr>
        <w:pStyle w:val="af2"/>
        <w:ind w:firstLine="567"/>
        <w:rPr>
          <w:szCs w:val="24"/>
        </w:rPr>
      </w:pPr>
      <w:r w:rsidRPr="00777383">
        <w:rPr>
          <w:szCs w:val="24"/>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AB31BE" w:rsidRPr="00777383" w:rsidRDefault="00AB31BE" w:rsidP="00FF2F05">
      <w:pPr>
        <w:pStyle w:val="af2"/>
        <w:ind w:firstLine="567"/>
        <w:rPr>
          <w:szCs w:val="24"/>
        </w:rPr>
      </w:pPr>
      <w:r w:rsidRPr="00777383">
        <w:rPr>
          <w:szCs w:val="24"/>
        </w:rPr>
        <w:t>9) производить земляные работы по ремонту инженерных коммуникаций неаварийного характера под видом проведения аварийных работ;</w:t>
      </w:r>
    </w:p>
    <w:p w:rsidR="00AB31BE" w:rsidRPr="00777383" w:rsidRDefault="00AB31BE" w:rsidP="00FF2F05">
      <w:pPr>
        <w:pStyle w:val="af2"/>
        <w:ind w:firstLine="567"/>
        <w:rPr>
          <w:szCs w:val="24"/>
        </w:rPr>
      </w:pPr>
      <w:r w:rsidRPr="00777383">
        <w:rPr>
          <w:szCs w:val="24"/>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AB31BE" w:rsidRPr="00777383" w:rsidRDefault="00AB31BE" w:rsidP="00FF2F05">
      <w:pPr>
        <w:pStyle w:val="af2"/>
        <w:ind w:firstLine="567"/>
        <w:rPr>
          <w:szCs w:val="24"/>
        </w:rPr>
      </w:pPr>
      <w:r w:rsidRPr="00777383">
        <w:rPr>
          <w:szCs w:val="24"/>
        </w:rPr>
        <w:t>11) оставлять на проезжей части улиц и тротуарах, газонах землю и строительные материалы после окончания производства земляных работ;</w:t>
      </w:r>
    </w:p>
    <w:p w:rsidR="00AB31BE" w:rsidRPr="00777383" w:rsidRDefault="00AB31BE" w:rsidP="00FF2F05">
      <w:pPr>
        <w:pStyle w:val="af2"/>
        <w:ind w:firstLine="567"/>
        <w:rPr>
          <w:szCs w:val="24"/>
        </w:rPr>
      </w:pPr>
      <w:r w:rsidRPr="00777383">
        <w:rPr>
          <w:szCs w:val="24"/>
        </w:rPr>
        <w:t>12) перегон по элементам улично-дорожной сети поселения с твёрдым покрытием тракторов и машин на гусеничном ходу;</w:t>
      </w:r>
    </w:p>
    <w:p w:rsidR="00AB31BE" w:rsidRPr="00777383" w:rsidRDefault="00AB31BE" w:rsidP="00FF2F05">
      <w:pPr>
        <w:pStyle w:val="af2"/>
        <w:ind w:firstLine="567"/>
        <w:rPr>
          <w:szCs w:val="24"/>
        </w:rPr>
      </w:pPr>
      <w:r w:rsidRPr="00777383">
        <w:rPr>
          <w:szCs w:val="24"/>
        </w:rPr>
        <w:t>13) приёмка в эксплуатацию инженерных сетей без предъявления справки уполномоченного органа о восстановлении дорожных покрытий.</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.25. Работы, осуществляемые без разрешения и обнаруженные представителями уполномоченного органа, должны быть немедленно прекращены.</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w:t>
      </w:r>
    </w:p>
    <w:p w:rsidR="00AB31BE" w:rsidRPr="00777383" w:rsidRDefault="00AB31BE" w:rsidP="00FF2F05">
      <w:pPr>
        <w:pStyle w:val="af2"/>
        <w:ind w:firstLine="567"/>
        <w:rPr>
          <w:szCs w:val="24"/>
        </w:rPr>
      </w:pPr>
      <w:r w:rsidRPr="00777383">
        <w:rPr>
          <w:szCs w:val="24"/>
        </w:rPr>
        <w:t>1) обеспечить свободный доступ и подъезды к колодцам и приёмникам посредством своевременной уборки снега, льда, мусора;</w:t>
      </w:r>
    </w:p>
    <w:p w:rsidR="00AB31BE" w:rsidRPr="00777383" w:rsidRDefault="00AB31BE" w:rsidP="00FF2F05">
      <w:pPr>
        <w:pStyle w:val="af2"/>
        <w:ind w:firstLine="567"/>
        <w:rPr>
          <w:szCs w:val="24"/>
        </w:rPr>
      </w:pPr>
      <w:r w:rsidRPr="00777383">
        <w:rPr>
          <w:szCs w:val="24"/>
        </w:rPr>
        <w:t>2) в течение суток производить работы по очистке дорог от наледи, образующейся в результате течи водопроводных и канализационных сетей;</w:t>
      </w:r>
    </w:p>
    <w:p w:rsidR="00AB31BE" w:rsidRPr="00777383" w:rsidRDefault="00AB31BE" w:rsidP="00FF2F05">
      <w:pPr>
        <w:pStyle w:val="af2"/>
        <w:ind w:firstLine="567"/>
        <w:rPr>
          <w:szCs w:val="24"/>
        </w:rPr>
      </w:pPr>
      <w:r w:rsidRPr="00777383">
        <w:rPr>
          <w:szCs w:val="24"/>
        </w:rPr>
        <w:t>3) немедленно устранять течи на коммуникациях.</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 xml:space="preserve">.27. Заявитель, а также лицо, направившее уведомление в соответствии с пунктом </w:t>
      </w:r>
      <w:r w:rsidR="00A53832" w:rsidRPr="00777383">
        <w:rPr>
          <w:szCs w:val="24"/>
        </w:rPr>
        <w:t>14</w:t>
      </w:r>
      <w:r w:rsidRPr="00777383">
        <w:rPr>
          <w:szCs w:val="24"/>
        </w:rPr>
        <w:t>.5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AB31BE" w:rsidRPr="00777383" w:rsidRDefault="00AB31BE" w:rsidP="00FF2F05">
      <w:pPr>
        <w:pStyle w:val="af2"/>
        <w:ind w:firstLine="567"/>
        <w:rPr>
          <w:szCs w:val="24"/>
        </w:rPr>
      </w:pPr>
      <w:r w:rsidRPr="00777383">
        <w:rPr>
          <w:szCs w:val="24"/>
        </w:rPr>
        <w:t xml:space="preserve">Заявитель, а также лицо, направившее уведомление в соответствии с пунктом </w:t>
      </w:r>
      <w:r w:rsidR="00A53832" w:rsidRPr="00777383">
        <w:rPr>
          <w:szCs w:val="24"/>
        </w:rPr>
        <w:t>14</w:t>
      </w:r>
      <w:r w:rsidRPr="00777383">
        <w:rPr>
          <w:szCs w:val="24"/>
        </w:rPr>
        <w:t>.5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AB31BE" w:rsidRPr="00777383" w:rsidRDefault="00AB31BE" w:rsidP="00FF2F05">
      <w:pPr>
        <w:pStyle w:val="af2"/>
        <w:ind w:firstLine="567"/>
        <w:rPr>
          <w:szCs w:val="24"/>
        </w:rPr>
      </w:pPr>
      <w:r w:rsidRPr="00777383">
        <w:rPr>
          <w:szCs w:val="24"/>
        </w:rPr>
        <w:lastRenderedPageBreak/>
        <w:t xml:space="preserve">Статья </w:t>
      </w:r>
      <w:r w:rsidR="00A53832" w:rsidRPr="00777383">
        <w:rPr>
          <w:szCs w:val="24"/>
        </w:rPr>
        <w:t>14</w:t>
      </w:r>
      <w:r w:rsidRPr="00777383">
        <w:rPr>
          <w:szCs w:val="24"/>
        </w:rPr>
        <w:t>.28.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AB31BE" w:rsidRPr="00777383" w:rsidRDefault="00AB31BE" w:rsidP="00FF2F05">
      <w:pPr>
        <w:pStyle w:val="af2"/>
        <w:ind w:firstLine="567"/>
        <w:rPr>
          <w:szCs w:val="24"/>
        </w:rPr>
      </w:pPr>
      <w:r w:rsidRPr="00777383">
        <w:rPr>
          <w:szCs w:val="24"/>
        </w:rPr>
        <w:t>При восстановлении нарушенных объектов благоустройства по временной схеме должны быть выполнены следующие условия:</w:t>
      </w:r>
    </w:p>
    <w:p w:rsidR="00AB31BE" w:rsidRPr="00777383" w:rsidRDefault="00AB31BE" w:rsidP="00FF2F05">
      <w:pPr>
        <w:pStyle w:val="af2"/>
        <w:ind w:firstLine="567"/>
        <w:rPr>
          <w:szCs w:val="24"/>
        </w:rPr>
      </w:pPr>
      <w:r w:rsidRPr="00777383">
        <w:rPr>
          <w:szCs w:val="24"/>
        </w:rPr>
        <w:t>- траншеи и котлованы на асфальтовых покрытиях заделываются слоем щебня средних фракций на ширину вскрытия;</w:t>
      </w:r>
    </w:p>
    <w:p w:rsidR="00AB31BE" w:rsidRPr="00777383" w:rsidRDefault="00AB31BE" w:rsidP="00FF2F05">
      <w:pPr>
        <w:pStyle w:val="af2"/>
        <w:ind w:firstLine="567"/>
        <w:rPr>
          <w:szCs w:val="24"/>
        </w:rPr>
      </w:pPr>
      <w:r w:rsidRPr="00777383">
        <w:rPr>
          <w:szCs w:val="24"/>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AB31BE" w:rsidRPr="00777383" w:rsidRDefault="00AB31BE" w:rsidP="00FF2F05">
      <w:pPr>
        <w:pStyle w:val="af2"/>
        <w:ind w:firstLine="567"/>
        <w:rPr>
          <w:szCs w:val="24"/>
        </w:rPr>
      </w:pPr>
      <w:r w:rsidRPr="00777383">
        <w:rPr>
          <w:szCs w:val="24"/>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AB31BE" w:rsidRPr="00777383" w:rsidRDefault="00AB31BE" w:rsidP="00FF2F05">
      <w:pPr>
        <w:pStyle w:val="af2"/>
        <w:ind w:firstLine="567"/>
        <w:rPr>
          <w:szCs w:val="24"/>
        </w:rPr>
      </w:pPr>
      <w:r w:rsidRPr="00777383">
        <w:rPr>
          <w:szCs w:val="24"/>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AB31BE" w:rsidRPr="00777383" w:rsidRDefault="00AB31BE" w:rsidP="00FF2F05">
      <w:pPr>
        <w:pStyle w:val="af2"/>
        <w:ind w:firstLine="567"/>
        <w:rPr>
          <w:szCs w:val="24"/>
        </w:rPr>
      </w:pPr>
      <w:r w:rsidRPr="00777383">
        <w:rPr>
          <w:szCs w:val="24"/>
        </w:rPr>
        <w:t>Благоустройство на всех вскрытиях, произведенных в осенне-зимний период, должно быть восстановлено в полном объеме в срок до 31 мая.</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14</w:t>
      </w:r>
      <w:r w:rsidRPr="00777383">
        <w:rPr>
          <w:szCs w:val="24"/>
        </w:rPr>
        <w:t>.33.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rsidR="00AB31BE" w:rsidRPr="00777383" w:rsidRDefault="00AB31BE" w:rsidP="00FF2F05">
      <w:pPr>
        <w:pStyle w:val="af2"/>
        <w:rPr>
          <w:szCs w:val="24"/>
        </w:rPr>
      </w:pPr>
    </w:p>
    <w:p w:rsidR="00AB31BE" w:rsidRPr="00777383" w:rsidRDefault="00E80DB5" w:rsidP="00FF2F05">
      <w:pPr>
        <w:pStyle w:val="3"/>
        <w:numPr>
          <w:ilvl w:val="2"/>
          <w:numId w:val="2"/>
        </w:numPr>
        <w:spacing w:before="0" w:after="0"/>
        <w:ind w:left="0"/>
        <w:rPr>
          <w:szCs w:val="24"/>
        </w:rPr>
      </w:pPr>
      <w:r w:rsidRPr="00777383">
        <w:rPr>
          <w:szCs w:val="24"/>
        </w:rPr>
        <w:t>Глава 15</w:t>
      </w:r>
      <w:r w:rsidR="00AB31BE" w:rsidRPr="00777383">
        <w:rPr>
          <w:szCs w:val="24"/>
        </w:rPr>
        <w:t>. Посадка зелёных насаждений</w:t>
      </w:r>
    </w:p>
    <w:p w:rsidR="00F528D2" w:rsidRPr="00777383" w:rsidRDefault="00F528D2" w:rsidP="00FF2F05">
      <w:pPr>
        <w:pStyle w:val="3"/>
        <w:numPr>
          <w:ilvl w:val="2"/>
          <w:numId w:val="2"/>
        </w:numPr>
        <w:spacing w:before="0" w:after="0"/>
        <w:ind w:left="0"/>
        <w:rPr>
          <w:szCs w:val="24"/>
        </w:rPr>
      </w:pP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 xml:space="preserve">.2. Работы по подготовке территории для размещения зелёных насаждений следует начинать с расчистки от подлежащих сносу зданий, сооружений, остатков </w:t>
      </w:r>
      <w:r w:rsidRPr="00777383">
        <w:rPr>
          <w:szCs w:val="24"/>
        </w:rPr>
        <w:lastRenderedPageBreak/>
        <w:t>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.5. При посадке зелёных насаждений не допускается:</w:t>
      </w:r>
    </w:p>
    <w:p w:rsidR="00AB31BE" w:rsidRPr="00777383" w:rsidRDefault="00AB31BE" w:rsidP="00FF2F05">
      <w:pPr>
        <w:pStyle w:val="af2"/>
        <w:ind w:firstLine="567"/>
        <w:rPr>
          <w:szCs w:val="24"/>
        </w:rPr>
      </w:pPr>
      <w:r w:rsidRPr="00777383">
        <w:rPr>
          <w:szCs w:val="24"/>
        </w:rPr>
        <w:t>1) произвольная посадка растений в нарушение существующей технологии;</w:t>
      </w:r>
    </w:p>
    <w:p w:rsidR="00AB31BE" w:rsidRPr="00777383" w:rsidRDefault="00AB31BE" w:rsidP="00FF2F05">
      <w:pPr>
        <w:pStyle w:val="af2"/>
        <w:ind w:firstLine="567"/>
        <w:rPr>
          <w:szCs w:val="24"/>
        </w:rPr>
      </w:pPr>
      <w:r w:rsidRPr="00777383">
        <w:rPr>
          <w:szCs w:val="24"/>
        </w:rPr>
        <w:t>2) касание ветвями деревьев токонесущих проводов, закрытие ими указателей адресных единиц и номерных знаков домов, дорожных знаков;</w:t>
      </w:r>
    </w:p>
    <w:p w:rsidR="00AB31BE" w:rsidRPr="00777383" w:rsidRDefault="00AB31BE" w:rsidP="00FF2F05">
      <w:pPr>
        <w:pStyle w:val="af2"/>
        <w:ind w:firstLine="567"/>
        <w:rPr>
          <w:szCs w:val="24"/>
        </w:rPr>
      </w:pPr>
      <w:r w:rsidRPr="00777383">
        <w:rPr>
          <w:szCs w:val="24"/>
        </w:rPr>
        <w:t>3) посадка деревьев на расстоянии ближе 5 метров до наружной стены здания или сооружения, кустарников - 1,5 м;</w:t>
      </w:r>
    </w:p>
    <w:p w:rsidR="00AB31BE" w:rsidRPr="00777383" w:rsidRDefault="00AB31BE" w:rsidP="00FF2F05">
      <w:pPr>
        <w:pStyle w:val="af2"/>
        <w:ind w:firstLine="567"/>
        <w:rPr>
          <w:szCs w:val="24"/>
        </w:rPr>
      </w:pPr>
      <w:r w:rsidRPr="00777383">
        <w:rPr>
          <w:szCs w:val="24"/>
        </w:rPr>
        <w:t>4) посадка деревьев на расстоянии ближе 0,7 метров до края тротуара и садовой дорожки, кустарников - 0,5 м;</w:t>
      </w:r>
    </w:p>
    <w:p w:rsidR="00AB31BE" w:rsidRPr="00777383" w:rsidRDefault="00AB31BE" w:rsidP="00FF2F05">
      <w:pPr>
        <w:pStyle w:val="af2"/>
        <w:ind w:firstLine="567"/>
        <w:rPr>
          <w:szCs w:val="24"/>
        </w:rPr>
      </w:pPr>
      <w:r w:rsidRPr="00777383">
        <w:rPr>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AB31BE" w:rsidRPr="00777383" w:rsidRDefault="00AB31BE" w:rsidP="00FF2F05">
      <w:pPr>
        <w:pStyle w:val="af2"/>
        <w:ind w:firstLine="567"/>
        <w:rPr>
          <w:szCs w:val="24"/>
        </w:rPr>
      </w:pPr>
      <w:r w:rsidRPr="00777383">
        <w:rPr>
          <w:szCs w:val="24"/>
        </w:rPr>
        <w:t>6) посадка деревьев на расстоянии ближе 4 метров до мачт и опор осветительной сети, мостовых опор и эстакад;</w:t>
      </w:r>
    </w:p>
    <w:p w:rsidR="00AB31BE" w:rsidRPr="00777383" w:rsidRDefault="00AB31BE" w:rsidP="00FF2F05">
      <w:pPr>
        <w:pStyle w:val="af2"/>
        <w:ind w:firstLine="567"/>
        <w:rPr>
          <w:szCs w:val="24"/>
        </w:rPr>
      </w:pPr>
      <w:r w:rsidRPr="00777383">
        <w:rPr>
          <w:szCs w:val="24"/>
        </w:rPr>
        <w:t>7) посадка деревьев на расстоянии ближе 1,5 метров до подземных сетей газопровода, канализации;</w:t>
      </w:r>
    </w:p>
    <w:p w:rsidR="00AB31BE" w:rsidRPr="00777383" w:rsidRDefault="00AB31BE" w:rsidP="00FF2F05">
      <w:pPr>
        <w:pStyle w:val="af2"/>
        <w:ind w:firstLine="567"/>
        <w:rPr>
          <w:szCs w:val="24"/>
        </w:rPr>
      </w:pPr>
      <w:r w:rsidRPr="00777383">
        <w:rPr>
          <w:szCs w:val="24"/>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AB31BE" w:rsidRPr="00777383" w:rsidRDefault="00AB31BE" w:rsidP="00FF2F05">
      <w:pPr>
        <w:pStyle w:val="af2"/>
        <w:ind w:firstLine="567"/>
        <w:rPr>
          <w:szCs w:val="24"/>
        </w:rPr>
      </w:pPr>
      <w:r w:rsidRPr="00777383">
        <w:rPr>
          <w:szCs w:val="24"/>
        </w:rPr>
        <w:t>9) посадка деревьев на расстоянии ближе 2 метров до подземных сетей водопровода, дренажа;</w:t>
      </w:r>
    </w:p>
    <w:p w:rsidR="00AB31BE" w:rsidRPr="00777383" w:rsidRDefault="00AB31BE" w:rsidP="00FF2F05">
      <w:pPr>
        <w:pStyle w:val="af2"/>
        <w:ind w:firstLine="567"/>
        <w:rPr>
          <w:szCs w:val="24"/>
        </w:rPr>
      </w:pPr>
      <w:r w:rsidRPr="00777383">
        <w:rPr>
          <w:szCs w:val="24"/>
        </w:rPr>
        <w:t>10) посадка деревьев на расстоянии ближе 2 метров до подземных сетей силового кабеля и кабеля связи, кустарников - 0,7 м.</w:t>
      </w:r>
    </w:p>
    <w:p w:rsidR="00AB31BE" w:rsidRPr="00777383" w:rsidRDefault="00AB31BE" w:rsidP="00FF2F05">
      <w:pPr>
        <w:pStyle w:val="af2"/>
        <w:ind w:firstLine="567"/>
        <w:rPr>
          <w:szCs w:val="24"/>
        </w:rPr>
      </w:pPr>
      <w:r w:rsidRPr="00777383">
        <w:rPr>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31BE" w:rsidRPr="00777383" w:rsidRDefault="00A53832" w:rsidP="00FF2F05">
      <w:pPr>
        <w:pStyle w:val="af2"/>
        <w:ind w:firstLine="567"/>
        <w:rPr>
          <w:szCs w:val="24"/>
        </w:rPr>
      </w:pPr>
      <w:r w:rsidRPr="00777383">
        <w:rPr>
          <w:szCs w:val="24"/>
        </w:rPr>
        <w:t>Статья 15</w:t>
      </w:r>
      <w:r w:rsidR="00AB31BE" w:rsidRPr="00777383">
        <w:rPr>
          <w:szCs w:val="24"/>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 xml:space="preserve">.9. В шаговой доступности от многоквартирных домов допускается организовать озелененные территории, предназначенные для прогулок жителей квартала, </w:t>
      </w:r>
      <w:r w:rsidRPr="00777383">
        <w:rPr>
          <w:szCs w:val="24"/>
        </w:rPr>
        <w:lastRenderedPageBreak/>
        <w:t>микрорайона, занятий физкультурой и спортом, общения, прогулок и игр с детьми на свежем воздухе, комфортного отдыха старшего поколения.</w:t>
      </w:r>
    </w:p>
    <w:p w:rsidR="00AB31BE" w:rsidRPr="00777383" w:rsidRDefault="00AB31BE" w:rsidP="00FF2F05">
      <w:pPr>
        <w:pStyle w:val="af2"/>
        <w:ind w:firstLine="567"/>
        <w:rPr>
          <w:szCs w:val="24"/>
        </w:rPr>
      </w:pPr>
      <w:r w:rsidRPr="00777383">
        <w:rPr>
          <w:szCs w:val="24"/>
        </w:rPr>
        <w:t>Статья 1</w:t>
      </w:r>
      <w:r w:rsidR="00A53832" w:rsidRPr="00777383">
        <w:rPr>
          <w:szCs w:val="24"/>
        </w:rPr>
        <w:t>5</w:t>
      </w:r>
      <w:r w:rsidRPr="00777383">
        <w:rPr>
          <w:szCs w:val="24"/>
        </w:rPr>
        <w:t>.10. При организации озеленения следует сохранять существующие ландшафты.</w:t>
      </w:r>
    </w:p>
    <w:p w:rsidR="00AB31BE" w:rsidRPr="00777383" w:rsidRDefault="00AB31BE" w:rsidP="00FF2F05">
      <w:pPr>
        <w:pStyle w:val="af2"/>
        <w:ind w:firstLine="567"/>
        <w:rPr>
          <w:szCs w:val="24"/>
        </w:rPr>
      </w:pPr>
      <w:r w:rsidRPr="00777383">
        <w:rPr>
          <w:szCs w:val="24"/>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31BE" w:rsidRPr="00777383" w:rsidRDefault="00AB31BE" w:rsidP="00FF2F05">
      <w:pPr>
        <w:pStyle w:val="af2"/>
        <w:ind w:firstLine="567"/>
        <w:rPr>
          <w:szCs w:val="24"/>
        </w:rPr>
      </w:pPr>
      <w:r w:rsidRPr="00777383">
        <w:rPr>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AB31BE" w:rsidRPr="00777383" w:rsidRDefault="00AB31BE" w:rsidP="00FF2F05">
      <w:pPr>
        <w:pStyle w:val="af2"/>
        <w:rPr>
          <w:szCs w:val="24"/>
        </w:rPr>
      </w:pPr>
    </w:p>
    <w:p w:rsidR="00AB31BE" w:rsidRPr="00777383" w:rsidRDefault="00E80DB5" w:rsidP="00FF2F05">
      <w:pPr>
        <w:pStyle w:val="3"/>
        <w:numPr>
          <w:ilvl w:val="2"/>
          <w:numId w:val="2"/>
        </w:numPr>
        <w:spacing w:before="0" w:after="0"/>
        <w:ind w:left="0"/>
        <w:rPr>
          <w:szCs w:val="24"/>
        </w:rPr>
      </w:pPr>
      <w:r w:rsidRPr="00777383">
        <w:rPr>
          <w:szCs w:val="24"/>
        </w:rPr>
        <w:t>Глава 16</w:t>
      </w:r>
      <w:r w:rsidR="00AB31BE" w:rsidRPr="00777383">
        <w:rPr>
          <w:szCs w:val="24"/>
        </w:rPr>
        <w:t>. Охрана и содержание зелёных насаждений</w:t>
      </w:r>
    </w:p>
    <w:p w:rsidR="00F528D2" w:rsidRPr="00777383" w:rsidRDefault="00F528D2" w:rsidP="00FF2F05">
      <w:pPr>
        <w:pStyle w:val="3"/>
        <w:numPr>
          <w:ilvl w:val="2"/>
          <w:numId w:val="2"/>
        </w:numPr>
        <w:spacing w:before="0" w:after="0"/>
        <w:ind w:left="0"/>
        <w:rPr>
          <w:szCs w:val="24"/>
        </w:rPr>
      </w:pPr>
    </w:p>
    <w:p w:rsidR="00AB31BE" w:rsidRPr="00777383" w:rsidRDefault="00A53832" w:rsidP="00FF2F05">
      <w:pPr>
        <w:pStyle w:val="af2"/>
        <w:ind w:firstLine="567"/>
        <w:rPr>
          <w:szCs w:val="24"/>
        </w:rPr>
      </w:pPr>
      <w:r w:rsidRPr="00777383">
        <w:rPr>
          <w:szCs w:val="24"/>
        </w:rPr>
        <w:t>Статья 16</w:t>
      </w:r>
      <w:r w:rsidR="00AB31BE" w:rsidRPr="00777383">
        <w:rPr>
          <w:szCs w:val="24"/>
        </w:rPr>
        <w:t>.1.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 том числе в целях:</w:t>
      </w:r>
    </w:p>
    <w:p w:rsidR="00AB31BE" w:rsidRPr="00777383" w:rsidRDefault="00AB31BE" w:rsidP="00FF2F05">
      <w:pPr>
        <w:pStyle w:val="af2"/>
        <w:ind w:firstLine="567"/>
        <w:rPr>
          <w:szCs w:val="24"/>
        </w:rPr>
      </w:pPr>
      <w:r w:rsidRPr="00777383">
        <w:rPr>
          <w:szCs w:val="24"/>
        </w:rPr>
        <w:t>1) удаления аварийных, больных деревьев и кустарников;</w:t>
      </w:r>
    </w:p>
    <w:p w:rsidR="00AB31BE" w:rsidRPr="00777383" w:rsidRDefault="00AB31BE" w:rsidP="00FF2F05">
      <w:pPr>
        <w:pStyle w:val="af2"/>
        <w:ind w:firstLine="567"/>
        <w:rPr>
          <w:szCs w:val="24"/>
        </w:rPr>
      </w:pPr>
      <w:r w:rsidRPr="00777383">
        <w:rPr>
          <w:szCs w:val="24"/>
        </w:rPr>
        <w:t>2) обеспечения санитарно-эпидемиологических требований к освещённости и инсоляции жилых и иных помещений, зданий;</w:t>
      </w:r>
    </w:p>
    <w:p w:rsidR="00AB31BE" w:rsidRPr="00777383" w:rsidRDefault="00AB31BE" w:rsidP="00FF2F05">
      <w:pPr>
        <w:pStyle w:val="af2"/>
        <w:ind w:firstLine="567"/>
        <w:rPr>
          <w:szCs w:val="24"/>
        </w:rPr>
      </w:pPr>
      <w:r w:rsidRPr="00777383">
        <w:rPr>
          <w:szCs w:val="24"/>
        </w:rPr>
        <w:t>3) организации парковок (парковочных мест);</w:t>
      </w:r>
    </w:p>
    <w:p w:rsidR="00AB31BE" w:rsidRPr="00777383" w:rsidRDefault="00AB31BE" w:rsidP="00FF2F05">
      <w:pPr>
        <w:pStyle w:val="af2"/>
        <w:ind w:firstLine="567"/>
        <w:rPr>
          <w:szCs w:val="24"/>
        </w:rPr>
      </w:pPr>
      <w:r w:rsidRPr="00777383">
        <w:rPr>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AB31BE" w:rsidRPr="00777383" w:rsidRDefault="00AB31BE" w:rsidP="00FF2F05">
      <w:pPr>
        <w:pStyle w:val="af2"/>
        <w:ind w:firstLine="567"/>
        <w:rPr>
          <w:szCs w:val="24"/>
        </w:rPr>
      </w:pPr>
      <w:r w:rsidRPr="00777383">
        <w:rPr>
          <w:szCs w:val="24"/>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AB31BE" w:rsidRPr="00777383" w:rsidRDefault="00AB31BE" w:rsidP="00FF2F05">
      <w:pPr>
        <w:pStyle w:val="af2"/>
        <w:ind w:firstLine="567"/>
        <w:rPr>
          <w:szCs w:val="24"/>
        </w:rPr>
      </w:pPr>
      <w:r w:rsidRPr="00777383">
        <w:rPr>
          <w:szCs w:val="24"/>
        </w:rPr>
        <w:t>Органом местного самоуправления, уполномоченным на предоставление порубочного билета и (или) разрешения, является Администрация поселения.</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AB31BE" w:rsidRPr="00777383" w:rsidRDefault="00AB31BE" w:rsidP="00FF2F05">
      <w:pPr>
        <w:pStyle w:val="af2"/>
        <w:ind w:firstLine="567"/>
        <w:rPr>
          <w:szCs w:val="24"/>
        </w:rPr>
      </w:pPr>
      <w:r w:rsidRPr="00777383">
        <w:rPr>
          <w:szCs w:val="24"/>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AB31BE" w:rsidRPr="00777383" w:rsidRDefault="00AB31BE" w:rsidP="00FF2F05">
      <w:pPr>
        <w:pStyle w:val="af2"/>
        <w:ind w:firstLine="567"/>
        <w:rPr>
          <w:szCs w:val="24"/>
        </w:rPr>
      </w:pPr>
      <w:r w:rsidRPr="00777383">
        <w:rPr>
          <w:szCs w:val="24"/>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 1 пункта 1</w:t>
      </w:r>
      <w:r w:rsidR="00A53832" w:rsidRPr="00777383">
        <w:rPr>
          <w:szCs w:val="24"/>
        </w:rPr>
        <w:t>6</w:t>
      </w:r>
      <w:r w:rsidRPr="00777383">
        <w:rPr>
          <w:szCs w:val="24"/>
        </w:rPr>
        <w:t>.1 настоящих Правил. В случае, предусмотренном подпунктом 1 пункта 1</w:t>
      </w:r>
      <w:r w:rsidR="00A53832" w:rsidRPr="00777383">
        <w:rPr>
          <w:szCs w:val="24"/>
        </w:rPr>
        <w:t>6</w:t>
      </w:r>
      <w:r w:rsidRPr="00777383">
        <w:rPr>
          <w:szCs w:val="24"/>
        </w:rPr>
        <w:t xml:space="preserve">.1 настоящих Правил, предоставление </w:t>
      </w:r>
      <w:r w:rsidRPr="00777383">
        <w:rPr>
          <w:szCs w:val="24"/>
        </w:rPr>
        <w:lastRenderedPageBreak/>
        <w:t>порубочного билета и (или) разрешения может осуществляться после удаления деревьев и кустарников.</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.4. Удаление (снос) деревьев и кустарников осуществляется в срок, установленный в порубочном билете.</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5 к настоящим Правилам, с приложением следующих документов:</w:t>
      </w:r>
    </w:p>
    <w:p w:rsidR="00AB31BE" w:rsidRPr="00777383" w:rsidRDefault="00AB31BE" w:rsidP="00FF2F05">
      <w:pPr>
        <w:pStyle w:val="af2"/>
        <w:ind w:firstLine="567"/>
        <w:rPr>
          <w:szCs w:val="24"/>
        </w:rPr>
      </w:pPr>
      <w:r w:rsidRPr="00777383">
        <w:rPr>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AB31BE" w:rsidRPr="00777383" w:rsidRDefault="00AB31BE" w:rsidP="00FF2F05">
      <w:pPr>
        <w:pStyle w:val="af2"/>
        <w:ind w:firstLine="567"/>
        <w:rPr>
          <w:szCs w:val="24"/>
        </w:rPr>
      </w:pPr>
      <w:r w:rsidRPr="00777383">
        <w:rPr>
          <w:szCs w:val="24"/>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rsidR="00AB31BE" w:rsidRPr="00777383" w:rsidRDefault="00AB31BE" w:rsidP="00FF2F05">
      <w:pPr>
        <w:pStyle w:val="af2"/>
        <w:ind w:firstLine="567"/>
        <w:rPr>
          <w:szCs w:val="24"/>
        </w:rPr>
      </w:pPr>
      <w:r w:rsidRPr="00777383">
        <w:rPr>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AB31BE" w:rsidRPr="00777383" w:rsidRDefault="00AB31BE" w:rsidP="00FF2F05">
      <w:pPr>
        <w:pStyle w:val="af2"/>
        <w:ind w:firstLine="567"/>
        <w:rPr>
          <w:szCs w:val="24"/>
        </w:rPr>
      </w:pPr>
      <w:r w:rsidRPr="00777383">
        <w:rPr>
          <w:szCs w:val="24"/>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AB31BE" w:rsidRPr="00777383" w:rsidRDefault="00AB31BE" w:rsidP="00FF2F05">
      <w:pPr>
        <w:pStyle w:val="af2"/>
        <w:ind w:firstLine="567"/>
        <w:rPr>
          <w:szCs w:val="24"/>
        </w:rPr>
      </w:pPr>
      <w:r w:rsidRPr="00777383">
        <w:rPr>
          <w:szCs w:val="24"/>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w:t>
      </w:r>
      <w:r w:rsidR="00A53832" w:rsidRPr="00777383">
        <w:rPr>
          <w:szCs w:val="24"/>
        </w:rPr>
        <w:t>6</w:t>
      </w:r>
      <w:r w:rsidRPr="00777383">
        <w:rPr>
          <w:szCs w:val="24"/>
        </w:rPr>
        <w:t>.8 настоящих Правил;</w:t>
      </w:r>
    </w:p>
    <w:p w:rsidR="00AB31BE" w:rsidRPr="00777383" w:rsidRDefault="00AB31BE" w:rsidP="00FF2F05">
      <w:pPr>
        <w:pStyle w:val="af2"/>
        <w:ind w:firstLine="567"/>
        <w:rPr>
          <w:szCs w:val="24"/>
        </w:rPr>
      </w:pPr>
      <w:r w:rsidRPr="00777383">
        <w:rPr>
          <w:szCs w:val="24"/>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AB31BE" w:rsidRPr="00777383" w:rsidRDefault="00AB31BE" w:rsidP="00FF2F05">
      <w:pPr>
        <w:pStyle w:val="af2"/>
        <w:ind w:firstLine="567"/>
        <w:rPr>
          <w:szCs w:val="24"/>
        </w:rPr>
      </w:pPr>
      <w:r w:rsidRPr="00777383">
        <w:rPr>
          <w:szCs w:val="24"/>
        </w:rPr>
        <w:t>7) схема размещения предполагаемого (ых) к удалению дерева (деревьев) и (или) кустарника (кустарников) (ситуационный план).</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.6. Документы и информация, указанные в подпунктах 2 - 5 пункта 1</w:t>
      </w:r>
      <w:r w:rsidR="00A53832" w:rsidRPr="00777383">
        <w:rPr>
          <w:szCs w:val="24"/>
        </w:rPr>
        <w:t>6</w:t>
      </w:r>
      <w:r w:rsidRPr="00777383">
        <w:rPr>
          <w:szCs w:val="24"/>
        </w:rPr>
        <w:t>.5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.7. Решение о предоставлении порубочного билета и (или) разрешения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(или) разрешения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w:t>
      </w:r>
      <w:r w:rsidR="00A53832" w:rsidRPr="00777383">
        <w:rPr>
          <w:szCs w:val="24"/>
        </w:rPr>
        <w:t>6</w:t>
      </w:r>
      <w:r w:rsidRPr="00777383">
        <w:rPr>
          <w:szCs w:val="24"/>
        </w:rPr>
        <w:t>.5 настоящих Правил.</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.8. Процедура предоставления порубочного билета и (или) разрешения осуществляется за плату, за исключением случаев:</w:t>
      </w:r>
    </w:p>
    <w:p w:rsidR="00AB31BE" w:rsidRPr="00777383" w:rsidRDefault="00AB31BE" w:rsidP="00FF2F05">
      <w:pPr>
        <w:pStyle w:val="af2"/>
        <w:ind w:firstLine="567"/>
        <w:rPr>
          <w:szCs w:val="24"/>
        </w:rPr>
      </w:pPr>
      <w:r w:rsidRPr="00777383">
        <w:rPr>
          <w:szCs w:val="24"/>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AB31BE" w:rsidRPr="00777383" w:rsidRDefault="00AB31BE" w:rsidP="00FF2F05">
      <w:pPr>
        <w:pStyle w:val="af2"/>
        <w:ind w:firstLine="567"/>
        <w:rPr>
          <w:szCs w:val="24"/>
        </w:rPr>
      </w:pPr>
      <w:r w:rsidRPr="00777383">
        <w:rPr>
          <w:szCs w:val="24"/>
        </w:rPr>
        <w:t>2) удаления аварийных, больных деревьев и кустарников;</w:t>
      </w:r>
    </w:p>
    <w:p w:rsidR="00AB31BE" w:rsidRPr="00777383" w:rsidRDefault="00AB31BE" w:rsidP="00FF2F05">
      <w:pPr>
        <w:pStyle w:val="af2"/>
        <w:ind w:firstLine="567"/>
        <w:rPr>
          <w:szCs w:val="24"/>
        </w:rPr>
      </w:pPr>
      <w:r w:rsidRPr="00777383">
        <w:rPr>
          <w:szCs w:val="24"/>
        </w:rPr>
        <w:t>3) пересадки деревьев и кустарников.</w:t>
      </w:r>
    </w:p>
    <w:p w:rsidR="00AB31BE" w:rsidRPr="00777383" w:rsidRDefault="00AB31BE" w:rsidP="00FF2F05">
      <w:pPr>
        <w:pStyle w:val="af2"/>
        <w:ind w:firstLine="567"/>
        <w:rPr>
          <w:szCs w:val="24"/>
        </w:rPr>
      </w:pPr>
      <w:r w:rsidRPr="00777383">
        <w:rPr>
          <w:szCs w:val="24"/>
        </w:rPr>
        <w:lastRenderedPageBreak/>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AB31BE" w:rsidRPr="00777383" w:rsidRDefault="00AB31BE" w:rsidP="00FF2F05">
      <w:pPr>
        <w:pStyle w:val="af2"/>
        <w:ind w:firstLine="567"/>
        <w:rPr>
          <w:szCs w:val="24"/>
        </w:rPr>
      </w:pPr>
      <w:r w:rsidRPr="00777383">
        <w:rPr>
          <w:szCs w:val="24"/>
        </w:rPr>
        <w:t>5) при работах, финансируемых за счет средств консолидированного бюджета Российской Федерации.</w:t>
      </w:r>
    </w:p>
    <w:p w:rsidR="00AB31BE" w:rsidRPr="00777383" w:rsidRDefault="00AB31BE" w:rsidP="00FF2F05">
      <w:pPr>
        <w:pStyle w:val="af2"/>
        <w:ind w:firstLine="567"/>
        <w:rPr>
          <w:szCs w:val="24"/>
        </w:rPr>
      </w:pPr>
      <w:r w:rsidRPr="00777383">
        <w:rPr>
          <w:szCs w:val="24"/>
        </w:rPr>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 уполномоченного органа.</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.9. Основаниями для отказа в предоставлении порубочного билета и (или) разрешения являются:</w:t>
      </w:r>
    </w:p>
    <w:p w:rsidR="00AB31BE" w:rsidRPr="00777383" w:rsidRDefault="00AB31BE" w:rsidP="00FF2F05">
      <w:pPr>
        <w:pStyle w:val="af2"/>
        <w:ind w:firstLine="567"/>
        <w:rPr>
          <w:szCs w:val="24"/>
        </w:rPr>
      </w:pPr>
      <w:r w:rsidRPr="00777383">
        <w:rPr>
          <w:szCs w:val="24"/>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AB31BE" w:rsidRPr="00777383" w:rsidRDefault="00AB31BE" w:rsidP="00FF2F05">
      <w:pPr>
        <w:pStyle w:val="af2"/>
        <w:ind w:firstLine="567"/>
        <w:rPr>
          <w:szCs w:val="24"/>
        </w:rPr>
      </w:pPr>
      <w:r w:rsidRPr="00777383">
        <w:rPr>
          <w:szCs w:val="24"/>
        </w:rPr>
        <w:t>2) не предоставление документов, предусмотренных пунктом 1</w:t>
      </w:r>
      <w:r w:rsidR="00A53832" w:rsidRPr="00777383">
        <w:rPr>
          <w:szCs w:val="24"/>
        </w:rPr>
        <w:t>6</w:t>
      </w:r>
      <w:r w:rsidRPr="00777383">
        <w:rPr>
          <w:szCs w:val="24"/>
        </w:rPr>
        <w:t>.5 настоящих Правил;</w:t>
      </w:r>
    </w:p>
    <w:p w:rsidR="00AB31BE" w:rsidRPr="00777383" w:rsidRDefault="00AB31BE" w:rsidP="00FF2F05">
      <w:pPr>
        <w:pStyle w:val="af2"/>
        <w:ind w:firstLine="567"/>
        <w:rPr>
          <w:szCs w:val="24"/>
        </w:rPr>
      </w:pPr>
      <w:r w:rsidRPr="00777383">
        <w:rPr>
          <w:szCs w:val="24"/>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AB31BE" w:rsidRPr="00777383" w:rsidRDefault="00AB31BE" w:rsidP="00FF2F05">
      <w:pPr>
        <w:pStyle w:val="af2"/>
        <w:ind w:firstLine="567"/>
        <w:rPr>
          <w:szCs w:val="24"/>
        </w:rPr>
      </w:pPr>
      <w:r w:rsidRPr="00777383">
        <w:rPr>
          <w:szCs w:val="24"/>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AB31BE" w:rsidRPr="00777383" w:rsidRDefault="00AB31BE" w:rsidP="00FF2F05">
      <w:pPr>
        <w:pStyle w:val="af2"/>
        <w:ind w:firstLine="567"/>
        <w:rPr>
          <w:szCs w:val="24"/>
        </w:rPr>
      </w:pPr>
      <w:r w:rsidRPr="00777383">
        <w:rPr>
          <w:szCs w:val="24"/>
        </w:rPr>
        <w:t>5) получение порубочного билета и (или) разрешения на пересадку деревьев и кустарников предполагается для целей, не предусмотренных пунктом 1</w:t>
      </w:r>
      <w:r w:rsidR="00A53832" w:rsidRPr="00777383">
        <w:rPr>
          <w:szCs w:val="24"/>
        </w:rPr>
        <w:t>6</w:t>
      </w:r>
      <w:r w:rsidRPr="00777383">
        <w:rPr>
          <w:szCs w:val="24"/>
        </w:rPr>
        <w:t>.2 настоящих Правил;</w:t>
      </w:r>
    </w:p>
    <w:p w:rsidR="00AB31BE" w:rsidRPr="00777383" w:rsidRDefault="00AB31BE" w:rsidP="00FF2F05">
      <w:pPr>
        <w:pStyle w:val="af2"/>
        <w:ind w:firstLine="567"/>
        <w:rPr>
          <w:szCs w:val="24"/>
        </w:rPr>
      </w:pPr>
      <w:r w:rsidRPr="00777383">
        <w:rPr>
          <w:szCs w:val="24"/>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Ростовской области;</w:t>
      </w:r>
    </w:p>
    <w:p w:rsidR="00AB31BE" w:rsidRPr="00777383" w:rsidRDefault="00AB31BE" w:rsidP="00FF2F05">
      <w:pPr>
        <w:pStyle w:val="af2"/>
        <w:ind w:firstLine="567"/>
        <w:rPr>
          <w:szCs w:val="24"/>
        </w:rPr>
      </w:pPr>
      <w:r w:rsidRPr="00777383">
        <w:rPr>
          <w:szCs w:val="24"/>
        </w:rPr>
        <w:t>7) неоплата восстановительной стоимости в случае, когда ее оплата требуется в соответствии с пунктом 1</w:t>
      </w:r>
      <w:r w:rsidR="00A53832" w:rsidRPr="00777383">
        <w:rPr>
          <w:szCs w:val="24"/>
        </w:rPr>
        <w:t>6</w:t>
      </w:r>
      <w:r w:rsidRPr="00777383">
        <w:rPr>
          <w:szCs w:val="24"/>
        </w:rPr>
        <w:t>.8 настоящих Правил.</w:t>
      </w:r>
    </w:p>
    <w:p w:rsidR="00AB31BE" w:rsidRPr="00777383" w:rsidRDefault="00AB31BE" w:rsidP="00FF2F05">
      <w:pPr>
        <w:pStyle w:val="af2"/>
        <w:ind w:firstLine="567"/>
        <w:rPr>
          <w:szCs w:val="24"/>
        </w:rPr>
      </w:pPr>
      <w:r w:rsidRPr="00777383">
        <w:rPr>
          <w:szCs w:val="24"/>
        </w:rPr>
        <w:t>Отказ в предоставлении порубочного билета и (или) разрешения по основаниям, не предусмотренным настоящим пунктом, не допускается.</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.10. Основанием для аннулирования порубочного билета и (или) разрешения является заявление лица, получившего порубочный билет и (или) разрешение.</w:t>
      </w:r>
    </w:p>
    <w:p w:rsidR="00AB31BE" w:rsidRPr="00777383" w:rsidRDefault="00AB31BE" w:rsidP="00FF2F05">
      <w:pPr>
        <w:pStyle w:val="af2"/>
        <w:ind w:firstLine="567"/>
        <w:rPr>
          <w:szCs w:val="24"/>
        </w:rPr>
      </w:pPr>
      <w:r w:rsidRPr="00777383">
        <w:rPr>
          <w:szCs w:val="24"/>
        </w:rPr>
        <w:t>В случае аннулирования порубочного билета и (или) разрешения уполномоченный орган, выдавший порубочный билет и (или) разрешение,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.12 В рамках мероприятий по содержанию озелененных территорий допускается:</w:t>
      </w:r>
    </w:p>
    <w:p w:rsidR="00AB31BE" w:rsidRPr="00777383" w:rsidRDefault="00AB31BE" w:rsidP="00FF2F05">
      <w:pPr>
        <w:pStyle w:val="af2"/>
        <w:ind w:firstLine="567"/>
        <w:rPr>
          <w:szCs w:val="24"/>
        </w:rPr>
      </w:pPr>
      <w:r w:rsidRPr="00777383">
        <w:rPr>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B31BE" w:rsidRPr="00777383" w:rsidRDefault="00AB31BE" w:rsidP="00FF2F05">
      <w:pPr>
        <w:pStyle w:val="af2"/>
        <w:ind w:firstLine="567"/>
        <w:rPr>
          <w:szCs w:val="24"/>
        </w:rPr>
      </w:pPr>
      <w:r w:rsidRPr="00777383">
        <w:rPr>
          <w:szCs w:val="24"/>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AB31BE" w:rsidRPr="00777383" w:rsidRDefault="00AB31BE" w:rsidP="00FF2F05">
      <w:pPr>
        <w:pStyle w:val="af2"/>
        <w:ind w:firstLine="567"/>
        <w:rPr>
          <w:szCs w:val="24"/>
        </w:rPr>
      </w:pPr>
      <w:r w:rsidRPr="00777383">
        <w:rPr>
          <w:szCs w:val="24"/>
        </w:rPr>
        <w:t>- принимать меры в случаях массового появления вредителей и болезней, производить замазку ран и дупел на деревьях;</w:t>
      </w:r>
    </w:p>
    <w:p w:rsidR="00AB31BE" w:rsidRPr="00777383" w:rsidRDefault="00AB31BE" w:rsidP="00FF2F05">
      <w:pPr>
        <w:pStyle w:val="af2"/>
        <w:ind w:firstLine="567"/>
        <w:rPr>
          <w:szCs w:val="24"/>
        </w:rPr>
      </w:pPr>
      <w:r w:rsidRPr="00777383">
        <w:rPr>
          <w:szCs w:val="24"/>
        </w:rPr>
        <w:t>- производить комплексный уход за газонами, систематический покос газонов и иной травянистой растительности;</w:t>
      </w:r>
    </w:p>
    <w:p w:rsidR="00AB31BE" w:rsidRPr="00777383" w:rsidRDefault="00AB31BE" w:rsidP="00FF2F05">
      <w:pPr>
        <w:pStyle w:val="af2"/>
        <w:ind w:firstLine="567"/>
        <w:rPr>
          <w:szCs w:val="24"/>
        </w:rPr>
      </w:pPr>
      <w:r w:rsidRPr="00777383">
        <w:rPr>
          <w:szCs w:val="24"/>
        </w:rPr>
        <w:lastRenderedPageBreak/>
        <w:t>- проводить своевременный ремонт ограждений зеленых насаждений.</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AB31BE" w:rsidRPr="00777383" w:rsidRDefault="00AB31BE" w:rsidP="00FF2F05">
      <w:pPr>
        <w:pStyle w:val="af2"/>
        <w:ind w:firstLine="567"/>
        <w:rPr>
          <w:szCs w:val="24"/>
        </w:rPr>
      </w:pPr>
      <w:r w:rsidRPr="00777383">
        <w:rPr>
          <w:szCs w:val="24"/>
        </w:rPr>
        <w:t>Статья 1</w:t>
      </w:r>
      <w:r w:rsidR="00A53832" w:rsidRPr="00777383">
        <w:rPr>
          <w:szCs w:val="24"/>
        </w:rPr>
        <w:t>6</w:t>
      </w:r>
      <w:r w:rsidRPr="00777383">
        <w:rPr>
          <w:szCs w:val="24"/>
        </w:rPr>
        <w:t>.16.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AB31BE" w:rsidRPr="00777383" w:rsidRDefault="00AB31BE" w:rsidP="00FF2F05">
      <w:pPr>
        <w:pStyle w:val="af2"/>
        <w:rPr>
          <w:szCs w:val="24"/>
        </w:rPr>
      </w:pPr>
    </w:p>
    <w:p w:rsidR="00AB31BE" w:rsidRPr="00777383" w:rsidRDefault="00E80DB5" w:rsidP="00FF2F05">
      <w:pPr>
        <w:pStyle w:val="3"/>
        <w:numPr>
          <w:ilvl w:val="2"/>
          <w:numId w:val="2"/>
        </w:numPr>
        <w:spacing w:before="0" w:after="0"/>
        <w:ind w:left="0"/>
        <w:rPr>
          <w:szCs w:val="24"/>
        </w:rPr>
      </w:pPr>
      <w:r w:rsidRPr="00777383">
        <w:rPr>
          <w:szCs w:val="24"/>
        </w:rPr>
        <w:t>Глава 17</w:t>
      </w:r>
      <w:r w:rsidR="00AB31BE" w:rsidRPr="00777383">
        <w:rPr>
          <w:szCs w:val="24"/>
        </w:rPr>
        <w:t>. Восстановление зелёных насаждений</w:t>
      </w:r>
    </w:p>
    <w:p w:rsidR="009D69B6" w:rsidRPr="00777383" w:rsidRDefault="009D69B6" w:rsidP="00FF2F05">
      <w:pPr>
        <w:pStyle w:val="3"/>
        <w:numPr>
          <w:ilvl w:val="2"/>
          <w:numId w:val="2"/>
        </w:numPr>
        <w:spacing w:before="0" w:after="0"/>
        <w:ind w:left="0"/>
        <w:rPr>
          <w:szCs w:val="24"/>
        </w:rPr>
      </w:pPr>
    </w:p>
    <w:p w:rsidR="00AB31BE" w:rsidRPr="00777383" w:rsidRDefault="00AB31BE" w:rsidP="00FF2F05">
      <w:pPr>
        <w:pStyle w:val="af2"/>
        <w:ind w:firstLine="567"/>
        <w:rPr>
          <w:szCs w:val="24"/>
        </w:rPr>
      </w:pPr>
      <w:r w:rsidRPr="00777383">
        <w:rPr>
          <w:szCs w:val="24"/>
        </w:rPr>
        <w:t>Статья 1</w:t>
      </w:r>
      <w:r w:rsidR="00A53832" w:rsidRPr="00777383">
        <w:rPr>
          <w:szCs w:val="24"/>
        </w:rPr>
        <w:t>7</w:t>
      </w:r>
      <w:r w:rsidRPr="00777383">
        <w:rPr>
          <w:szCs w:val="24"/>
        </w:rPr>
        <w:t>.1. Компенсационное озеленение производится с учётом следующих требований:</w:t>
      </w:r>
    </w:p>
    <w:p w:rsidR="00AB31BE" w:rsidRPr="00777383" w:rsidRDefault="00AB31BE" w:rsidP="00FF2F05">
      <w:pPr>
        <w:pStyle w:val="af2"/>
        <w:ind w:firstLine="567"/>
        <w:rPr>
          <w:szCs w:val="24"/>
        </w:rPr>
      </w:pPr>
      <w:r w:rsidRPr="00777383">
        <w:rPr>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AB31BE" w:rsidRPr="00777383" w:rsidRDefault="00AB31BE" w:rsidP="00FF2F05">
      <w:pPr>
        <w:pStyle w:val="af2"/>
        <w:ind w:firstLine="567"/>
        <w:rPr>
          <w:szCs w:val="24"/>
        </w:rPr>
      </w:pPr>
      <w:r w:rsidRPr="00777383">
        <w:rPr>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AB31BE" w:rsidRPr="00777383" w:rsidRDefault="00AB31BE" w:rsidP="00FF2F05">
      <w:pPr>
        <w:pStyle w:val="af2"/>
        <w:ind w:firstLine="567"/>
        <w:rPr>
          <w:szCs w:val="24"/>
        </w:rPr>
      </w:pPr>
      <w:r w:rsidRPr="00777383">
        <w:rPr>
          <w:szCs w:val="24"/>
        </w:rPr>
        <w:t>3) восстановление производится в пределах территории, где была произведена вырубка, с высадкой деревьев.</w:t>
      </w:r>
    </w:p>
    <w:p w:rsidR="00AB31BE" w:rsidRPr="00777383" w:rsidRDefault="00AB31BE" w:rsidP="00FF2F05">
      <w:pPr>
        <w:pStyle w:val="af2"/>
        <w:ind w:firstLine="567"/>
        <w:rPr>
          <w:szCs w:val="24"/>
        </w:rPr>
      </w:pPr>
      <w:r w:rsidRPr="00777383">
        <w:rPr>
          <w:szCs w:val="24"/>
        </w:rPr>
        <w:t>Статья 1</w:t>
      </w:r>
      <w:r w:rsidR="00A53832" w:rsidRPr="00777383">
        <w:rPr>
          <w:szCs w:val="24"/>
        </w:rPr>
        <w:t>7</w:t>
      </w:r>
      <w:r w:rsidRPr="00777383">
        <w:rPr>
          <w:szCs w:val="24"/>
        </w:rPr>
        <w:t>.2. Компенсационное озеленение производится за счёт средств физических или юридических лиц, в интересах которых была произведена вырубка.</w:t>
      </w:r>
    </w:p>
    <w:p w:rsidR="00AB31BE" w:rsidRPr="00777383" w:rsidRDefault="00AB31BE" w:rsidP="00FF2F05">
      <w:pPr>
        <w:pStyle w:val="af2"/>
        <w:ind w:firstLine="567"/>
        <w:rPr>
          <w:szCs w:val="24"/>
        </w:rPr>
      </w:pPr>
      <w:r w:rsidRPr="00777383">
        <w:rPr>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AB31BE" w:rsidRPr="00777383" w:rsidRDefault="00AB31BE" w:rsidP="00FF2F05">
      <w:pPr>
        <w:pStyle w:val="af2"/>
        <w:ind w:firstLine="567"/>
        <w:rPr>
          <w:szCs w:val="24"/>
        </w:rPr>
      </w:pPr>
      <w:r w:rsidRPr="00777383">
        <w:rPr>
          <w:szCs w:val="24"/>
        </w:rPr>
        <w:t>Статья 1</w:t>
      </w:r>
      <w:r w:rsidR="00A53832" w:rsidRPr="00777383">
        <w:rPr>
          <w:szCs w:val="24"/>
        </w:rPr>
        <w:t>7</w:t>
      </w:r>
      <w:r w:rsidRPr="00777383">
        <w:rPr>
          <w:szCs w:val="24"/>
        </w:rPr>
        <w:t>.3. Расчёт восстановительной стоимости производится при оформлении порубочного билета и (или) разрешения в порядке, определённом муниципальным правовым актом уполномоченного органа.</w:t>
      </w:r>
    </w:p>
    <w:p w:rsidR="00AB31BE" w:rsidRPr="00777383" w:rsidRDefault="00AB31BE" w:rsidP="00FF2F05">
      <w:pPr>
        <w:pStyle w:val="af2"/>
        <w:ind w:firstLine="567"/>
        <w:rPr>
          <w:szCs w:val="24"/>
        </w:rPr>
      </w:pPr>
      <w:r w:rsidRPr="00777383">
        <w:rPr>
          <w:szCs w:val="24"/>
        </w:rPr>
        <w:t>Статья 1</w:t>
      </w:r>
      <w:r w:rsidR="00A53832" w:rsidRPr="00777383">
        <w:rPr>
          <w:szCs w:val="24"/>
        </w:rPr>
        <w:t>7</w:t>
      </w:r>
      <w:r w:rsidRPr="00777383">
        <w:rPr>
          <w:szCs w:val="24"/>
        </w:rPr>
        <w:t>.4.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9D69B6" w:rsidRPr="00777383" w:rsidRDefault="009D69B6" w:rsidP="00FF2F05">
      <w:pPr>
        <w:pStyle w:val="af2"/>
        <w:ind w:firstLine="567"/>
        <w:rPr>
          <w:szCs w:val="24"/>
        </w:rPr>
      </w:pPr>
    </w:p>
    <w:p w:rsidR="00AB31BE" w:rsidRPr="00777383" w:rsidRDefault="00E80DB5" w:rsidP="009D69B6">
      <w:pPr>
        <w:pStyle w:val="3"/>
        <w:numPr>
          <w:ilvl w:val="2"/>
          <w:numId w:val="2"/>
        </w:numPr>
        <w:tabs>
          <w:tab w:val="num" w:pos="0"/>
        </w:tabs>
        <w:spacing w:before="0" w:after="0"/>
        <w:ind w:left="0" w:firstLine="0"/>
        <w:rPr>
          <w:szCs w:val="24"/>
        </w:rPr>
      </w:pPr>
      <w:r w:rsidRPr="00777383">
        <w:rPr>
          <w:szCs w:val="24"/>
        </w:rPr>
        <w:t>Глава 18</w:t>
      </w:r>
      <w:r w:rsidR="00AB31BE" w:rsidRPr="00777383">
        <w:rPr>
          <w:szCs w:val="24"/>
        </w:rPr>
        <w:t>. Мероприятия по выявлению карантинных, ядовитых и сорных растений, борьбе с ними, локализации, ликвидации их очагов</w:t>
      </w:r>
    </w:p>
    <w:p w:rsidR="009D69B6" w:rsidRPr="00777383" w:rsidRDefault="009D69B6" w:rsidP="00FF2F05">
      <w:pPr>
        <w:pStyle w:val="3"/>
        <w:numPr>
          <w:ilvl w:val="2"/>
          <w:numId w:val="2"/>
        </w:numPr>
        <w:tabs>
          <w:tab w:val="num" w:pos="0"/>
        </w:tabs>
        <w:spacing w:before="0" w:after="0"/>
        <w:ind w:left="0" w:firstLine="0"/>
        <w:rPr>
          <w:szCs w:val="24"/>
        </w:rPr>
      </w:pPr>
    </w:p>
    <w:p w:rsidR="00AB31BE" w:rsidRPr="00777383" w:rsidRDefault="00AB31BE" w:rsidP="00FF2F05">
      <w:pPr>
        <w:pStyle w:val="af2"/>
        <w:ind w:firstLine="567"/>
        <w:rPr>
          <w:szCs w:val="24"/>
        </w:rPr>
      </w:pPr>
      <w:r w:rsidRPr="00777383">
        <w:rPr>
          <w:szCs w:val="24"/>
        </w:rPr>
        <w:t>Статья 1</w:t>
      </w:r>
      <w:r w:rsidR="00A53832" w:rsidRPr="00777383">
        <w:rPr>
          <w:szCs w:val="24"/>
        </w:rPr>
        <w:t>8</w:t>
      </w:r>
      <w:r w:rsidRPr="00777383">
        <w:rPr>
          <w:szCs w:val="24"/>
        </w:rPr>
        <w:t>.1. Мероприятия по выявлению карантинных и ядовитых растений, борьбе с ними, локализации, ликвидации их очагов осуществляются:</w:t>
      </w:r>
    </w:p>
    <w:p w:rsidR="00AB31BE" w:rsidRPr="00777383" w:rsidRDefault="00AB31BE" w:rsidP="00FF2F05">
      <w:pPr>
        <w:pStyle w:val="af2"/>
        <w:ind w:firstLine="567"/>
        <w:rPr>
          <w:szCs w:val="24"/>
        </w:rPr>
      </w:pPr>
      <w:r w:rsidRPr="00777383">
        <w:rPr>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AB31BE" w:rsidRPr="00777383" w:rsidRDefault="00AB31BE" w:rsidP="00FF2F05">
      <w:pPr>
        <w:pStyle w:val="af2"/>
        <w:ind w:firstLine="567"/>
        <w:rPr>
          <w:szCs w:val="24"/>
        </w:rPr>
      </w:pPr>
      <w:r w:rsidRPr="00777383">
        <w:rPr>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AB31BE" w:rsidRPr="00777383" w:rsidRDefault="00AB31BE" w:rsidP="00FF2F05">
      <w:pPr>
        <w:pStyle w:val="af2"/>
        <w:ind w:firstLine="567"/>
        <w:rPr>
          <w:szCs w:val="24"/>
        </w:rPr>
      </w:pPr>
      <w:r w:rsidRPr="00777383">
        <w:rPr>
          <w:szCs w:val="24"/>
        </w:rPr>
        <w:lastRenderedPageBreak/>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AB31BE" w:rsidRPr="00777383" w:rsidRDefault="00AB31BE" w:rsidP="00FF2F05">
      <w:pPr>
        <w:pStyle w:val="af2"/>
        <w:ind w:firstLine="567"/>
        <w:rPr>
          <w:szCs w:val="24"/>
        </w:rPr>
      </w:pPr>
      <w:r w:rsidRPr="00777383">
        <w:rPr>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AB31BE" w:rsidRPr="00777383" w:rsidRDefault="00AB31BE" w:rsidP="00FF2F05">
      <w:pPr>
        <w:pStyle w:val="af2"/>
        <w:ind w:firstLine="567"/>
        <w:rPr>
          <w:szCs w:val="24"/>
        </w:rPr>
      </w:pPr>
      <w:r w:rsidRPr="00777383">
        <w:rPr>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AB31BE" w:rsidRPr="00777383" w:rsidRDefault="00AB31BE" w:rsidP="00FF2F05">
      <w:pPr>
        <w:pStyle w:val="af2"/>
        <w:ind w:firstLine="567"/>
        <w:rPr>
          <w:szCs w:val="24"/>
        </w:rPr>
      </w:pPr>
      <w:r w:rsidRPr="00777383">
        <w:rPr>
          <w:szCs w:val="24"/>
        </w:rPr>
        <w:t>Статья 1</w:t>
      </w:r>
      <w:r w:rsidR="00A53832" w:rsidRPr="00777383">
        <w:rPr>
          <w:szCs w:val="24"/>
        </w:rPr>
        <w:t>8</w:t>
      </w:r>
      <w:r w:rsidRPr="00777383">
        <w:rPr>
          <w:szCs w:val="24"/>
        </w:rPr>
        <w:t>.2. В целях своевременного выявления карантинных и ядовитых растений лица, указанные в абзацах втором - пятом пункта 1</w:t>
      </w:r>
      <w:r w:rsidR="00A53832" w:rsidRPr="00777383">
        <w:rPr>
          <w:szCs w:val="24"/>
        </w:rPr>
        <w:t>8</w:t>
      </w:r>
      <w:r w:rsidRPr="00777383">
        <w:rPr>
          <w:szCs w:val="24"/>
        </w:rPr>
        <w:t>.1 настоящих Правил, собственными силами либо с привлечением третьих лиц (в том числе специализированной организации):</w:t>
      </w:r>
    </w:p>
    <w:p w:rsidR="00AB31BE" w:rsidRPr="00777383" w:rsidRDefault="00AB31BE" w:rsidP="00FF2F05">
      <w:pPr>
        <w:pStyle w:val="af2"/>
        <w:ind w:firstLine="567"/>
        <w:rPr>
          <w:szCs w:val="24"/>
        </w:rPr>
      </w:pPr>
      <w:r w:rsidRPr="00777383">
        <w:rPr>
          <w:szCs w:val="24"/>
        </w:rPr>
        <w:t>- проводят систематические обследования территорий;</w:t>
      </w:r>
    </w:p>
    <w:p w:rsidR="00AB31BE" w:rsidRPr="00777383" w:rsidRDefault="00AB31BE" w:rsidP="00FF2F05">
      <w:pPr>
        <w:pStyle w:val="af2"/>
        <w:ind w:firstLine="567"/>
        <w:rPr>
          <w:szCs w:val="24"/>
        </w:rPr>
      </w:pPr>
      <w:r w:rsidRPr="00777383">
        <w:rPr>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AB31BE" w:rsidRPr="00777383" w:rsidRDefault="00AB31BE" w:rsidP="00FF2F05">
      <w:pPr>
        <w:pStyle w:val="af2"/>
        <w:ind w:firstLine="567"/>
        <w:rPr>
          <w:szCs w:val="24"/>
        </w:rPr>
      </w:pPr>
      <w:r w:rsidRPr="00777383">
        <w:rPr>
          <w:szCs w:val="24"/>
        </w:rPr>
        <w:t>- проводят фитосанитарные мероприятия по локализации и ликвидации карантинных и ядовитых растений.</w:t>
      </w:r>
    </w:p>
    <w:p w:rsidR="00AB31BE" w:rsidRPr="00777383" w:rsidRDefault="00AB31BE" w:rsidP="00FF2F05">
      <w:pPr>
        <w:pStyle w:val="af2"/>
        <w:ind w:firstLine="567"/>
        <w:rPr>
          <w:szCs w:val="24"/>
        </w:rPr>
      </w:pPr>
      <w:r w:rsidRPr="00777383">
        <w:rPr>
          <w:szCs w:val="24"/>
        </w:rPr>
        <w:t>Статья 1</w:t>
      </w:r>
      <w:r w:rsidR="00A53832" w:rsidRPr="00777383">
        <w:rPr>
          <w:szCs w:val="24"/>
        </w:rPr>
        <w:t>8</w:t>
      </w:r>
      <w:r w:rsidRPr="00777383">
        <w:rPr>
          <w:szCs w:val="24"/>
        </w:rPr>
        <w:t>.3. Лица, указанные в пункте 1</w:t>
      </w:r>
      <w:r w:rsidR="00A53832" w:rsidRPr="00777383">
        <w:rPr>
          <w:szCs w:val="24"/>
        </w:rPr>
        <w:t>8</w:t>
      </w:r>
      <w:r w:rsidRPr="00777383">
        <w:rPr>
          <w:szCs w:val="24"/>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AB31BE" w:rsidRPr="00777383" w:rsidRDefault="00AB31BE" w:rsidP="00FF2F05">
      <w:pPr>
        <w:pStyle w:val="af2"/>
        <w:ind w:firstLine="567"/>
        <w:rPr>
          <w:szCs w:val="24"/>
        </w:rPr>
      </w:pPr>
      <w:r w:rsidRPr="00777383">
        <w:rPr>
          <w:szCs w:val="24"/>
        </w:rPr>
        <w:t>Статья 1</w:t>
      </w:r>
      <w:r w:rsidR="00A53832" w:rsidRPr="00777383">
        <w:rPr>
          <w:szCs w:val="24"/>
        </w:rPr>
        <w:t>8</w:t>
      </w:r>
      <w:r w:rsidRPr="00777383">
        <w:rPr>
          <w:szCs w:val="24"/>
        </w:rPr>
        <w:t>.4. Лица, указанные в пункте 1</w:t>
      </w:r>
      <w:r w:rsidR="00A53832" w:rsidRPr="00777383">
        <w:rPr>
          <w:szCs w:val="24"/>
        </w:rPr>
        <w:t>8</w:t>
      </w:r>
      <w:r w:rsidRPr="00777383">
        <w:rPr>
          <w:szCs w:val="24"/>
        </w:rPr>
        <w:t>.1 настоящих Правил, обязаны проводить мероприятия по удалению борщевика Сосновского.</w:t>
      </w:r>
    </w:p>
    <w:p w:rsidR="00AB31BE" w:rsidRPr="00777383" w:rsidRDefault="00AB31BE" w:rsidP="00FF2F05">
      <w:pPr>
        <w:pStyle w:val="af2"/>
        <w:ind w:firstLine="567"/>
        <w:rPr>
          <w:szCs w:val="24"/>
        </w:rPr>
      </w:pPr>
      <w:r w:rsidRPr="00777383">
        <w:rPr>
          <w:szCs w:val="24"/>
        </w:rPr>
        <w:t>Мероприятия по удалению борщевика Сосновского должны проводиться до его бутонизации и начала цветения следующими способами:</w:t>
      </w:r>
    </w:p>
    <w:p w:rsidR="00AB31BE" w:rsidRPr="00777383" w:rsidRDefault="00AB31BE" w:rsidP="00FF2F05">
      <w:pPr>
        <w:pStyle w:val="af2"/>
        <w:ind w:firstLine="567"/>
        <w:rPr>
          <w:szCs w:val="24"/>
        </w:rPr>
      </w:pPr>
      <w:r w:rsidRPr="00777383">
        <w:rPr>
          <w:szCs w:val="24"/>
        </w:rPr>
        <w:t>химическим - опрыскивание очагов произрастания гербицидами и (или) арборицидами;</w:t>
      </w:r>
    </w:p>
    <w:p w:rsidR="00AB31BE" w:rsidRPr="00777383" w:rsidRDefault="00AB31BE" w:rsidP="00FF2F05">
      <w:pPr>
        <w:pStyle w:val="af2"/>
        <w:ind w:firstLine="567"/>
        <w:rPr>
          <w:szCs w:val="24"/>
        </w:rPr>
      </w:pPr>
      <w:r w:rsidRPr="00777383">
        <w:rPr>
          <w:szCs w:val="24"/>
        </w:rPr>
        <w:t>механическим - скашивание, уборка сухих растений, выкапывание корневой системы;</w:t>
      </w:r>
    </w:p>
    <w:p w:rsidR="00AB31BE" w:rsidRPr="00777383" w:rsidRDefault="00AB31BE" w:rsidP="00FF2F05">
      <w:pPr>
        <w:pStyle w:val="af2"/>
        <w:ind w:firstLine="567"/>
        <w:rPr>
          <w:szCs w:val="24"/>
        </w:rPr>
      </w:pPr>
      <w:r w:rsidRPr="00777383">
        <w:rPr>
          <w:szCs w:val="24"/>
        </w:rPr>
        <w:t>агротехническим - обработка почвы, посев многолетних трав.</w:t>
      </w:r>
    </w:p>
    <w:p w:rsidR="00AB31BE" w:rsidRPr="00777383" w:rsidRDefault="00AB31BE" w:rsidP="00FF2F05">
      <w:pPr>
        <w:pStyle w:val="af2"/>
        <w:rPr>
          <w:szCs w:val="24"/>
        </w:rPr>
      </w:pPr>
    </w:p>
    <w:p w:rsidR="00AB31BE" w:rsidRPr="00777383" w:rsidRDefault="00E80DB5" w:rsidP="00357690">
      <w:pPr>
        <w:pStyle w:val="3"/>
        <w:numPr>
          <w:ilvl w:val="2"/>
          <w:numId w:val="2"/>
        </w:numPr>
        <w:tabs>
          <w:tab w:val="num" w:pos="0"/>
        </w:tabs>
        <w:spacing w:before="0" w:after="0"/>
        <w:ind w:left="0" w:firstLine="0"/>
        <w:rPr>
          <w:szCs w:val="24"/>
        </w:rPr>
      </w:pPr>
      <w:r w:rsidRPr="00777383">
        <w:rPr>
          <w:szCs w:val="24"/>
        </w:rPr>
        <w:t>Глава 19</w:t>
      </w:r>
      <w:r w:rsidR="00AB31BE" w:rsidRPr="00777383">
        <w:rPr>
          <w:szCs w:val="24"/>
        </w:rPr>
        <w:t>. Организация сбора и вывоза крупногабаритных отходов, твердых и жидких бытовых отходов</w:t>
      </w:r>
    </w:p>
    <w:p w:rsidR="00357690" w:rsidRPr="00777383" w:rsidRDefault="00357690" w:rsidP="00357690">
      <w:pPr>
        <w:pStyle w:val="3"/>
        <w:numPr>
          <w:ilvl w:val="2"/>
          <w:numId w:val="2"/>
        </w:numPr>
        <w:tabs>
          <w:tab w:val="num" w:pos="0"/>
        </w:tabs>
        <w:spacing w:before="0" w:after="0"/>
        <w:ind w:left="0" w:firstLine="0"/>
        <w:rPr>
          <w:szCs w:val="24"/>
        </w:rPr>
      </w:pPr>
    </w:p>
    <w:p w:rsidR="00AB31BE" w:rsidRPr="00777383" w:rsidRDefault="00AB31BE" w:rsidP="00FF2F05">
      <w:pPr>
        <w:pStyle w:val="af2"/>
        <w:ind w:firstLine="567"/>
        <w:rPr>
          <w:szCs w:val="24"/>
        </w:rPr>
      </w:pPr>
      <w:r w:rsidRPr="00777383">
        <w:rPr>
          <w:szCs w:val="24"/>
        </w:rPr>
        <w:t>Статья 1</w:t>
      </w:r>
      <w:r w:rsidR="00A53832" w:rsidRPr="00777383">
        <w:rPr>
          <w:szCs w:val="24"/>
        </w:rPr>
        <w:t>9</w:t>
      </w:r>
      <w:r w:rsidRPr="00777383">
        <w:rPr>
          <w:szCs w:val="24"/>
        </w:rPr>
        <w:t xml:space="preserve">.1. </w:t>
      </w:r>
      <w:r w:rsidRPr="00777383">
        <w:rPr>
          <w:color w:val="000000"/>
          <w:szCs w:val="24"/>
        </w:rPr>
        <w:t>На территории Савоськинского сельского поселения сбор твердых бытовых отходов осуществляется следующими способами:</w:t>
      </w:r>
    </w:p>
    <w:p w:rsidR="00AB31BE" w:rsidRPr="00777383" w:rsidRDefault="00AB31BE" w:rsidP="00FF2F05">
      <w:pPr>
        <w:ind w:firstLine="567"/>
        <w:rPr>
          <w:color w:val="000000"/>
          <w:szCs w:val="24"/>
        </w:rPr>
      </w:pPr>
      <w:r w:rsidRPr="00777383">
        <w:rPr>
          <w:color w:val="000000"/>
          <w:szCs w:val="24"/>
        </w:rPr>
        <w:t>1)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AB31BE" w:rsidRPr="00777383" w:rsidRDefault="00AB31BE" w:rsidP="00FF2F05">
      <w:pPr>
        <w:ind w:firstLine="567"/>
        <w:rPr>
          <w:color w:val="000000"/>
          <w:szCs w:val="24"/>
        </w:rPr>
      </w:pPr>
      <w:r w:rsidRPr="00777383">
        <w:rPr>
          <w:color w:val="000000"/>
          <w:szCs w:val="24"/>
        </w:rPr>
        <w:t>2) бесконтейнерным сбором твердых бытовых отходов от жителей индивидуальных жилых домов.</w:t>
      </w:r>
    </w:p>
    <w:p w:rsidR="00AB31BE" w:rsidRPr="00777383" w:rsidRDefault="00AB31BE" w:rsidP="00FF2F05">
      <w:pPr>
        <w:autoSpaceDE w:val="0"/>
        <w:autoSpaceDN w:val="0"/>
        <w:adjustRightInd w:val="0"/>
        <w:ind w:firstLine="567"/>
        <w:contextualSpacing/>
        <w:rPr>
          <w:szCs w:val="24"/>
        </w:rPr>
      </w:pPr>
      <w:r w:rsidRPr="00777383">
        <w:rPr>
          <w:szCs w:val="24"/>
        </w:rPr>
        <w:t>Статья 1</w:t>
      </w:r>
      <w:r w:rsidR="00A53832" w:rsidRPr="00777383">
        <w:rPr>
          <w:szCs w:val="24"/>
        </w:rPr>
        <w:t>9</w:t>
      </w:r>
      <w:r w:rsidRPr="00777383">
        <w:rPr>
          <w:szCs w:val="24"/>
        </w:rPr>
        <w:t>.2.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AB31BE" w:rsidRPr="00777383" w:rsidRDefault="00AB31BE" w:rsidP="00FF2F05">
      <w:pPr>
        <w:pStyle w:val="22"/>
        <w:tabs>
          <w:tab w:val="left" w:pos="1724"/>
        </w:tabs>
        <w:spacing w:before="0" w:after="0" w:line="240" w:lineRule="auto"/>
        <w:ind w:firstLine="567"/>
        <w:jc w:val="both"/>
        <w:rPr>
          <w:rFonts w:ascii="Times New Roman" w:hAnsi="Times New Roman" w:cs="Times New Roman"/>
          <w:color w:val="000000"/>
          <w:sz w:val="24"/>
          <w:szCs w:val="24"/>
        </w:rPr>
      </w:pPr>
      <w:r w:rsidRPr="00777383">
        <w:rPr>
          <w:rFonts w:ascii="Times New Roman" w:hAnsi="Times New Roman" w:cs="Times New Roman"/>
          <w:sz w:val="24"/>
          <w:szCs w:val="24"/>
        </w:rPr>
        <w:t xml:space="preserve">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w:t>
      </w:r>
      <w:r w:rsidRPr="00777383">
        <w:rPr>
          <w:rFonts w:ascii="Times New Roman" w:hAnsi="Times New Roman" w:cs="Times New Roman"/>
          <w:sz w:val="24"/>
          <w:szCs w:val="24"/>
        </w:rPr>
        <w:lastRenderedPageBreak/>
        <w:t>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AB31BE" w:rsidRPr="00777383" w:rsidRDefault="00AB31BE" w:rsidP="00FF2F05">
      <w:pPr>
        <w:ind w:firstLine="567"/>
        <w:rPr>
          <w:color w:val="000000"/>
          <w:szCs w:val="24"/>
        </w:rPr>
      </w:pPr>
      <w:r w:rsidRPr="00777383">
        <w:rPr>
          <w:szCs w:val="24"/>
        </w:rPr>
        <w:t>Статья 1</w:t>
      </w:r>
      <w:r w:rsidR="00A53832" w:rsidRPr="00777383">
        <w:rPr>
          <w:szCs w:val="24"/>
        </w:rPr>
        <w:t>9</w:t>
      </w:r>
      <w:r w:rsidRPr="00777383">
        <w:rPr>
          <w:szCs w:val="24"/>
        </w:rPr>
        <w:t>.3.</w:t>
      </w:r>
      <w:r w:rsidRPr="00777383">
        <w:rPr>
          <w:color w:val="000000"/>
          <w:szCs w:val="24"/>
        </w:rPr>
        <w:t xml:space="preserve">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w:t>
      </w:r>
    </w:p>
    <w:p w:rsidR="00AB31BE" w:rsidRPr="00777383" w:rsidRDefault="00AB31BE" w:rsidP="00FF2F05">
      <w:pPr>
        <w:pStyle w:val="af2"/>
        <w:ind w:firstLine="567"/>
        <w:rPr>
          <w:szCs w:val="24"/>
        </w:rPr>
      </w:pPr>
      <w:r w:rsidRPr="00777383">
        <w:rPr>
          <w:szCs w:val="24"/>
        </w:rPr>
        <w:t>Статья 1</w:t>
      </w:r>
      <w:r w:rsidR="00A53832" w:rsidRPr="00777383">
        <w:rPr>
          <w:szCs w:val="24"/>
        </w:rPr>
        <w:t>9</w:t>
      </w:r>
      <w:r w:rsidRPr="00777383">
        <w:rPr>
          <w:szCs w:val="24"/>
        </w:rPr>
        <w:t>.4. Контейнерные площадки независимо от видов мусоросборников (контейнеров и бункеров) должны иметь подъездной путь, твердое (асфальтовое, бетонное, щебеночное)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B31BE" w:rsidRPr="00777383" w:rsidRDefault="00AB31BE" w:rsidP="00FF2F05">
      <w:pPr>
        <w:pStyle w:val="af2"/>
        <w:ind w:firstLine="567"/>
        <w:rPr>
          <w:szCs w:val="24"/>
        </w:rPr>
      </w:pPr>
      <w:r w:rsidRPr="00777383">
        <w:rPr>
          <w:szCs w:val="24"/>
        </w:rPr>
        <w:t>Специальные площадки должны иметь подъездной путь, твердое (асфальтовое, бетонное, щебеночное) покрытие с уклоном для отведения талых и дождевых сточных вод, а также ограждение с трех сторон высотой не менее 1 метра.</w:t>
      </w:r>
    </w:p>
    <w:p w:rsidR="00AB31BE" w:rsidRPr="00777383" w:rsidRDefault="00AB31BE" w:rsidP="00FF2F05">
      <w:pPr>
        <w:pStyle w:val="af2"/>
        <w:ind w:firstLine="567"/>
        <w:rPr>
          <w:szCs w:val="24"/>
        </w:rPr>
      </w:pPr>
      <w:r w:rsidRPr="00777383">
        <w:rPr>
          <w:szCs w:val="24"/>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AB31BE" w:rsidRPr="00777383" w:rsidRDefault="00AB31BE" w:rsidP="00FF2F05">
      <w:pPr>
        <w:pStyle w:val="af2"/>
        <w:ind w:firstLine="567"/>
        <w:rPr>
          <w:szCs w:val="24"/>
        </w:rPr>
      </w:pPr>
      <w:r w:rsidRPr="00777383">
        <w:rPr>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AB31BE" w:rsidRPr="00777383" w:rsidRDefault="00AB31BE" w:rsidP="00FF2F05">
      <w:pPr>
        <w:pStyle w:val="af2"/>
        <w:ind w:firstLine="567"/>
        <w:rPr>
          <w:szCs w:val="24"/>
        </w:rPr>
      </w:pPr>
      <w:r w:rsidRPr="00777383">
        <w:rPr>
          <w:szCs w:val="24"/>
        </w:rPr>
        <w:t>Статья 1</w:t>
      </w:r>
      <w:r w:rsidR="00A53832" w:rsidRPr="00777383">
        <w:rPr>
          <w:szCs w:val="24"/>
        </w:rPr>
        <w:t>9</w:t>
      </w:r>
      <w:r w:rsidRPr="00777383">
        <w:rPr>
          <w:szCs w:val="24"/>
        </w:rPr>
        <w:t>.5.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AB31BE" w:rsidRPr="00777383" w:rsidRDefault="00AB31BE" w:rsidP="00FF2F05">
      <w:pPr>
        <w:pStyle w:val="af2"/>
        <w:ind w:firstLine="567"/>
        <w:rPr>
          <w:szCs w:val="24"/>
        </w:rPr>
      </w:pPr>
      <w:r w:rsidRPr="00777383">
        <w:rPr>
          <w:szCs w:val="24"/>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AB31BE" w:rsidRPr="00777383" w:rsidRDefault="00AB31BE" w:rsidP="00FF2F05">
      <w:pPr>
        <w:ind w:firstLine="567"/>
        <w:rPr>
          <w:color w:val="000000"/>
          <w:szCs w:val="24"/>
        </w:rPr>
      </w:pPr>
      <w:r w:rsidRPr="00777383">
        <w:rPr>
          <w:szCs w:val="24"/>
        </w:rPr>
        <w:t>Статья 1</w:t>
      </w:r>
      <w:r w:rsidR="00A53832" w:rsidRPr="00777383">
        <w:rPr>
          <w:szCs w:val="24"/>
        </w:rPr>
        <w:t>9</w:t>
      </w:r>
      <w:r w:rsidRPr="00777383">
        <w:rPr>
          <w:szCs w:val="24"/>
        </w:rPr>
        <w:t>.6.</w:t>
      </w:r>
      <w:r w:rsidRPr="00777383">
        <w:rPr>
          <w:color w:val="000000"/>
          <w:szCs w:val="24"/>
        </w:rPr>
        <w:t xml:space="preserve"> Контейнерные площадки содержатся за счет средств собственников или балансодержателей, их силами или с привлечением иных лиц на основе договоров. </w:t>
      </w:r>
    </w:p>
    <w:p w:rsidR="00AB31BE" w:rsidRPr="00777383" w:rsidRDefault="00AB31BE" w:rsidP="00FF2F05">
      <w:pPr>
        <w:ind w:firstLine="567"/>
        <w:rPr>
          <w:color w:val="000000"/>
          <w:szCs w:val="24"/>
        </w:rPr>
      </w:pPr>
      <w:r w:rsidRPr="00777383">
        <w:rPr>
          <w:color w:val="000000"/>
          <w:szCs w:val="24"/>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AB31BE" w:rsidRPr="00777383" w:rsidRDefault="00AB31BE" w:rsidP="00FF2F05">
      <w:pPr>
        <w:ind w:firstLine="567"/>
        <w:rPr>
          <w:color w:val="000000"/>
          <w:szCs w:val="24"/>
        </w:rPr>
      </w:pPr>
      <w:r w:rsidRPr="00777383">
        <w:rPr>
          <w:szCs w:val="24"/>
        </w:rPr>
        <w:t>Статья 1</w:t>
      </w:r>
      <w:r w:rsidR="00A53832" w:rsidRPr="00777383">
        <w:rPr>
          <w:szCs w:val="24"/>
        </w:rPr>
        <w:t>9</w:t>
      </w:r>
      <w:r w:rsidRPr="00777383">
        <w:rPr>
          <w:szCs w:val="24"/>
        </w:rPr>
        <w:t>.7. Индивидуальным предпринимателям, ю</w:t>
      </w:r>
      <w:r w:rsidRPr="00777383">
        <w:rPr>
          <w:color w:val="000000"/>
          <w:szCs w:val="24"/>
        </w:rPr>
        <w:t>ридическим и физическим лицам запрещается устанавливать контейнеры и бункеры-накопители на проезжей части, тротуарах, газонах и в проездах дворов.</w:t>
      </w:r>
    </w:p>
    <w:p w:rsidR="00AB31BE" w:rsidRPr="00777383" w:rsidRDefault="00AB31BE" w:rsidP="00FF2F05">
      <w:pPr>
        <w:ind w:firstLine="567"/>
        <w:rPr>
          <w:szCs w:val="24"/>
        </w:rPr>
      </w:pPr>
      <w:r w:rsidRPr="00777383">
        <w:rPr>
          <w:szCs w:val="24"/>
        </w:rPr>
        <w:lastRenderedPageBreak/>
        <w:t>Статья 1</w:t>
      </w:r>
      <w:r w:rsidR="00A53832" w:rsidRPr="00777383">
        <w:rPr>
          <w:szCs w:val="24"/>
        </w:rPr>
        <w:t>9</w:t>
      </w:r>
      <w:r w:rsidRPr="00777383">
        <w:rPr>
          <w:szCs w:val="24"/>
        </w:rPr>
        <w:t>.8. Удаление с контейнерной площадки (специальной площадки) и прилегающей к ней территории твердые коммунальные отходы, высыпавшиеся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AB31BE" w:rsidRPr="00777383" w:rsidRDefault="00AB31BE" w:rsidP="00FF2F05">
      <w:pPr>
        <w:pStyle w:val="af2"/>
        <w:ind w:firstLine="567"/>
        <w:rPr>
          <w:szCs w:val="24"/>
        </w:rPr>
      </w:pPr>
      <w:r w:rsidRPr="00777383">
        <w:rPr>
          <w:szCs w:val="24"/>
        </w:rPr>
        <w:t>Статья 1</w:t>
      </w:r>
      <w:r w:rsidR="00A53832" w:rsidRPr="00777383">
        <w:rPr>
          <w:szCs w:val="24"/>
        </w:rPr>
        <w:t>9</w:t>
      </w:r>
      <w:r w:rsidRPr="00777383">
        <w:rPr>
          <w:szCs w:val="24"/>
        </w:rPr>
        <w:t xml:space="preserve">.9. Сбор и временное хранение отходов, образующихся на территории индивидуальной жилой застройки, осуществляется в индивидуальные емкости (контейнеры), пакеты. Вынос отходов с территории индивидуальной жилой застройки производится только в день вывоза согласно утвержденного графика, путем погрузки отходов в контейнеры (пакеты). </w:t>
      </w:r>
    </w:p>
    <w:p w:rsidR="00AB31BE" w:rsidRPr="00777383" w:rsidRDefault="00AB31BE" w:rsidP="00FF2F05">
      <w:pPr>
        <w:pStyle w:val="af2"/>
        <w:ind w:firstLine="567"/>
        <w:rPr>
          <w:szCs w:val="24"/>
        </w:rPr>
      </w:pPr>
      <w:r w:rsidRPr="00777383">
        <w:rPr>
          <w:color w:val="000000"/>
          <w:szCs w:val="24"/>
        </w:rPr>
        <w:t>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AB31BE" w:rsidRPr="00777383" w:rsidRDefault="00AB31BE" w:rsidP="00FF2F05">
      <w:pPr>
        <w:pStyle w:val="af2"/>
        <w:ind w:firstLine="567"/>
        <w:rPr>
          <w:szCs w:val="24"/>
        </w:rPr>
      </w:pPr>
      <w:r w:rsidRPr="00777383">
        <w:rPr>
          <w:szCs w:val="24"/>
        </w:rPr>
        <w:t>Статья 1</w:t>
      </w:r>
      <w:r w:rsidR="00A53832" w:rsidRPr="00777383">
        <w:rPr>
          <w:szCs w:val="24"/>
        </w:rPr>
        <w:t>9</w:t>
      </w:r>
      <w:r w:rsidRPr="00777383">
        <w:rPr>
          <w:szCs w:val="24"/>
        </w:rPr>
        <w:t>.10. Транспортирование твердых коммунальных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B31BE" w:rsidRPr="00777383" w:rsidRDefault="00AB31BE" w:rsidP="00FF2F05">
      <w:pPr>
        <w:pStyle w:val="af2"/>
        <w:ind w:firstLine="567"/>
        <w:rPr>
          <w:szCs w:val="24"/>
        </w:rPr>
      </w:pPr>
      <w:r w:rsidRPr="00777383">
        <w:rPr>
          <w:szCs w:val="24"/>
        </w:rPr>
        <w:t>Статья 1</w:t>
      </w:r>
      <w:r w:rsidR="00A53832" w:rsidRPr="00777383">
        <w:rPr>
          <w:szCs w:val="24"/>
        </w:rPr>
        <w:t>9</w:t>
      </w:r>
      <w:r w:rsidRPr="00777383">
        <w:rPr>
          <w:szCs w:val="24"/>
        </w:rPr>
        <w:t>.11. На территории Савоськинского сельского поселения н</w:t>
      </w:r>
      <w:r w:rsidRPr="00777383">
        <w:rPr>
          <w:color w:val="000000"/>
          <w:szCs w:val="24"/>
        </w:rPr>
        <w:t xml:space="preserve">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AB31BE" w:rsidRPr="00777383" w:rsidRDefault="00AB31BE" w:rsidP="00FF2F05">
      <w:pPr>
        <w:ind w:firstLine="567"/>
        <w:rPr>
          <w:color w:val="000000"/>
          <w:szCs w:val="24"/>
        </w:rPr>
      </w:pPr>
      <w:r w:rsidRPr="00777383">
        <w:rPr>
          <w:color w:val="000000"/>
          <w:szCs w:val="24"/>
        </w:rPr>
        <w:t>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AB31BE" w:rsidRPr="00777383" w:rsidRDefault="00AB31BE" w:rsidP="00FF2F05">
      <w:pPr>
        <w:ind w:firstLine="567"/>
        <w:rPr>
          <w:color w:val="000000"/>
          <w:szCs w:val="24"/>
        </w:rPr>
      </w:pPr>
      <w:r w:rsidRPr="00777383">
        <w:rPr>
          <w:szCs w:val="24"/>
        </w:rPr>
        <w:t>Статья 1</w:t>
      </w:r>
      <w:r w:rsidR="00A53832" w:rsidRPr="00777383">
        <w:rPr>
          <w:szCs w:val="24"/>
        </w:rPr>
        <w:t>9</w:t>
      </w:r>
      <w:r w:rsidRPr="00777383">
        <w:rPr>
          <w:szCs w:val="24"/>
        </w:rPr>
        <w:t xml:space="preserve">.12. Сбор жидких бытовых отходов </w:t>
      </w:r>
      <w:r w:rsidRPr="00777383">
        <w:rPr>
          <w:color w:val="000000"/>
          <w:szCs w:val="24"/>
        </w:rPr>
        <w:t>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AB31BE" w:rsidRPr="00777383" w:rsidRDefault="00AB31BE" w:rsidP="00FF2F05">
      <w:pPr>
        <w:ind w:firstLine="567"/>
        <w:rPr>
          <w:color w:val="000000"/>
          <w:szCs w:val="24"/>
          <w:shd w:val="clear" w:color="auto" w:fill="FFFFFF"/>
        </w:rPr>
      </w:pPr>
      <w:r w:rsidRPr="00777383">
        <w:rPr>
          <w:color w:val="000000"/>
          <w:szCs w:val="24"/>
          <w:shd w:val="clear" w:color="auto" w:fill="FFFFFF"/>
        </w:rPr>
        <w:t>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777383">
        <w:rPr>
          <w:color w:val="000000"/>
          <w:szCs w:val="24"/>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AB31BE" w:rsidRPr="00777383" w:rsidRDefault="00A53832" w:rsidP="00FF2F05">
      <w:pPr>
        <w:ind w:firstLine="567"/>
        <w:rPr>
          <w:color w:val="000000"/>
          <w:szCs w:val="24"/>
          <w:shd w:val="clear" w:color="auto" w:fill="FFFFFF"/>
        </w:rPr>
      </w:pPr>
      <w:r w:rsidRPr="00777383">
        <w:rPr>
          <w:szCs w:val="24"/>
        </w:rPr>
        <w:t>Статья 19</w:t>
      </w:r>
      <w:r w:rsidR="00AB31BE" w:rsidRPr="00777383">
        <w:rPr>
          <w:szCs w:val="24"/>
        </w:rPr>
        <w:t>.13.</w:t>
      </w:r>
      <w:r w:rsidR="00AB31BE" w:rsidRPr="00777383">
        <w:rPr>
          <w:color w:val="000000"/>
          <w:szCs w:val="24"/>
          <w:shd w:val="clear" w:color="auto" w:fill="FFFFFF"/>
        </w:rPr>
        <w:t xml:space="preserve"> </w:t>
      </w:r>
      <w:r w:rsidR="00AB31BE" w:rsidRPr="00777383">
        <w:rPr>
          <w:color w:val="000000"/>
          <w:szCs w:val="24"/>
        </w:rPr>
        <w:t>Выгребные ямы должны обустраиваться и располагаться в соответствии с требованиями санитарных норм и правил.</w:t>
      </w:r>
    </w:p>
    <w:p w:rsidR="00AB31BE" w:rsidRPr="00777383" w:rsidRDefault="00AB31BE" w:rsidP="00FF2F05">
      <w:pPr>
        <w:ind w:firstLine="567"/>
        <w:rPr>
          <w:color w:val="000000"/>
          <w:szCs w:val="24"/>
          <w:shd w:val="clear" w:color="auto" w:fill="FFFFFF"/>
        </w:rPr>
      </w:pPr>
      <w:r w:rsidRPr="00777383">
        <w:rPr>
          <w:color w:val="000000"/>
          <w:szCs w:val="24"/>
        </w:rPr>
        <w:t>Сливные (помойные) ямы должны располагаться не ближе 3-х метров от границ смежных участков частных домовладений.</w:t>
      </w:r>
    </w:p>
    <w:p w:rsidR="00AB31BE" w:rsidRPr="00777383" w:rsidRDefault="00AB31BE" w:rsidP="00FF2F05">
      <w:pPr>
        <w:ind w:firstLine="567"/>
        <w:rPr>
          <w:color w:val="000000"/>
          <w:szCs w:val="24"/>
        </w:rPr>
      </w:pPr>
      <w:r w:rsidRPr="00777383">
        <w:rPr>
          <w:color w:val="000000"/>
          <w:szCs w:val="24"/>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AB31BE" w:rsidRPr="00777383" w:rsidRDefault="00AB31BE" w:rsidP="00FF2F05">
      <w:pPr>
        <w:ind w:firstLine="567"/>
        <w:rPr>
          <w:color w:val="000000"/>
          <w:szCs w:val="24"/>
        </w:rPr>
      </w:pPr>
      <w:r w:rsidRPr="00777383">
        <w:rPr>
          <w:szCs w:val="24"/>
        </w:rPr>
        <w:t>Статья 1</w:t>
      </w:r>
      <w:r w:rsidR="00A53832" w:rsidRPr="00777383">
        <w:rPr>
          <w:szCs w:val="24"/>
        </w:rPr>
        <w:t>9</w:t>
      </w:r>
      <w:r w:rsidRPr="00777383">
        <w:rPr>
          <w:szCs w:val="24"/>
        </w:rPr>
        <w:t>.14.</w:t>
      </w:r>
      <w:r w:rsidRPr="00777383">
        <w:rPr>
          <w:color w:val="000000"/>
          <w:szCs w:val="24"/>
          <w:shd w:val="clear" w:color="auto" w:fill="FFFFFF"/>
        </w:rPr>
        <w:t xml:space="preserve"> </w:t>
      </w:r>
      <w:r w:rsidRPr="00777383">
        <w:rPr>
          <w:color w:val="000000"/>
          <w:szCs w:val="24"/>
        </w:rPr>
        <w:t xml:space="preserve">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0" w:history="1">
        <w:r w:rsidRPr="00777383">
          <w:rPr>
            <w:rStyle w:val="a4"/>
            <w:rFonts w:eastAsiaTheme="majorEastAsia"/>
            <w:color w:val="000000"/>
            <w:szCs w:val="24"/>
            <w:u w:val="none"/>
          </w:rPr>
          <w:t>законодательства</w:t>
        </w:r>
      </w:hyperlink>
      <w:r w:rsidRPr="00777383">
        <w:rPr>
          <w:color w:val="000000"/>
          <w:szCs w:val="24"/>
        </w:rPr>
        <w:t>.</w:t>
      </w:r>
    </w:p>
    <w:p w:rsidR="00AB31BE" w:rsidRPr="00777383" w:rsidRDefault="00AB31BE" w:rsidP="00FF2F05">
      <w:pPr>
        <w:ind w:firstLine="567"/>
        <w:rPr>
          <w:color w:val="000000"/>
          <w:szCs w:val="24"/>
          <w:shd w:val="clear" w:color="auto" w:fill="FFFFFF"/>
        </w:rPr>
      </w:pPr>
      <w:r w:rsidRPr="00777383">
        <w:rPr>
          <w:color w:val="000000"/>
          <w:szCs w:val="24"/>
        </w:rPr>
        <w:t>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AB31BE" w:rsidRPr="00777383" w:rsidRDefault="00AB31BE" w:rsidP="00FF2F05">
      <w:pPr>
        <w:pStyle w:val="af2"/>
        <w:ind w:firstLine="0"/>
        <w:rPr>
          <w:szCs w:val="24"/>
        </w:rPr>
      </w:pPr>
    </w:p>
    <w:p w:rsidR="00AB31BE" w:rsidRPr="00777383" w:rsidRDefault="00E80DB5" w:rsidP="00FF2F05">
      <w:pPr>
        <w:pStyle w:val="af2"/>
        <w:ind w:firstLine="0"/>
        <w:jc w:val="center"/>
        <w:rPr>
          <w:b/>
          <w:szCs w:val="24"/>
        </w:rPr>
      </w:pPr>
      <w:r w:rsidRPr="00777383">
        <w:rPr>
          <w:b/>
          <w:szCs w:val="24"/>
        </w:rPr>
        <w:lastRenderedPageBreak/>
        <w:t>Глава 20</w:t>
      </w:r>
      <w:r w:rsidR="00AB31BE" w:rsidRPr="00777383">
        <w:rPr>
          <w:b/>
          <w:szCs w:val="24"/>
        </w:rPr>
        <w:t xml:space="preserve">. Содержания сельскохозяйственных (продуктивных) животных в личных подсобных хозяйствах, крестьянских (фермерских) хозяйствах, у </w:t>
      </w:r>
      <w:r w:rsidR="00357690" w:rsidRPr="00777383">
        <w:rPr>
          <w:b/>
          <w:szCs w:val="24"/>
        </w:rPr>
        <w:t>индивидуальных предпринимателей</w:t>
      </w:r>
    </w:p>
    <w:p w:rsidR="00AB31BE" w:rsidRPr="00777383" w:rsidRDefault="00AB31BE" w:rsidP="00FF2F05">
      <w:pPr>
        <w:pStyle w:val="af2"/>
        <w:rPr>
          <w:szCs w:val="24"/>
        </w:rPr>
      </w:pP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20</w:t>
      </w:r>
      <w:r w:rsidRPr="00777383">
        <w:rPr>
          <w:szCs w:val="24"/>
        </w:rPr>
        <w:t>.1.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Савоськинского сельского поселения, которым животные принадлежат на праве собственности или ином вещном праве (далее - Владельцы).</w:t>
      </w:r>
    </w:p>
    <w:p w:rsidR="00AB31BE" w:rsidRPr="00777383" w:rsidRDefault="00AB31BE" w:rsidP="00FF2F05">
      <w:pPr>
        <w:pStyle w:val="af2"/>
        <w:ind w:firstLine="567"/>
        <w:rPr>
          <w:szCs w:val="24"/>
        </w:rPr>
      </w:pPr>
      <w:r w:rsidRPr="00777383">
        <w:rPr>
          <w:szCs w:val="24"/>
        </w:rPr>
        <w:t xml:space="preserve">Статья </w:t>
      </w:r>
      <w:r w:rsidR="00A53832" w:rsidRPr="00777383">
        <w:rPr>
          <w:szCs w:val="24"/>
        </w:rPr>
        <w:t>20</w:t>
      </w:r>
      <w:r w:rsidRPr="00777383">
        <w:rPr>
          <w:szCs w:val="24"/>
        </w:rPr>
        <w:t>.2. Домашние сельскохозяйственные животные - животные, находящиеся на содержании владельца (птица, коровы, быки, лошади, козы, овцы, свиньи).</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 Безнадзорные животные - животные, находящиеся в общественных местах без сопровождающего лица.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.4.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.5. Учет (идентификация) животных - нанесение ветеринарными специалистами или иными уполномоченными лицами номерных знаков путем выжигания, татуировки, биркования или другим способом, позволяющим идентифицировать животных.</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.6. Установление предельно допустимых норм нагрузки на пастбища в соответствии с расчетом нормы нагрузки скота на пастбища:</w:t>
      </w:r>
    </w:p>
    <w:p w:rsidR="00AB31BE" w:rsidRPr="00777383" w:rsidRDefault="00AB31BE" w:rsidP="00FF2F05">
      <w:pPr>
        <w:pStyle w:val="af2"/>
        <w:ind w:firstLine="0"/>
        <w:rPr>
          <w:szCs w:val="24"/>
        </w:rPr>
      </w:pPr>
      <w:r w:rsidRPr="00777383">
        <w:rPr>
          <w:szCs w:val="24"/>
        </w:rPr>
        <w:t>Н = У / (К х Д), где</w:t>
      </w:r>
    </w:p>
    <w:p w:rsidR="00AB31BE" w:rsidRPr="00777383" w:rsidRDefault="00AB31BE" w:rsidP="00FF2F05">
      <w:pPr>
        <w:pStyle w:val="af2"/>
        <w:ind w:firstLine="0"/>
        <w:rPr>
          <w:szCs w:val="24"/>
        </w:rPr>
      </w:pPr>
      <w:r w:rsidRPr="00777383">
        <w:rPr>
          <w:szCs w:val="24"/>
        </w:rPr>
        <w:t>Н - норма нагрузки скота на 1 га, голов;</w:t>
      </w:r>
    </w:p>
    <w:p w:rsidR="00AB31BE" w:rsidRPr="00777383" w:rsidRDefault="00AB31BE" w:rsidP="00FF2F05">
      <w:pPr>
        <w:pStyle w:val="af2"/>
        <w:ind w:firstLine="0"/>
        <w:rPr>
          <w:szCs w:val="24"/>
        </w:rPr>
      </w:pPr>
      <w:r w:rsidRPr="00777383">
        <w:rPr>
          <w:szCs w:val="24"/>
        </w:rPr>
        <w:t>У - урожайность с 1 га пастбища зеленой массы, кг;</w:t>
      </w:r>
    </w:p>
    <w:p w:rsidR="00AB31BE" w:rsidRPr="00777383" w:rsidRDefault="00AB31BE" w:rsidP="00FF2F05">
      <w:pPr>
        <w:pStyle w:val="af2"/>
        <w:ind w:firstLine="0"/>
        <w:rPr>
          <w:szCs w:val="24"/>
        </w:rPr>
      </w:pPr>
      <w:r w:rsidRPr="00777383">
        <w:rPr>
          <w:szCs w:val="24"/>
        </w:rPr>
        <w:t>К - количество пастбищного корма на 1 голову скота в сутки;</w:t>
      </w:r>
    </w:p>
    <w:p w:rsidR="00AB31BE" w:rsidRPr="00777383" w:rsidRDefault="00AB31BE" w:rsidP="00FF2F05">
      <w:pPr>
        <w:pStyle w:val="af2"/>
        <w:ind w:firstLine="0"/>
        <w:rPr>
          <w:szCs w:val="24"/>
        </w:rPr>
      </w:pPr>
      <w:r w:rsidRPr="00777383">
        <w:rPr>
          <w:szCs w:val="24"/>
        </w:rPr>
        <w:t>Д - продолжительность использования данного пастбища, дней</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.7. Содержание сельскохозяйственных животных и птицы на территории Савоськинского сельского поселения</w:t>
      </w:r>
      <w:r w:rsidR="00313647" w:rsidRPr="00777383">
        <w:rPr>
          <w:szCs w:val="24"/>
        </w:rPr>
        <w:t xml:space="preserve"> </w:t>
      </w:r>
      <w:r w:rsidRPr="00777383">
        <w:rPr>
          <w:szCs w:val="24"/>
        </w:rPr>
        <w:t>допускается только в селитебных (жилых) районах усадебной постройки.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w:t>
      </w:r>
    </w:p>
    <w:p w:rsidR="00AB31BE" w:rsidRPr="00777383" w:rsidRDefault="00AB31BE" w:rsidP="00FF2F05">
      <w:pPr>
        <w:pStyle w:val="af2"/>
        <w:ind w:firstLine="567"/>
        <w:rPr>
          <w:szCs w:val="24"/>
        </w:rPr>
      </w:pPr>
      <w:r w:rsidRPr="00777383">
        <w:rPr>
          <w:szCs w:val="24"/>
        </w:rPr>
        <w:t>Владельцы животных должны своевременно проводить ветеринарную обработку скота.</w:t>
      </w:r>
    </w:p>
    <w:p w:rsidR="00AB31BE" w:rsidRPr="00777383" w:rsidRDefault="00AB31BE" w:rsidP="00FF2F05">
      <w:pPr>
        <w:pStyle w:val="af2"/>
        <w:ind w:firstLine="567"/>
        <w:rPr>
          <w:szCs w:val="24"/>
        </w:rPr>
      </w:pPr>
      <w:r w:rsidRPr="00777383">
        <w:rPr>
          <w:szCs w:val="24"/>
        </w:rPr>
        <w:t>Размер поголовья сельскохозяйственных животных и птицы определяется с учетом действующих санитарных, санитарно-гигиенических, ветеринарных, норм и правил. Предельный размер поголовья сельскохозяйственных животных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 согласно таблицы:</w:t>
      </w:r>
    </w:p>
    <w:p w:rsidR="00AB31BE" w:rsidRPr="00777383" w:rsidRDefault="00AB31BE" w:rsidP="00FF2F05">
      <w:pPr>
        <w:pStyle w:val="af2"/>
        <w:rPr>
          <w:szCs w:val="24"/>
        </w:rPr>
      </w:pPr>
    </w:p>
    <w:tbl>
      <w:tblPr>
        <w:tblW w:w="9075" w:type="dxa"/>
        <w:tblInd w:w="1" w:type="dxa"/>
        <w:tblLayout w:type="fixed"/>
        <w:tblCellMar>
          <w:left w:w="0" w:type="dxa"/>
          <w:right w:w="0" w:type="dxa"/>
        </w:tblCellMar>
        <w:tblLook w:val="04A0"/>
      </w:tblPr>
      <w:tblGrid>
        <w:gridCol w:w="1462"/>
        <w:gridCol w:w="950"/>
        <w:gridCol w:w="993"/>
        <w:gridCol w:w="851"/>
        <w:gridCol w:w="1276"/>
        <w:gridCol w:w="1275"/>
        <w:gridCol w:w="993"/>
        <w:gridCol w:w="1275"/>
      </w:tblGrid>
      <w:tr w:rsidR="00AB31BE" w:rsidRPr="00777383" w:rsidTr="00AB31BE">
        <w:tc>
          <w:tcPr>
            <w:tcW w:w="1461" w:type="dxa"/>
            <w:vMerge w:val="restart"/>
            <w:tcBorders>
              <w:top w:val="single" w:sz="2" w:space="0" w:color="000000"/>
              <w:left w:val="single" w:sz="2" w:space="0" w:color="000000"/>
              <w:bottom w:val="single" w:sz="2" w:space="0" w:color="000000"/>
              <w:right w:val="single" w:sz="2" w:space="0" w:color="000000"/>
            </w:tcBorders>
            <w:hideMark/>
          </w:tcPr>
          <w:p w:rsidR="00AB31BE" w:rsidRPr="00777383" w:rsidRDefault="00AB31BE" w:rsidP="00FF2F05">
            <w:pPr>
              <w:pStyle w:val="af2"/>
              <w:ind w:firstLine="0"/>
              <w:jc w:val="center"/>
              <w:rPr>
                <w:szCs w:val="24"/>
              </w:rPr>
            </w:pPr>
            <w:r w:rsidRPr="00777383">
              <w:rPr>
                <w:szCs w:val="24"/>
              </w:rPr>
              <w:t>Норматив-ный разрыв</w:t>
            </w:r>
          </w:p>
        </w:tc>
        <w:tc>
          <w:tcPr>
            <w:tcW w:w="7611" w:type="dxa"/>
            <w:gridSpan w:val="7"/>
            <w:tcBorders>
              <w:top w:val="single" w:sz="2" w:space="0" w:color="000000"/>
              <w:left w:val="nil"/>
              <w:bottom w:val="single" w:sz="2" w:space="0" w:color="000000"/>
              <w:right w:val="single" w:sz="2" w:space="0" w:color="000000"/>
            </w:tcBorders>
            <w:hideMark/>
          </w:tcPr>
          <w:p w:rsidR="00AB31BE" w:rsidRPr="00777383" w:rsidRDefault="00AB31BE" w:rsidP="00FF2F05">
            <w:pPr>
              <w:pStyle w:val="af2"/>
              <w:ind w:firstLine="0"/>
              <w:jc w:val="center"/>
              <w:rPr>
                <w:szCs w:val="24"/>
              </w:rPr>
            </w:pPr>
            <w:r w:rsidRPr="00777383">
              <w:rPr>
                <w:szCs w:val="24"/>
              </w:rPr>
              <w:t>Поголовье (гол.)</w:t>
            </w:r>
          </w:p>
        </w:tc>
      </w:tr>
      <w:tr w:rsidR="00AB31BE" w:rsidRPr="00777383" w:rsidTr="00AB31BE">
        <w:tc>
          <w:tcPr>
            <w:tcW w:w="1461" w:type="dxa"/>
            <w:vMerge/>
            <w:tcBorders>
              <w:top w:val="single" w:sz="2" w:space="0" w:color="000000"/>
              <w:left w:val="single" w:sz="2" w:space="0" w:color="000000"/>
              <w:bottom w:val="single" w:sz="2" w:space="0" w:color="000000"/>
              <w:right w:val="single" w:sz="2" w:space="0" w:color="000000"/>
            </w:tcBorders>
            <w:vAlign w:val="center"/>
            <w:hideMark/>
          </w:tcPr>
          <w:p w:rsidR="00AB31BE" w:rsidRPr="00777383" w:rsidRDefault="00AB31BE" w:rsidP="00FF2F05">
            <w:pPr>
              <w:suppressAutoHyphens w:val="0"/>
              <w:ind w:firstLine="0"/>
              <w:jc w:val="left"/>
              <w:rPr>
                <w:szCs w:val="24"/>
              </w:rPr>
            </w:pPr>
          </w:p>
        </w:tc>
        <w:tc>
          <w:tcPr>
            <w:tcW w:w="949"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свиньи</w:t>
            </w:r>
          </w:p>
        </w:tc>
        <w:tc>
          <w:tcPr>
            <w:tcW w:w="992"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коровы,</w:t>
            </w:r>
          </w:p>
          <w:p w:rsidR="00AB31BE" w:rsidRPr="00777383" w:rsidRDefault="00AB31BE" w:rsidP="00FF2F05">
            <w:pPr>
              <w:pStyle w:val="af6"/>
              <w:rPr>
                <w:szCs w:val="24"/>
              </w:rPr>
            </w:pPr>
            <w:r w:rsidRPr="00777383">
              <w:rPr>
                <w:szCs w:val="24"/>
              </w:rPr>
              <w:t>бычки</w:t>
            </w:r>
          </w:p>
        </w:tc>
        <w:tc>
          <w:tcPr>
            <w:tcW w:w="851"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овцы, козы</w:t>
            </w:r>
          </w:p>
        </w:tc>
        <w:tc>
          <w:tcPr>
            <w:tcW w:w="1276"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кролики, матки</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птица</w:t>
            </w:r>
          </w:p>
        </w:tc>
        <w:tc>
          <w:tcPr>
            <w:tcW w:w="993"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лошади</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нутрии</w:t>
            </w:r>
          </w:p>
        </w:tc>
      </w:tr>
      <w:tr w:rsidR="00AB31BE" w:rsidRPr="00777383" w:rsidTr="00AB31BE">
        <w:tc>
          <w:tcPr>
            <w:tcW w:w="1461" w:type="dxa"/>
            <w:tcBorders>
              <w:top w:val="nil"/>
              <w:left w:val="single" w:sz="2" w:space="0" w:color="000000"/>
              <w:bottom w:val="single" w:sz="2" w:space="0" w:color="000000"/>
              <w:right w:val="single" w:sz="2" w:space="0" w:color="000000"/>
            </w:tcBorders>
            <w:hideMark/>
          </w:tcPr>
          <w:p w:rsidR="00AB31BE" w:rsidRPr="00777383" w:rsidRDefault="00AB31BE" w:rsidP="00FF2F05">
            <w:pPr>
              <w:pStyle w:val="af2"/>
              <w:ind w:firstLine="0"/>
              <w:jc w:val="center"/>
              <w:rPr>
                <w:szCs w:val="24"/>
              </w:rPr>
            </w:pPr>
            <w:r w:rsidRPr="00777383">
              <w:rPr>
                <w:szCs w:val="24"/>
              </w:rPr>
              <w:t>10 м</w:t>
            </w:r>
          </w:p>
        </w:tc>
        <w:tc>
          <w:tcPr>
            <w:tcW w:w="949"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5</w:t>
            </w:r>
          </w:p>
        </w:tc>
        <w:tc>
          <w:tcPr>
            <w:tcW w:w="992"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5</w:t>
            </w:r>
          </w:p>
        </w:tc>
        <w:tc>
          <w:tcPr>
            <w:tcW w:w="851"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10</w:t>
            </w:r>
          </w:p>
        </w:tc>
        <w:tc>
          <w:tcPr>
            <w:tcW w:w="1276" w:type="dxa"/>
            <w:tcBorders>
              <w:top w:val="nil"/>
              <w:left w:val="nil"/>
              <w:bottom w:val="single" w:sz="2" w:space="0" w:color="000000"/>
              <w:right w:val="single" w:sz="2" w:space="0" w:color="000000"/>
            </w:tcBorders>
            <w:hideMark/>
          </w:tcPr>
          <w:p w:rsidR="00AB31BE" w:rsidRPr="00777383" w:rsidRDefault="00AB31BE" w:rsidP="00FF2F05">
            <w:pPr>
              <w:pStyle w:val="af2"/>
              <w:ind w:firstLine="0"/>
              <w:rPr>
                <w:szCs w:val="24"/>
              </w:rPr>
            </w:pPr>
            <w:r w:rsidRPr="00777383">
              <w:rPr>
                <w:szCs w:val="24"/>
              </w:rPr>
              <w:t>до 10</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30</w:t>
            </w:r>
          </w:p>
        </w:tc>
        <w:tc>
          <w:tcPr>
            <w:tcW w:w="993"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5</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5</w:t>
            </w:r>
          </w:p>
        </w:tc>
      </w:tr>
      <w:tr w:rsidR="00AB31BE" w:rsidRPr="00777383" w:rsidTr="00AB31BE">
        <w:tc>
          <w:tcPr>
            <w:tcW w:w="1461" w:type="dxa"/>
            <w:tcBorders>
              <w:top w:val="nil"/>
              <w:left w:val="single" w:sz="2" w:space="0" w:color="000000"/>
              <w:bottom w:val="single" w:sz="2" w:space="0" w:color="000000"/>
              <w:right w:val="single" w:sz="2" w:space="0" w:color="000000"/>
            </w:tcBorders>
            <w:hideMark/>
          </w:tcPr>
          <w:p w:rsidR="00AB31BE" w:rsidRPr="00777383" w:rsidRDefault="00AB31BE" w:rsidP="00FF2F05">
            <w:pPr>
              <w:pStyle w:val="af2"/>
              <w:ind w:firstLine="0"/>
              <w:jc w:val="center"/>
              <w:rPr>
                <w:szCs w:val="24"/>
              </w:rPr>
            </w:pPr>
            <w:r w:rsidRPr="00777383">
              <w:rPr>
                <w:szCs w:val="24"/>
              </w:rPr>
              <w:t>20 м</w:t>
            </w:r>
          </w:p>
        </w:tc>
        <w:tc>
          <w:tcPr>
            <w:tcW w:w="949"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8</w:t>
            </w:r>
          </w:p>
        </w:tc>
        <w:tc>
          <w:tcPr>
            <w:tcW w:w="992"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8</w:t>
            </w:r>
          </w:p>
        </w:tc>
        <w:tc>
          <w:tcPr>
            <w:tcW w:w="851"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15</w:t>
            </w:r>
          </w:p>
        </w:tc>
        <w:tc>
          <w:tcPr>
            <w:tcW w:w="1276" w:type="dxa"/>
            <w:tcBorders>
              <w:top w:val="nil"/>
              <w:left w:val="nil"/>
              <w:bottom w:val="single" w:sz="2" w:space="0" w:color="000000"/>
              <w:right w:val="single" w:sz="2" w:space="0" w:color="000000"/>
            </w:tcBorders>
            <w:hideMark/>
          </w:tcPr>
          <w:p w:rsidR="00AB31BE" w:rsidRPr="00777383" w:rsidRDefault="00AB31BE" w:rsidP="00FF2F05">
            <w:pPr>
              <w:pStyle w:val="af2"/>
              <w:ind w:firstLine="0"/>
              <w:rPr>
                <w:szCs w:val="24"/>
              </w:rPr>
            </w:pPr>
            <w:r w:rsidRPr="00777383">
              <w:rPr>
                <w:szCs w:val="24"/>
              </w:rPr>
              <w:t>до 20</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45</w:t>
            </w:r>
          </w:p>
        </w:tc>
        <w:tc>
          <w:tcPr>
            <w:tcW w:w="993"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8</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8</w:t>
            </w:r>
          </w:p>
        </w:tc>
      </w:tr>
      <w:tr w:rsidR="00AB31BE" w:rsidRPr="00777383" w:rsidTr="00AB31BE">
        <w:tc>
          <w:tcPr>
            <w:tcW w:w="1461" w:type="dxa"/>
            <w:tcBorders>
              <w:top w:val="nil"/>
              <w:left w:val="single" w:sz="2" w:space="0" w:color="000000"/>
              <w:bottom w:val="single" w:sz="2" w:space="0" w:color="000000"/>
              <w:right w:val="single" w:sz="2" w:space="0" w:color="000000"/>
            </w:tcBorders>
            <w:hideMark/>
          </w:tcPr>
          <w:p w:rsidR="00AB31BE" w:rsidRPr="00777383" w:rsidRDefault="00AB31BE" w:rsidP="00FF2F05">
            <w:pPr>
              <w:pStyle w:val="af2"/>
              <w:ind w:firstLine="0"/>
              <w:jc w:val="center"/>
              <w:rPr>
                <w:szCs w:val="24"/>
              </w:rPr>
            </w:pPr>
            <w:r w:rsidRPr="00777383">
              <w:rPr>
                <w:szCs w:val="24"/>
              </w:rPr>
              <w:t>30 м</w:t>
            </w:r>
          </w:p>
        </w:tc>
        <w:tc>
          <w:tcPr>
            <w:tcW w:w="949"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10</w:t>
            </w:r>
          </w:p>
        </w:tc>
        <w:tc>
          <w:tcPr>
            <w:tcW w:w="992"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10</w:t>
            </w:r>
          </w:p>
        </w:tc>
        <w:tc>
          <w:tcPr>
            <w:tcW w:w="851"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20</w:t>
            </w:r>
          </w:p>
        </w:tc>
        <w:tc>
          <w:tcPr>
            <w:tcW w:w="1276" w:type="dxa"/>
            <w:tcBorders>
              <w:top w:val="nil"/>
              <w:left w:val="nil"/>
              <w:bottom w:val="single" w:sz="2" w:space="0" w:color="000000"/>
              <w:right w:val="single" w:sz="2" w:space="0" w:color="000000"/>
            </w:tcBorders>
            <w:hideMark/>
          </w:tcPr>
          <w:p w:rsidR="00AB31BE" w:rsidRPr="00777383" w:rsidRDefault="00AB31BE" w:rsidP="00FF2F05">
            <w:pPr>
              <w:pStyle w:val="af2"/>
              <w:ind w:firstLine="0"/>
              <w:rPr>
                <w:szCs w:val="24"/>
              </w:rPr>
            </w:pPr>
            <w:r w:rsidRPr="00777383">
              <w:rPr>
                <w:szCs w:val="24"/>
              </w:rPr>
              <w:t>до 30</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60</w:t>
            </w:r>
          </w:p>
        </w:tc>
        <w:tc>
          <w:tcPr>
            <w:tcW w:w="993"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10</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10</w:t>
            </w:r>
          </w:p>
        </w:tc>
      </w:tr>
      <w:tr w:rsidR="00AB31BE" w:rsidRPr="00777383" w:rsidTr="00AB31BE">
        <w:tc>
          <w:tcPr>
            <w:tcW w:w="1461" w:type="dxa"/>
            <w:tcBorders>
              <w:top w:val="nil"/>
              <w:left w:val="single" w:sz="2" w:space="0" w:color="000000"/>
              <w:bottom w:val="single" w:sz="2" w:space="0" w:color="000000"/>
              <w:right w:val="single" w:sz="2" w:space="0" w:color="000000"/>
            </w:tcBorders>
            <w:hideMark/>
          </w:tcPr>
          <w:p w:rsidR="00AB31BE" w:rsidRPr="00777383" w:rsidRDefault="00AB31BE" w:rsidP="00FF2F05">
            <w:pPr>
              <w:pStyle w:val="af2"/>
              <w:ind w:firstLine="0"/>
              <w:jc w:val="center"/>
              <w:rPr>
                <w:szCs w:val="24"/>
              </w:rPr>
            </w:pPr>
            <w:r w:rsidRPr="00777383">
              <w:rPr>
                <w:szCs w:val="24"/>
              </w:rPr>
              <w:t>40 м</w:t>
            </w:r>
          </w:p>
        </w:tc>
        <w:tc>
          <w:tcPr>
            <w:tcW w:w="949"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15</w:t>
            </w:r>
          </w:p>
        </w:tc>
        <w:tc>
          <w:tcPr>
            <w:tcW w:w="992"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15</w:t>
            </w:r>
          </w:p>
        </w:tc>
        <w:tc>
          <w:tcPr>
            <w:tcW w:w="851"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25</w:t>
            </w:r>
          </w:p>
        </w:tc>
        <w:tc>
          <w:tcPr>
            <w:tcW w:w="1276" w:type="dxa"/>
            <w:tcBorders>
              <w:top w:val="nil"/>
              <w:left w:val="nil"/>
              <w:bottom w:val="single" w:sz="2" w:space="0" w:color="000000"/>
              <w:right w:val="single" w:sz="2" w:space="0" w:color="000000"/>
            </w:tcBorders>
            <w:hideMark/>
          </w:tcPr>
          <w:p w:rsidR="00AB31BE" w:rsidRPr="00777383" w:rsidRDefault="00AB31BE" w:rsidP="00FF2F05">
            <w:pPr>
              <w:pStyle w:val="af2"/>
              <w:ind w:firstLine="0"/>
              <w:rPr>
                <w:szCs w:val="24"/>
              </w:rPr>
            </w:pPr>
            <w:r w:rsidRPr="00777383">
              <w:rPr>
                <w:szCs w:val="24"/>
              </w:rPr>
              <w:t>до 40</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75</w:t>
            </w:r>
          </w:p>
        </w:tc>
        <w:tc>
          <w:tcPr>
            <w:tcW w:w="993"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15</w:t>
            </w:r>
          </w:p>
        </w:tc>
        <w:tc>
          <w:tcPr>
            <w:tcW w:w="1275" w:type="dxa"/>
            <w:tcBorders>
              <w:top w:val="nil"/>
              <w:left w:val="nil"/>
              <w:bottom w:val="single" w:sz="2" w:space="0" w:color="000000"/>
              <w:right w:val="single" w:sz="2" w:space="0" w:color="000000"/>
            </w:tcBorders>
            <w:hideMark/>
          </w:tcPr>
          <w:p w:rsidR="00AB31BE" w:rsidRPr="00777383" w:rsidRDefault="00AB31BE" w:rsidP="00FF2F05">
            <w:pPr>
              <w:pStyle w:val="af6"/>
              <w:rPr>
                <w:szCs w:val="24"/>
              </w:rPr>
            </w:pPr>
            <w:r w:rsidRPr="00777383">
              <w:rPr>
                <w:szCs w:val="24"/>
              </w:rPr>
              <w:t>до 15</w:t>
            </w:r>
          </w:p>
        </w:tc>
      </w:tr>
    </w:tbl>
    <w:p w:rsidR="00357690" w:rsidRPr="00777383" w:rsidRDefault="00357690" w:rsidP="00FF2F05">
      <w:pPr>
        <w:pStyle w:val="af2"/>
        <w:ind w:firstLine="567"/>
        <w:rPr>
          <w:szCs w:val="24"/>
        </w:rPr>
      </w:pPr>
    </w:p>
    <w:p w:rsidR="00AB31BE" w:rsidRPr="00777383" w:rsidRDefault="00AB31BE" w:rsidP="00FF2F05">
      <w:pPr>
        <w:pStyle w:val="af2"/>
        <w:ind w:firstLine="567"/>
        <w:rPr>
          <w:szCs w:val="24"/>
        </w:rPr>
      </w:pPr>
      <w:r w:rsidRPr="00777383">
        <w:rPr>
          <w:szCs w:val="24"/>
        </w:rPr>
        <w:lastRenderedPageBreak/>
        <w:t>Для хозяйств с содержанием животных (птицефермы, свинарники, коровники, питомники, конюшни, зверофермы) до 50 голов сельскохозяйственных животных и выше санитарно-защитная зона - 50 метров. Возможно сокращение нормативного разрыва до 8-10 метров по согласованию с соседями и органами местного самоуправления. Расстояния от помещений (сооружений) для содержания и разведения сельскохозяйственных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.8. В случае обнаружения болезни животных срочно обращаться к ветврачу.</w:t>
      </w:r>
    </w:p>
    <w:p w:rsidR="00AB31BE" w:rsidRPr="00777383" w:rsidRDefault="00AB31BE" w:rsidP="00FF2F05">
      <w:pPr>
        <w:pStyle w:val="af2"/>
        <w:ind w:firstLine="567"/>
        <w:rPr>
          <w:szCs w:val="24"/>
        </w:rPr>
      </w:pPr>
      <w:r w:rsidRPr="00777383">
        <w:rPr>
          <w:szCs w:val="24"/>
        </w:rPr>
        <w:t>На период угрозы возникновения африканской чумы свиней на территории муниципального образования "Савоськинское сельское поселение"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в соответствии с планом по АЧС.</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.9. Выпас скота производится только в отведенных для этих целей местах, за пределами населенного пункта, под присмотром ответственного лица (пастуха).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.10. Бесконтрольный выпас скота и других животных на территории населенного пункта и за его пределами категорически запрещен.</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 xml:space="preserve">.11. Не допускать выпас скота на газонах, в скверах, парках, детских игровых площадках. Не допускать выпас при химических обработках мест выпаса. </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.12. 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 и требований (запрещается складирования навоза за пределами личного подворья).</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.13. Крупный и мелкий рогатый скот обязательно подлежат индивидуальному способу учета (мечению) в соответствии с правилами ветеринарно-зоотехнического учета (см. приказ К51 от 11.1О.04г. п. 14. Управление ветеринарии).</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.14. Крупный и мелкий рогатый скот, находящийся без присмотра, а также не имеющий номера считается бродячим и подлежит отлову.</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.15. Убой скота, свиней, лошадей должен производиться только в специально оборудованных для этого убойных пунктах или площадках, при этом исключая, попадание боенских отходов на улицы, переулки и другие территории населенного пункта.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.16. Животные, содержащиеся в хозяйствах Владельцев, подлежат учету в Администрации Савоськинского сельского поселения путем внесения записи в похозяйственную книгу. Записи в книгу производятся специалистом ответственным за ведение похозяйственных книг  на основании сведений, предоставляемых на добровольной основе членами хозяйств.</w:t>
      </w:r>
    </w:p>
    <w:p w:rsidR="00AB31BE" w:rsidRPr="00777383" w:rsidRDefault="00AB31BE" w:rsidP="00FF2F05">
      <w:pPr>
        <w:pStyle w:val="af2"/>
        <w:ind w:firstLine="567"/>
        <w:rPr>
          <w:szCs w:val="24"/>
        </w:rPr>
      </w:pPr>
      <w:r w:rsidRPr="00777383">
        <w:rPr>
          <w:szCs w:val="24"/>
        </w:rPr>
        <w:t>В государственных учреждениях ветуправление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AB31BE" w:rsidRPr="00777383" w:rsidRDefault="00AB31BE" w:rsidP="00FF2F05">
      <w:pPr>
        <w:pStyle w:val="af2"/>
        <w:ind w:firstLine="567"/>
        <w:rPr>
          <w:szCs w:val="24"/>
        </w:rPr>
      </w:pPr>
      <w:r w:rsidRPr="00777383">
        <w:rPr>
          <w:szCs w:val="24"/>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.17. Владельцы домашних животных и птиц обязаны по требованию работников ветеринарной службы предоставить своих питомцев для осмотра, диагностических исследований, предохранительных прививок и лечебно-профилактических обработок.</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.18.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w:t>
      </w:r>
    </w:p>
    <w:p w:rsidR="00AB31BE" w:rsidRPr="00777383" w:rsidRDefault="00AB31BE" w:rsidP="00FF2F05">
      <w:pPr>
        <w:pStyle w:val="af2"/>
        <w:ind w:firstLine="567"/>
        <w:rPr>
          <w:szCs w:val="24"/>
        </w:rPr>
      </w:pPr>
      <w:r w:rsidRPr="00777383">
        <w:rPr>
          <w:szCs w:val="24"/>
        </w:rPr>
        <w:t>Идентификационный номер должен сохраняться на протяжении всей жизни животного и обеспечить возможность его прочтения.</w:t>
      </w:r>
    </w:p>
    <w:p w:rsidR="00AB31BE" w:rsidRPr="00777383" w:rsidRDefault="00AB31BE" w:rsidP="00FF2F05">
      <w:pPr>
        <w:pStyle w:val="af2"/>
        <w:ind w:firstLine="567"/>
        <w:rPr>
          <w:szCs w:val="24"/>
        </w:rPr>
      </w:pPr>
      <w:r w:rsidRPr="00777383">
        <w:rPr>
          <w:szCs w:val="24"/>
        </w:rPr>
        <w:lastRenderedPageBreak/>
        <w:t xml:space="preserve">Статья </w:t>
      </w:r>
      <w:r w:rsidR="00FD0165" w:rsidRPr="00777383">
        <w:rPr>
          <w:szCs w:val="24"/>
        </w:rPr>
        <w:t>20</w:t>
      </w:r>
      <w:r w:rsidRPr="00777383">
        <w:rPr>
          <w:szCs w:val="24"/>
        </w:rPr>
        <w:t>.19.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.20.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.21.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.22.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AB31BE" w:rsidRPr="00777383" w:rsidRDefault="00AB31BE" w:rsidP="00FF2F05">
      <w:pPr>
        <w:pStyle w:val="af2"/>
        <w:ind w:firstLine="567"/>
        <w:rPr>
          <w:szCs w:val="24"/>
        </w:rPr>
      </w:pPr>
      <w:r w:rsidRPr="00777383">
        <w:rPr>
          <w:szCs w:val="24"/>
        </w:rPr>
        <w:t>Расстояние от хозяйственных построек до красных линий улиц и проездов должно быть не менее 3 метров.</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.23. Количество поголовья на приусадебном земельном участке должно соответствовать нормам площади помещений и выгульных дворов:</w:t>
      </w:r>
    </w:p>
    <w:p w:rsidR="00AB31BE" w:rsidRPr="00777383" w:rsidRDefault="00AB31BE" w:rsidP="00FF2F05">
      <w:pPr>
        <w:pStyle w:val="af2"/>
        <w:ind w:firstLine="567"/>
        <w:rPr>
          <w:szCs w:val="24"/>
        </w:rPr>
      </w:pPr>
      <w:r w:rsidRPr="00777383">
        <w:rPr>
          <w:szCs w:val="24"/>
        </w:rPr>
        <w:t>1 голова взрослого КРС - помещения-4-5 кв.м; выгульный двор-10-15 кв.м;</w:t>
      </w:r>
    </w:p>
    <w:p w:rsidR="00AB31BE" w:rsidRPr="00777383" w:rsidRDefault="00AB31BE" w:rsidP="00FF2F05">
      <w:pPr>
        <w:pStyle w:val="af2"/>
        <w:ind w:firstLine="567"/>
        <w:rPr>
          <w:szCs w:val="24"/>
        </w:rPr>
      </w:pPr>
      <w:r w:rsidRPr="00777383">
        <w:rPr>
          <w:szCs w:val="24"/>
        </w:rPr>
        <w:t>1 голова молодняка КРС - помещения-2-3 кв.м; выгульный двор-10-15 кв.м;</w:t>
      </w:r>
    </w:p>
    <w:p w:rsidR="00AB31BE" w:rsidRPr="00777383" w:rsidRDefault="00AB31BE" w:rsidP="00FF2F05">
      <w:pPr>
        <w:pStyle w:val="af2"/>
        <w:ind w:firstLine="567"/>
        <w:rPr>
          <w:szCs w:val="24"/>
        </w:rPr>
      </w:pPr>
      <w:r w:rsidRPr="00777383">
        <w:rPr>
          <w:szCs w:val="24"/>
        </w:rPr>
        <w:t>1 теленок КРС - помещения-2-4кв.м; выгульный двор-5 кв.м;</w:t>
      </w:r>
    </w:p>
    <w:p w:rsidR="00AB31BE" w:rsidRPr="00777383" w:rsidRDefault="00AB31BE" w:rsidP="00FF2F05">
      <w:pPr>
        <w:pStyle w:val="af2"/>
        <w:ind w:firstLine="567"/>
        <w:rPr>
          <w:szCs w:val="24"/>
        </w:rPr>
      </w:pPr>
      <w:r w:rsidRPr="00777383">
        <w:rPr>
          <w:szCs w:val="24"/>
        </w:rPr>
        <w:t>1 свинья взрослая - помещения-2-6 кв.м; выгульный двор-10 кв.м;</w:t>
      </w:r>
    </w:p>
    <w:p w:rsidR="00AB31BE" w:rsidRPr="00777383" w:rsidRDefault="00AB31BE" w:rsidP="00FF2F05">
      <w:pPr>
        <w:pStyle w:val="af2"/>
        <w:ind w:firstLine="567"/>
        <w:rPr>
          <w:szCs w:val="24"/>
        </w:rPr>
      </w:pPr>
      <w:r w:rsidRPr="00777383">
        <w:rPr>
          <w:szCs w:val="24"/>
        </w:rPr>
        <w:t>1 поросенок 2-4 месяца- помещения-0,3 кв.м; выгульный двор-1 кв.м;</w:t>
      </w:r>
    </w:p>
    <w:p w:rsidR="00AB31BE" w:rsidRPr="00777383" w:rsidRDefault="00AB31BE" w:rsidP="00FF2F05">
      <w:pPr>
        <w:pStyle w:val="af2"/>
        <w:ind w:firstLine="567"/>
        <w:rPr>
          <w:szCs w:val="24"/>
        </w:rPr>
      </w:pPr>
      <w:r w:rsidRPr="00777383">
        <w:rPr>
          <w:szCs w:val="24"/>
        </w:rPr>
        <w:t>1 овца - помещения-1-2 кв.м; выгульный двор-4 кв.м;</w:t>
      </w:r>
    </w:p>
    <w:p w:rsidR="00AB31BE" w:rsidRPr="00777383" w:rsidRDefault="00AB31BE" w:rsidP="00FF2F05">
      <w:pPr>
        <w:pStyle w:val="af2"/>
        <w:ind w:firstLine="567"/>
        <w:rPr>
          <w:szCs w:val="24"/>
        </w:rPr>
      </w:pPr>
      <w:r w:rsidRPr="00777383">
        <w:rPr>
          <w:szCs w:val="24"/>
        </w:rPr>
        <w:t>1 лошадь - помещения-5-6 кв.м; выгульный двор-10 кв.м;</w:t>
      </w:r>
    </w:p>
    <w:p w:rsidR="00AB31BE" w:rsidRPr="00777383" w:rsidRDefault="00AB31BE" w:rsidP="00FF2F05">
      <w:pPr>
        <w:pStyle w:val="af2"/>
        <w:ind w:firstLine="567"/>
        <w:rPr>
          <w:szCs w:val="24"/>
        </w:rPr>
      </w:pPr>
      <w:r w:rsidRPr="00777383">
        <w:rPr>
          <w:szCs w:val="24"/>
        </w:rPr>
        <w:t>1 курица - помещения-0,2 кв.м; выгульный двор-8 кв.м;</w:t>
      </w:r>
    </w:p>
    <w:p w:rsidR="00AB31BE" w:rsidRPr="00777383" w:rsidRDefault="00AB31BE" w:rsidP="00FF2F05">
      <w:pPr>
        <w:pStyle w:val="af2"/>
        <w:ind w:firstLine="567"/>
        <w:rPr>
          <w:szCs w:val="24"/>
        </w:rPr>
      </w:pPr>
      <w:r w:rsidRPr="00777383">
        <w:rPr>
          <w:szCs w:val="24"/>
        </w:rPr>
        <w:t>1 утка - помещения-0,5 кв.м; выгульный двор-5 кв.м;</w:t>
      </w:r>
    </w:p>
    <w:p w:rsidR="00AB31BE" w:rsidRPr="00777383" w:rsidRDefault="00AB31BE" w:rsidP="00FF2F05">
      <w:pPr>
        <w:pStyle w:val="af2"/>
        <w:ind w:firstLine="567"/>
        <w:rPr>
          <w:szCs w:val="24"/>
        </w:rPr>
      </w:pPr>
      <w:r w:rsidRPr="00777383">
        <w:rPr>
          <w:szCs w:val="24"/>
        </w:rPr>
        <w:t>1 гусь - помещения-1 кв.м; выгульный двор-9 кв.м;</w:t>
      </w:r>
    </w:p>
    <w:p w:rsidR="00AB31BE" w:rsidRPr="00777383" w:rsidRDefault="00AB31BE" w:rsidP="00FF2F05">
      <w:pPr>
        <w:pStyle w:val="af2"/>
        <w:ind w:firstLine="567"/>
        <w:rPr>
          <w:szCs w:val="24"/>
        </w:rPr>
      </w:pPr>
      <w:r w:rsidRPr="00777383">
        <w:rPr>
          <w:szCs w:val="24"/>
        </w:rPr>
        <w:t>1 индейка - помещения-1 кв.м; выгульный двор-9 кв.м.</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.24.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черту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.25. Расстояния от сараев для скота и птицы до границы смежного земельного участка по санитарно-бытовым и зооветеринарным требованиям должны быть не менее:</w:t>
      </w:r>
    </w:p>
    <w:p w:rsidR="00AB31BE" w:rsidRPr="00777383" w:rsidRDefault="00AB31BE" w:rsidP="00FF2F05">
      <w:pPr>
        <w:pStyle w:val="af2"/>
        <w:ind w:firstLine="567"/>
        <w:rPr>
          <w:szCs w:val="24"/>
        </w:rPr>
      </w:pPr>
      <w:r w:rsidRPr="00777383">
        <w:rPr>
          <w:szCs w:val="24"/>
        </w:rPr>
        <w:t>от усадебного одно-, двухквартирного дома - 3 м;</w:t>
      </w:r>
    </w:p>
    <w:p w:rsidR="00AB31BE" w:rsidRPr="00777383" w:rsidRDefault="00AB31BE" w:rsidP="00FF2F05">
      <w:pPr>
        <w:pStyle w:val="af2"/>
        <w:ind w:firstLine="567"/>
        <w:rPr>
          <w:szCs w:val="24"/>
        </w:rPr>
      </w:pPr>
      <w:r w:rsidRPr="00777383">
        <w:rPr>
          <w:szCs w:val="24"/>
        </w:rPr>
        <w:t>от постройки для содержания скота и птицы - 4 м;</w:t>
      </w:r>
    </w:p>
    <w:p w:rsidR="00AB31BE" w:rsidRPr="00777383" w:rsidRDefault="00AB31BE" w:rsidP="00FF2F05">
      <w:pPr>
        <w:pStyle w:val="af2"/>
        <w:ind w:firstLine="567"/>
        <w:rPr>
          <w:szCs w:val="24"/>
        </w:rPr>
      </w:pPr>
      <w:r w:rsidRPr="00777383">
        <w:rPr>
          <w:szCs w:val="24"/>
        </w:rPr>
        <w:t>от других построек (бани, гаража и других) - 1 м;</w:t>
      </w:r>
    </w:p>
    <w:p w:rsidR="00AB31BE" w:rsidRPr="00777383" w:rsidRDefault="00AB31BE" w:rsidP="00FF2F05">
      <w:pPr>
        <w:pStyle w:val="af2"/>
        <w:ind w:firstLine="567"/>
        <w:rPr>
          <w:szCs w:val="24"/>
        </w:rPr>
      </w:pPr>
      <w:r w:rsidRPr="00777383">
        <w:rPr>
          <w:szCs w:val="24"/>
        </w:rPr>
        <w:t>от стволов высокорослых деревьев - 4 м;</w:t>
      </w:r>
    </w:p>
    <w:p w:rsidR="00AB31BE" w:rsidRPr="00777383" w:rsidRDefault="00AB31BE" w:rsidP="00FF2F05">
      <w:pPr>
        <w:pStyle w:val="af2"/>
        <w:ind w:firstLine="567"/>
        <w:rPr>
          <w:szCs w:val="24"/>
        </w:rPr>
      </w:pPr>
      <w:r w:rsidRPr="00777383">
        <w:rPr>
          <w:szCs w:val="24"/>
        </w:rPr>
        <w:t>от среднерослых - 2 м;</w:t>
      </w:r>
    </w:p>
    <w:p w:rsidR="00AB31BE" w:rsidRPr="00777383" w:rsidRDefault="00AB31BE" w:rsidP="00FF2F05">
      <w:pPr>
        <w:pStyle w:val="af2"/>
        <w:ind w:firstLine="567"/>
        <w:rPr>
          <w:szCs w:val="24"/>
        </w:rPr>
      </w:pPr>
      <w:r w:rsidRPr="00777383">
        <w:rPr>
          <w:szCs w:val="24"/>
        </w:rPr>
        <w:t>от кустарника - 1 м.</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.26. Нахождение животных за пределами подворья без надзора запрещено.</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.27. Владелец животных не должен допускать загрязнения навозом и пометом окружающей территории.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Ростовской области.</w:t>
      </w:r>
    </w:p>
    <w:p w:rsidR="00AB31BE" w:rsidRPr="00777383" w:rsidRDefault="00AB31BE" w:rsidP="00FF2F05">
      <w:pPr>
        <w:pStyle w:val="af2"/>
        <w:ind w:firstLine="567"/>
        <w:rPr>
          <w:szCs w:val="24"/>
        </w:rPr>
      </w:pPr>
      <w:r w:rsidRPr="00777383">
        <w:rPr>
          <w:szCs w:val="24"/>
        </w:rPr>
        <w:lastRenderedPageBreak/>
        <w:t xml:space="preserve">Статья </w:t>
      </w:r>
      <w:r w:rsidR="00FD0165" w:rsidRPr="00777383">
        <w:rPr>
          <w:szCs w:val="24"/>
        </w:rPr>
        <w:t>20</w:t>
      </w:r>
      <w:r w:rsidRPr="00777383">
        <w:rPr>
          <w:szCs w:val="24"/>
        </w:rPr>
        <w:t>.28.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.29. Дезинсекция и дератизация животных осуществляется их Владельцами в соответствии с санитарно-гигиеническими правилами и нормами.</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.30.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государственного учреждения ветуправления Зимовниковского района, Ростовской области.</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.31. В случае заболевания, гибели или вынужденного убоя животного, Владелец обязан незамедлительно обратиться в государственное учреждение ветуправление Зимовниковского района Ростовской области, для определения направления и условий использования мяса и продуктов убоя, утилизации биологических отходов.</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.32. Поголовье животных в весенне-летний период должно быть организованно его собственниками в стада для выпаса с назначением ответственного лица (пастух). В случае невозможности организации выпаса животных в стаде, владельцы обязаны обеспечить стойловое содержание животных.</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.33. Владельцы животных обязаны сопровождать их до места сбора стада и передать пастуху, а также встречать после пастьбы в вечернее время. Разрешается свободный выпас животных на огороженной территории владельца земельного участка.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.34. Выпас на полосе отвода автомобильной дороги запрещен.</w:t>
      </w:r>
    </w:p>
    <w:p w:rsidR="00AB31BE" w:rsidRPr="00777383" w:rsidRDefault="00AB31BE" w:rsidP="00FF2F05">
      <w:pPr>
        <w:pStyle w:val="af2"/>
        <w:ind w:firstLine="567"/>
        <w:rPr>
          <w:szCs w:val="24"/>
        </w:rPr>
      </w:pPr>
      <w:r w:rsidRPr="00777383">
        <w:rPr>
          <w:szCs w:val="24"/>
        </w:rPr>
        <w:t>Статья 19.35. Запрещается выпас сельскохозяйственных животных без присмотра.</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.36. В зимний период с 1 декабря по 1</w:t>
      </w:r>
      <w:r w:rsidR="00313647" w:rsidRPr="00777383">
        <w:rPr>
          <w:szCs w:val="24"/>
        </w:rPr>
        <w:t>5 марта</w:t>
      </w:r>
      <w:r w:rsidRPr="00777383">
        <w:rPr>
          <w:szCs w:val="24"/>
        </w:rPr>
        <w:t xml:space="preserve">, владелец сельскохозяйственных животных всех видов и птицы обязан обеспечить стойловый способ содержания животных в приспособленных для этого помещениях, без выгона на пастбище. </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.37. Запрещается:</w:t>
      </w:r>
    </w:p>
    <w:p w:rsidR="00AB31BE" w:rsidRPr="00777383" w:rsidRDefault="00AB31BE" w:rsidP="00FF2F05">
      <w:pPr>
        <w:pStyle w:val="af2"/>
        <w:ind w:firstLine="567"/>
        <w:rPr>
          <w:szCs w:val="24"/>
        </w:rPr>
      </w:pPr>
      <w:r w:rsidRPr="00777383">
        <w:rPr>
          <w:szCs w:val="24"/>
        </w:rPr>
        <w:t>а) складировать и хранить отходы от животных на территории улиц, переулков, площадей, парков, в лесополосах и на пустырях;</w:t>
      </w:r>
    </w:p>
    <w:p w:rsidR="00AB31BE" w:rsidRPr="00777383" w:rsidRDefault="00AB31BE" w:rsidP="00FF2F05">
      <w:pPr>
        <w:pStyle w:val="af2"/>
        <w:ind w:firstLine="567"/>
        <w:rPr>
          <w:szCs w:val="24"/>
        </w:rPr>
      </w:pPr>
      <w:r w:rsidRPr="00777383">
        <w:rPr>
          <w:szCs w:val="24"/>
        </w:rPr>
        <w:t>б) сжигать отходы от животных, включая территории частных домовладений;</w:t>
      </w:r>
    </w:p>
    <w:p w:rsidR="00AB31BE" w:rsidRPr="00777383" w:rsidRDefault="00AB31BE" w:rsidP="00FF2F05">
      <w:pPr>
        <w:pStyle w:val="af2"/>
        <w:ind w:firstLine="567"/>
        <w:rPr>
          <w:szCs w:val="24"/>
        </w:rPr>
      </w:pPr>
      <w:r w:rsidRPr="00777383">
        <w:rPr>
          <w:szCs w:val="24"/>
        </w:rPr>
        <w:t>в) оставлять на улице отходы от животных в ожидании специализированного транспорта.</w:t>
      </w:r>
    </w:p>
    <w:p w:rsidR="00AB31BE" w:rsidRPr="00777383" w:rsidRDefault="00AB31BE" w:rsidP="00FF2F05">
      <w:pPr>
        <w:pStyle w:val="af2"/>
        <w:ind w:firstLine="567"/>
        <w:rPr>
          <w:szCs w:val="24"/>
        </w:rPr>
      </w:pPr>
      <w:r w:rsidRPr="00777383">
        <w:rPr>
          <w:szCs w:val="24"/>
        </w:rPr>
        <w:t>К отходам от животных относятся навоз и жидкие стоки.</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.38.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AB31BE" w:rsidRPr="00777383" w:rsidRDefault="00AB31BE" w:rsidP="00FF2F05">
      <w:pPr>
        <w:pStyle w:val="af2"/>
        <w:ind w:firstLine="567"/>
        <w:rPr>
          <w:szCs w:val="24"/>
        </w:rPr>
      </w:pPr>
      <w:r w:rsidRPr="00777383">
        <w:rPr>
          <w:szCs w:val="24"/>
        </w:rPr>
        <w:t xml:space="preserve">Статья </w:t>
      </w:r>
      <w:r w:rsidR="00FD0165" w:rsidRPr="00777383">
        <w:rPr>
          <w:szCs w:val="24"/>
        </w:rPr>
        <w:t>20</w:t>
      </w:r>
      <w:r w:rsidRPr="00777383">
        <w:rPr>
          <w:szCs w:val="24"/>
        </w:rPr>
        <w:t>.39.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AB31BE" w:rsidRPr="00777383" w:rsidRDefault="00AB31BE" w:rsidP="00FF2F05">
      <w:pPr>
        <w:pStyle w:val="af2"/>
        <w:rPr>
          <w:szCs w:val="24"/>
        </w:rPr>
      </w:pPr>
    </w:p>
    <w:p w:rsidR="00AB31BE" w:rsidRPr="00777383" w:rsidRDefault="00E80DB5" w:rsidP="00FF2F05">
      <w:pPr>
        <w:pStyle w:val="3"/>
        <w:numPr>
          <w:ilvl w:val="2"/>
          <w:numId w:val="2"/>
        </w:numPr>
        <w:tabs>
          <w:tab w:val="num" w:pos="0"/>
        </w:tabs>
        <w:spacing w:before="0" w:after="0"/>
        <w:ind w:left="0" w:firstLine="0"/>
        <w:rPr>
          <w:szCs w:val="24"/>
        </w:rPr>
      </w:pPr>
      <w:r w:rsidRPr="00777383">
        <w:rPr>
          <w:szCs w:val="24"/>
        </w:rPr>
        <w:t>Глава 21</w:t>
      </w:r>
      <w:r w:rsidR="00AB31BE" w:rsidRPr="00777383">
        <w:rPr>
          <w:szCs w:val="24"/>
        </w:rPr>
        <w:t>. Праздничное оформление территории поселения</w:t>
      </w:r>
    </w:p>
    <w:p w:rsidR="00357690" w:rsidRPr="00777383" w:rsidRDefault="00357690" w:rsidP="00FF2F05">
      <w:pPr>
        <w:pStyle w:val="3"/>
        <w:numPr>
          <w:ilvl w:val="2"/>
          <w:numId w:val="2"/>
        </w:numPr>
        <w:tabs>
          <w:tab w:val="num" w:pos="0"/>
        </w:tabs>
        <w:spacing w:before="0" w:after="0"/>
        <w:ind w:left="0" w:firstLine="0"/>
        <w:rPr>
          <w:szCs w:val="24"/>
        </w:rPr>
      </w:pP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.2. В перечень объектов праздничного оформления могут включаться:</w:t>
      </w:r>
    </w:p>
    <w:p w:rsidR="00AB31BE" w:rsidRPr="00777383" w:rsidRDefault="00AB31BE" w:rsidP="00FF2F05">
      <w:pPr>
        <w:pStyle w:val="af2"/>
        <w:ind w:firstLine="567"/>
        <w:rPr>
          <w:szCs w:val="24"/>
        </w:rPr>
      </w:pPr>
      <w:r w:rsidRPr="00777383">
        <w:rPr>
          <w:szCs w:val="24"/>
        </w:rPr>
        <w:t>а) площади, улицы, магистрали;</w:t>
      </w:r>
    </w:p>
    <w:p w:rsidR="00AB31BE" w:rsidRPr="00777383" w:rsidRDefault="00AB31BE" w:rsidP="00FF2F05">
      <w:pPr>
        <w:pStyle w:val="af2"/>
        <w:ind w:firstLine="567"/>
        <w:rPr>
          <w:szCs w:val="24"/>
        </w:rPr>
      </w:pPr>
      <w:r w:rsidRPr="00777383">
        <w:rPr>
          <w:szCs w:val="24"/>
        </w:rPr>
        <w:t>б) места массовых гуляний, парки, скверы;</w:t>
      </w:r>
    </w:p>
    <w:p w:rsidR="00AB31BE" w:rsidRPr="00777383" w:rsidRDefault="00AB31BE" w:rsidP="00FF2F05">
      <w:pPr>
        <w:pStyle w:val="af2"/>
        <w:ind w:firstLine="567"/>
        <w:rPr>
          <w:szCs w:val="24"/>
        </w:rPr>
      </w:pPr>
      <w:r w:rsidRPr="00777383">
        <w:rPr>
          <w:szCs w:val="24"/>
        </w:rPr>
        <w:t>в) фасады зданий;</w:t>
      </w:r>
    </w:p>
    <w:p w:rsidR="00AB31BE" w:rsidRPr="00777383" w:rsidRDefault="00AB31BE" w:rsidP="00FF2F05">
      <w:pPr>
        <w:pStyle w:val="af2"/>
        <w:ind w:firstLine="567"/>
        <w:rPr>
          <w:szCs w:val="24"/>
        </w:rPr>
      </w:pPr>
      <w:r w:rsidRPr="00777383">
        <w:rPr>
          <w:szCs w:val="24"/>
        </w:rPr>
        <w:lastRenderedPageBreak/>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B31BE" w:rsidRPr="00777383" w:rsidRDefault="00AB31BE" w:rsidP="00FF2F05">
      <w:pPr>
        <w:pStyle w:val="af2"/>
        <w:ind w:firstLine="567"/>
        <w:rPr>
          <w:szCs w:val="24"/>
        </w:rPr>
      </w:pPr>
      <w:r w:rsidRPr="00777383">
        <w:rPr>
          <w:szCs w:val="24"/>
        </w:rPr>
        <w:t>д) наземный общественный пассажирский транспорт, территории и фасады зданий, строений и сооружений транспортной инфраструктуры.</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.3. К элементам праздничного оформления относятся:</w:t>
      </w:r>
    </w:p>
    <w:p w:rsidR="00AB31BE" w:rsidRPr="00777383" w:rsidRDefault="00AB31BE" w:rsidP="00FF2F05">
      <w:pPr>
        <w:pStyle w:val="af2"/>
        <w:ind w:firstLine="567"/>
        <w:rPr>
          <w:szCs w:val="24"/>
        </w:rPr>
      </w:pPr>
      <w:r w:rsidRPr="00777383">
        <w:rPr>
          <w:szCs w:val="24"/>
        </w:rPr>
        <w:t>а) текстильные или нетканые изделия, в том числе с нанесенными на их поверхности графическими изображениями;</w:t>
      </w:r>
    </w:p>
    <w:p w:rsidR="00AB31BE" w:rsidRPr="00777383" w:rsidRDefault="00AB31BE" w:rsidP="00FF2F05">
      <w:pPr>
        <w:pStyle w:val="af2"/>
        <w:ind w:firstLine="567"/>
        <w:rPr>
          <w:szCs w:val="24"/>
        </w:rPr>
      </w:pPr>
      <w:r w:rsidRPr="00777383">
        <w:rPr>
          <w:szCs w:val="24"/>
        </w:rPr>
        <w:t>б) объемно-декоративные сооружения, имеющие несущую конструкцию и внешнее оформление, соответствующее тематике мероприятия;</w:t>
      </w:r>
    </w:p>
    <w:p w:rsidR="00AB31BE" w:rsidRPr="00777383" w:rsidRDefault="00AB31BE" w:rsidP="00FF2F05">
      <w:pPr>
        <w:pStyle w:val="af2"/>
        <w:ind w:firstLine="567"/>
        <w:rPr>
          <w:szCs w:val="24"/>
        </w:rPr>
      </w:pPr>
      <w:r w:rsidRPr="00777383">
        <w:rPr>
          <w:szCs w:val="24"/>
        </w:rPr>
        <w:t>в) мультимедийное и проекционное оборудование, предназначенное для трансляции текстовой, звуковой, графической и видеоинформации;</w:t>
      </w:r>
    </w:p>
    <w:p w:rsidR="00AB31BE" w:rsidRPr="00777383" w:rsidRDefault="00AB31BE" w:rsidP="00FF2F05">
      <w:pPr>
        <w:pStyle w:val="af2"/>
        <w:ind w:firstLine="567"/>
        <w:rPr>
          <w:szCs w:val="24"/>
        </w:rPr>
      </w:pPr>
      <w:r w:rsidRPr="00777383">
        <w:rPr>
          <w:szCs w:val="24"/>
        </w:rPr>
        <w:t>г) праздничное освещение (иллюминация) улиц, площадей, фасадов зданий и сооружений, в том числе:</w:t>
      </w:r>
    </w:p>
    <w:p w:rsidR="00AB31BE" w:rsidRPr="00777383" w:rsidRDefault="00AB31BE" w:rsidP="00FF2F05">
      <w:pPr>
        <w:pStyle w:val="af2"/>
        <w:ind w:firstLine="964"/>
        <w:rPr>
          <w:szCs w:val="24"/>
        </w:rPr>
      </w:pPr>
      <w:r w:rsidRPr="00777383">
        <w:rPr>
          <w:szCs w:val="24"/>
        </w:rPr>
        <w:t>- праздничная подсветка фасадов зданий;</w:t>
      </w:r>
    </w:p>
    <w:p w:rsidR="00AB31BE" w:rsidRPr="00777383" w:rsidRDefault="00AB31BE" w:rsidP="00FF2F05">
      <w:pPr>
        <w:pStyle w:val="af2"/>
        <w:ind w:firstLine="964"/>
        <w:rPr>
          <w:szCs w:val="24"/>
        </w:rPr>
      </w:pPr>
      <w:r w:rsidRPr="00777383">
        <w:rPr>
          <w:szCs w:val="24"/>
        </w:rPr>
        <w:t>- иллюминационные гирлянды и кронштейны;</w:t>
      </w:r>
    </w:p>
    <w:p w:rsidR="00AB31BE" w:rsidRPr="00777383" w:rsidRDefault="00AB31BE" w:rsidP="00FF2F05">
      <w:pPr>
        <w:pStyle w:val="af2"/>
        <w:ind w:firstLine="964"/>
        <w:rPr>
          <w:szCs w:val="24"/>
        </w:rPr>
      </w:pPr>
      <w:r w:rsidRPr="00777383">
        <w:rPr>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AB31BE" w:rsidRPr="00777383" w:rsidRDefault="00AB31BE" w:rsidP="00FF2F05">
      <w:pPr>
        <w:pStyle w:val="af2"/>
        <w:ind w:firstLine="964"/>
        <w:rPr>
          <w:szCs w:val="24"/>
        </w:rPr>
      </w:pPr>
      <w:r w:rsidRPr="00777383">
        <w:rPr>
          <w:szCs w:val="24"/>
        </w:rPr>
        <w:t>- подсветка зеленых насаждений;</w:t>
      </w:r>
    </w:p>
    <w:p w:rsidR="00AB31BE" w:rsidRPr="00777383" w:rsidRDefault="00AB31BE" w:rsidP="00FF2F05">
      <w:pPr>
        <w:pStyle w:val="af2"/>
        <w:ind w:firstLine="964"/>
        <w:rPr>
          <w:szCs w:val="24"/>
        </w:rPr>
      </w:pPr>
      <w:r w:rsidRPr="00777383">
        <w:rPr>
          <w:szCs w:val="24"/>
        </w:rPr>
        <w:t>- праздничное и тематическое оформление пассажирского транспорта;</w:t>
      </w:r>
    </w:p>
    <w:p w:rsidR="00AB31BE" w:rsidRPr="00777383" w:rsidRDefault="00AB31BE" w:rsidP="00FF2F05">
      <w:pPr>
        <w:pStyle w:val="af2"/>
        <w:ind w:firstLine="964"/>
        <w:rPr>
          <w:szCs w:val="24"/>
        </w:rPr>
      </w:pPr>
      <w:r w:rsidRPr="00777383">
        <w:rPr>
          <w:szCs w:val="24"/>
        </w:rPr>
        <w:t>- государственные и муниципальные флаги, государственная и муниципальная символика;</w:t>
      </w:r>
    </w:p>
    <w:p w:rsidR="00AB31BE" w:rsidRPr="00777383" w:rsidRDefault="00AB31BE" w:rsidP="00FF2F05">
      <w:pPr>
        <w:pStyle w:val="af2"/>
        <w:ind w:firstLine="964"/>
        <w:rPr>
          <w:szCs w:val="24"/>
        </w:rPr>
      </w:pPr>
      <w:r w:rsidRPr="00777383">
        <w:rPr>
          <w:szCs w:val="24"/>
        </w:rPr>
        <w:t>- декоративные флаги, флажки, стяги;</w:t>
      </w:r>
    </w:p>
    <w:p w:rsidR="00AB31BE" w:rsidRPr="00777383" w:rsidRDefault="00AB31BE" w:rsidP="00FF2F05">
      <w:pPr>
        <w:pStyle w:val="af2"/>
        <w:ind w:firstLine="964"/>
        <w:rPr>
          <w:szCs w:val="24"/>
        </w:rPr>
      </w:pPr>
      <w:r w:rsidRPr="00777383">
        <w:rPr>
          <w:szCs w:val="24"/>
        </w:rPr>
        <w:t>- информационные и тематические материалы на рекламных конструкциях;</w:t>
      </w:r>
    </w:p>
    <w:p w:rsidR="00AB31BE" w:rsidRPr="00777383" w:rsidRDefault="00AB31BE" w:rsidP="00FF2F05">
      <w:pPr>
        <w:pStyle w:val="af2"/>
        <w:ind w:firstLine="964"/>
        <w:rPr>
          <w:szCs w:val="24"/>
        </w:rPr>
      </w:pPr>
      <w:r w:rsidRPr="00777383">
        <w:rPr>
          <w:szCs w:val="24"/>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AB31BE" w:rsidRPr="00777383" w:rsidRDefault="00AB31BE" w:rsidP="00FF2F05">
      <w:pPr>
        <w:pStyle w:val="af2"/>
        <w:ind w:firstLine="567"/>
        <w:rPr>
          <w:szCs w:val="24"/>
        </w:rPr>
      </w:pPr>
      <w:r w:rsidRPr="00777383">
        <w:rPr>
          <w:szCs w:val="24"/>
        </w:rPr>
        <w:t>Статья 2</w:t>
      </w:r>
      <w:r w:rsidR="00FD0165" w:rsidRPr="00777383">
        <w:rPr>
          <w:szCs w:val="24"/>
        </w:rPr>
        <w:t>1</w:t>
      </w:r>
      <w:r w:rsidRPr="00777383">
        <w:rPr>
          <w:szCs w:val="24"/>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B31BE" w:rsidRPr="00777383" w:rsidRDefault="00AB31BE" w:rsidP="00FF2F05">
      <w:pPr>
        <w:pStyle w:val="af2"/>
        <w:ind w:firstLine="567"/>
        <w:rPr>
          <w:szCs w:val="24"/>
        </w:rPr>
      </w:pPr>
      <w:r w:rsidRPr="00777383">
        <w:rPr>
          <w:szCs w:val="24"/>
        </w:rPr>
        <w:lastRenderedPageBreak/>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AB31BE" w:rsidRPr="00777383" w:rsidRDefault="00AB31BE" w:rsidP="00FF2F05">
      <w:pPr>
        <w:pStyle w:val="af2"/>
        <w:rPr>
          <w:szCs w:val="24"/>
        </w:rPr>
      </w:pPr>
    </w:p>
    <w:p w:rsidR="00AB31BE" w:rsidRPr="00777383" w:rsidRDefault="00E80DB5" w:rsidP="00FF2F05">
      <w:pPr>
        <w:pStyle w:val="af2"/>
        <w:ind w:firstLine="0"/>
        <w:jc w:val="center"/>
        <w:rPr>
          <w:b/>
          <w:color w:val="000000"/>
          <w:szCs w:val="24"/>
        </w:rPr>
      </w:pPr>
      <w:r w:rsidRPr="00777383">
        <w:rPr>
          <w:b/>
          <w:szCs w:val="24"/>
        </w:rPr>
        <w:t>Глава 22</w:t>
      </w:r>
      <w:r w:rsidR="00AB31BE" w:rsidRPr="00777383">
        <w:rPr>
          <w:b/>
          <w:szCs w:val="24"/>
        </w:rPr>
        <w:t>. Ответственность за нарушения правил благоустройства и содержания территории Савоськинского сельского поселения</w:t>
      </w:r>
    </w:p>
    <w:p w:rsidR="00AB31BE" w:rsidRPr="00777383" w:rsidRDefault="00AB31BE" w:rsidP="00FF2F05">
      <w:pPr>
        <w:ind w:firstLine="709"/>
        <w:rPr>
          <w:color w:val="000000"/>
          <w:szCs w:val="24"/>
        </w:rPr>
      </w:pPr>
    </w:p>
    <w:p w:rsidR="00AB31BE" w:rsidRPr="00777383" w:rsidRDefault="00AB31BE" w:rsidP="00FF2F05">
      <w:pPr>
        <w:ind w:firstLine="567"/>
        <w:rPr>
          <w:color w:val="000000"/>
          <w:szCs w:val="24"/>
        </w:rPr>
      </w:pPr>
      <w:r w:rsidRPr="00777383">
        <w:rPr>
          <w:szCs w:val="24"/>
        </w:rPr>
        <w:t>Статья 2</w:t>
      </w:r>
      <w:r w:rsidR="00FD0165" w:rsidRPr="00777383">
        <w:rPr>
          <w:szCs w:val="24"/>
        </w:rPr>
        <w:t>2</w:t>
      </w:r>
      <w:r w:rsidRPr="00777383">
        <w:rPr>
          <w:szCs w:val="24"/>
        </w:rPr>
        <w:t xml:space="preserve">.1. </w:t>
      </w:r>
      <w:r w:rsidRPr="00777383">
        <w:rPr>
          <w:color w:val="000000"/>
          <w:szCs w:val="24"/>
        </w:rPr>
        <w:t>Настоящие Правила обязательны для исполнения Администрацией Савоськинского сельского поселения, должностными лицами, а также гражданами, индивидуальными предпринимателями, юридическими лицами, независимо от организационно-правовой формы и формы собственности.</w:t>
      </w:r>
    </w:p>
    <w:p w:rsidR="00AB31BE" w:rsidRPr="00777383" w:rsidRDefault="00AB31BE" w:rsidP="00FF2F05">
      <w:pPr>
        <w:ind w:firstLine="567"/>
        <w:rPr>
          <w:color w:val="000000"/>
          <w:szCs w:val="24"/>
        </w:rPr>
      </w:pPr>
      <w:r w:rsidRPr="00777383">
        <w:rPr>
          <w:szCs w:val="24"/>
        </w:rPr>
        <w:t>Статья</w:t>
      </w:r>
      <w:r w:rsidRPr="00777383">
        <w:rPr>
          <w:color w:val="000000"/>
          <w:szCs w:val="24"/>
        </w:rPr>
        <w:t xml:space="preserve"> 2</w:t>
      </w:r>
      <w:r w:rsidR="00FD0165" w:rsidRPr="00777383">
        <w:rPr>
          <w:color w:val="000000"/>
          <w:szCs w:val="24"/>
        </w:rPr>
        <w:t>2</w:t>
      </w:r>
      <w:r w:rsidRPr="00777383">
        <w:rPr>
          <w:color w:val="000000"/>
          <w:szCs w:val="24"/>
        </w:rPr>
        <w:t xml:space="preserve">.2.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AB31BE" w:rsidRPr="00777383" w:rsidRDefault="00AB31BE" w:rsidP="00FF2F05">
      <w:pPr>
        <w:ind w:firstLine="709"/>
        <w:rPr>
          <w:color w:val="000000"/>
          <w:szCs w:val="24"/>
        </w:rPr>
      </w:pPr>
      <w:r w:rsidRPr="00777383">
        <w:rPr>
          <w:szCs w:val="24"/>
        </w:rPr>
        <w:t>Статья</w:t>
      </w:r>
      <w:r w:rsidRPr="00777383">
        <w:rPr>
          <w:color w:val="000000"/>
          <w:szCs w:val="24"/>
        </w:rPr>
        <w:t xml:space="preserve"> 2</w:t>
      </w:r>
      <w:r w:rsidR="00FD0165" w:rsidRPr="00777383">
        <w:rPr>
          <w:color w:val="000000"/>
          <w:szCs w:val="24"/>
        </w:rPr>
        <w:t>2</w:t>
      </w:r>
      <w:r w:rsidRPr="00777383">
        <w:rPr>
          <w:color w:val="000000"/>
          <w:szCs w:val="24"/>
        </w:rPr>
        <w:t>.3. В случае выявления факторов нарушений Правил  должностные лица Администрации Савоськинского сельского поселения</w:t>
      </w:r>
      <w:r w:rsidR="00357690" w:rsidRPr="00777383">
        <w:rPr>
          <w:color w:val="000000"/>
          <w:szCs w:val="24"/>
        </w:rPr>
        <w:t xml:space="preserve"> </w:t>
      </w:r>
      <w:r w:rsidRPr="00777383">
        <w:rPr>
          <w:color w:val="000000"/>
          <w:szCs w:val="24"/>
        </w:rPr>
        <w:t>вправе:</w:t>
      </w:r>
    </w:p>
    <w:p w:rsidR="00AB31BE" w:rsidRPr="00777383" w:rsidRDefault="00AB31BE" w:rsidP="00FF2F05">
      <w:pPr>
        <w:ind w:firstLine="709"/>
        <w:rPr>
          <w:color w:val="000000"/>
          <w:szCs w:val="24"/>
        </w:rPr>
      </w:pPr>
      <w:r w:rsidRPr="00777383">
        <w:rPr>
          <w:color w:val="000000"/>
          <w:szCs w:val="24"/>
        </w:rPr>
        <w:t>1) выдать предписание об устранении нарушений;</w:t>
      </w:r>
    </w:p>
    <w:p w:rsidR="00AB31BE" w:rsidRPr="00777383" w:rsidRDefault="00AB31BE" w:rsidP="00FF2F05">
      <w:pPr>
        <w:ind w:firstLine="709"/>
        <w:rPr>
          <w:color w:val="000000"/>
          <w:szCs w:val="24"/>
        </w:rPr>
      </w:pPr>
      <w:r w:rsidRPr="00777383">
        <w:rPr>
          <w:color w:val="000000"/>
          <w:szCs w:val="24"/>
        </w:rPr>
        <w:t>2) составить протокол об административном правонарушении в порядке, установленном действующим законодательством;</w:t>
      </w:r>
    </w:p>
    <w:p w:rsidR="00AB31BE" w:rsidRPr="00777383" w:rsidRDefault="00AB31BE" w:rsidP="00FF2F05">
      <w:pPr>
        <w:ind w:firstLine="709"/>
        <w:rPr>
          <w:color w:val="000000"/>
          <w:szCs w:val="24"/>
        </w:rPr>
      </w:pPr>
      <w:r w:rsidRPr="00777383">
        <w:rPr>
          <w:color w:val="000000"/>
          <w:szCs w:val="24"/>
        </w:rPr>
        <w:t>3) 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AB31BE" w:rsidRPr="00777383" w:rsidRDefault="00AB31BE" w:rsidP="00FF2F05">
      <w:pPr>
        <w:ind w:firstLine="709"/>
        <w:rPr>
          <w:color w:val="000000"/>
          <w:szCs w:val="24"/>
        </w:rPr>
      </w:pPr>
      <w:r w:rsidRPr="00777383">
        <w:rPr>
          <w:szCs w:val="24"/>
        </w:rPr>
        <w:t>Статья</w:t>
      </w:r>
      <w:r w:rsidRPr="00777383">
        <w:rPr>
          <w:color w:val="000000"/>
          <w:szCs w:val="24"/>
        </w:rPr>
        <w:t xml:space="preserve"> 2</w:t>
      </w:r>
      <w:r w:rsidR="00FD0165" w:rsidRPr="00777383">
        <w:rPr>
          <w:color w:val="000000"/>
          <w:szCs w:val="24"/>
        </w:rPr>
        <w:t>2</w:t>
      </w:r>
      <w:r w:rsidRPr="00777383">
        <w:rPr>
          <w:color w:val="000000"/>
          <w:szCs w:val="24"/>
        </w:rPr>
        <w:t>.4. Лица, допустившие нарушение настоящих Правил, несут ответственность в соответствии с действующим законодательством.</w:t>
      </w:r>
    </w:p>
    <w:p w:rsidR="00AB31BE" w:rsidRPr="00777383" w:rsidRDefault="00AB31BE" w:rsidP="00FF2F05">
      <w:pPr>
        <w:ind w:firstLine="709"/>
        <w:rPr>
          <w:color w:val="000000"/>
          <w:szCs w:val="24"/>
        </w:rPr>
      </w:pPr>
      <w:r w:rsidRPr="00777383">
        <w:rPr>
          <w:szCs w:val="24"/>
        </w:rPr>
        <w:t>Статья</w:t>
      </w:r>
      <w:r w:rsidRPr="00777383">
        <w:rPr>
          <w:color w:val="000000"/>
          <w:szCs w:val="24"/>
        </w:rPr>
        <w:t xml:space="preserve"> 2</w:t>
      </w:r>
      <w:r w:rsidR="00FD0165" w:rsidRPr="00777383">
        <w:rPr>
          <w:color w:val="000000"/>
          <w:szCs w:val="24"/>
        </w:rPr>
        <w:t>2</w:t>
      </w:r>
      <w:r w:rsidRPr="00777383">
        <w:rPr>
          <w:color w:val="000000"/>
          <w:szCs w:val="24"/>
        </w:rPr>
        <w:t>.5. Правоотношения, не урегулированные настоящими правилами, регулируются нормами действующего законодательства.</w:t>
      </w: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Default="00AB31BE"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B31BE" w:rsidRPr="00075172" w:rsidRDefault="00AB31BE" w:rsidP="00357690">
      <w:pPr>
        <w:pStyle w:val="af2"/>
        <w:ind w:firstLine="0"/>
        <w:jc w:val="right"/>
        <w:rPr>
          <w:szCs w:val="24"/>
        </w:rPr>
      </w:pPr>
      <w:r w:rsidRPr="00075172">
        <w:rPr>
          <w:szCs w:val="24"/>
        </w:rPr>
        <w:lastRenderedPageBreak/>
        <w:t>Приложение № 1</w:t>
      </w:r>
    </w:p>
    <w:p w:rsidR="00357690" w:rsidRPr="00075172" w:rsidRDefault="00AB31BE" w:rsidP="00357690">
      <w:pPr>
        <w:pStyle w:val="af2"/>
        <w:ind w:firstLine="0"/>
        <w:jc w:val="right"/>
        <w:rPr>
          <w:szCs w:val="24"/>
        </w:rPr>
      </w:pPr>
      <w:r w:rsidRPr="00075172">
        <w:rPr>
          <w:szCs w:val="24"/>
        </w:rPr>
        <w:t xml:space="preserve">к Правилам благоустройства </w:t>
      </w:r>
    </w:p>
    <w:p w:rsidR="00357690" w:rsidRPr="00075172" w:rsidRDefault="00AB31BE" w:rsidP="00357690">
      <w:pPr>
        <w:pStyle w:val="af2"/>
        <w:ind w:firstLine="0"/>
        <w:jc w:val="right"/>
        <w:rPr>
          <w:bCs/>
          <w:color w:val="000000"/>
          <w:szCs w:val="24"/>
        </w:rPr>
      </w:pPr>
      <w:r w:rsidRPr="00075172">
        <w:rPr>
          <w:szCs w:val="24"/>
        </w:rPr>
        <w:t xml:space="preserve">и санитарного содержания </w:t>
      </w:r>
      <w:r w:rsidRPr="00075172">
        <w:rPr>
          <w:bCs/>
          <w:color w:val="000000"/>
          <w:szCs w:val="24"/>
        </w:rPr>
        <w:t xml:space="preserve">территории </w:t>
      </w:r>
    </w:p>
    <w:p w:rsidR="00357690" w:rsidRPr="00075172" w:rsidRDefault="00AB31BE" w:rsidP="00357690">
      <w:pPr>
        <w:pStyle w:val="af2"/>
        <w:ind w:firstLine="0"/>
        <w:jc w:val="right"/>
        <w:rPr>
          <w:bCs/>
          <w:color w:val="000000"/>
          <w:szCs w:val="24"/>
        </w:rPr>
      </w:pPr>
      <w:r w:rsidRPr="00075172">
        <w:rPr>
          <w:color w:val="000000"/>
          <w:szCs w:val="24"/>
        </w:rPr>
        <w:t>Савоськинского</w:t>
      </w:r>
      <w:r w:rsidRPr="00075172">
        <w:rPr>
          <w:bCs/>
          <w:color w:val="000000"/>
          <w:szCs w:val="24"/>
        </w:rPr>
        <w:t xml:space="preserve"> сельского поселения </w:t>
      </w:r>
    </w:p>
    <w:p w:rsidR="00357690" w:rsidRPr="00075172" w:rsidRDefault="00AB31BE" w:rsidP="00357690">
      <w:pPr>
        <w:pStyle w:val="af2"/>
        <w:ind w:firstLine="0"/>
        <w:jc w:val="right"/>
        <w:rPr>
          <w:bCs/>
          <w:color w:val="000000"/>
          <w:szCs w:val="24"/>
        </w:rPr>
      </w:pPr>
      <w:r w:rsidRPr="00075172">
        <w:rPr>
          <w:bCs/>
          <w:color w:val="000000"/>
          <w:szCs w:val="24"/>
        </w:rPr>
        <w:t xml:space="preserve">Зимовниковского района </w:t>
      </w:r>
    </w:p>
    <w:p w:rsidR="00357690" w:rsidRPr="00075172" w:rsidRDefault="00AB31BE" w:rsidP="00357690">
      <w:pPr>
        <w:pStyle w:val="af2"/>
        <w:ind w:firstLine="0"/>
        <w:jc w:val="right"/>
        <w:rPr>
          <w:bCs/>
          <w:color w:val="000000"/>
          <w:szCs w:val="24"/>
        </w:rPr>
      </w:pPr>
      <w:r w:rsidRPr="00075172">
        <w:rPr>
          <w:bCs/>
          <w:color w:val="000000"/>
          <w:szCs w:val="24"/>
        </w:rPr>
        <w:t>Ростовской области</w:t>
      </w:r>
      <w:r w:rsidR="00357690" w:rsidRPr="00075172">
        <w:rPr>
          <w:bCs/>
          <w:color w:val="000000"/>
          <w:szCs w:val="24"/>
        </w:rPr>
        <w:t>,</w:t>
      </w:r>
    </w:p>
    <w:p w:rsidR="00357690" w:rsidRPr="00075172" w:rsidRDefault="00AB31BE" w:rsidP="00357690">
      <w:pPr>
        <w:pStyle w:val="af2"/>
        <w:ind w:firstLine="0"/>
        <w:jc w:val="right"/>
        <w:rPr>
          <w:szCs w:val="24"/>
        </w:rPr>
      </w:pPr>
      <w:r w:rsidRPr="00075172">
        <w:rPr>
          <w:bCs/>
          <w:color w:val="000000"/>
          <w:szCs w:val="24"/>
        </w:rPr>
        <w:t xml:space="preserve"> утвержденным решением</w:t>
      </w:r>
      <w:r w:rsidRPr="00075172">
        <w:rPr>
          <w:szCs w:val="24"/>
        </w:rPr>
        <w:t xml:space="preserve"> </w:t>
      </w:r>
    </w:p>
    <w:p w:rsidR="00357690" w:rsidRPr="00075172" w:rsidRDefault="00AB31BE" w:rsidP="00357690">
      <w:pPr>
        <w:pStyle w:val="af2"/>
        <w:ind w:firstLine="0"/>
        <w:jc w:val="right"/>
        <w:rPr>
          <w:szCs w:val="24"/>
        </w:rPr>
      </w:pPr>
      <w:r w:rsidRPr="00075172">
        <w:rPr>
          <w:szCs w:val="24"/>
        </w:rPr>
        <w:t xml:space="preserve">Собрания депутатов </w:t>
      </w:r>
    </w:p>
    <w:p w:rsidR="00357690" w:rsidRPr="00075172" w:rsidRDefault="00AB31BE" w:rsidP="00357690">
      <w:pPr>
        <w:pStyle w:val="af2"/>
        <w:ind w:firstLine="0"/>
        <w:jc w:val="right"/>
        <w:rPr>
          <w:szCs w:val="24"/>
        </w:rPr>
      </w:pPr>
      <w:r w:rsidRPr="00075172">
        <w:rPr>
          <w:color w:val="000000"/>
          <w:szCs w:val="24"/>
        </w:rPr>
        <w:t>Савоськинского</w:t>
      </w:r>
      <w:r w:rsidRPr="00075172">
        <w:rPr>
          <w:szCs w:val="24"/>
        </w:rPr>
        <w:t xml:space="preserve"> сельского поселения</w:t>
      </w:r>
      <w:r w:rsidR="00357690" w:rsidRPr="00075172">
        <w:rPr>
          <w:szCs w:val="24"/>
        </w:rPr>
        <w:t xml:space="preserve"> </w:t>
      </w:r>
    </w:p>
    <w:p w:rsidR="00AB31BE" w:rsidRPr="00075172" w:rsidRDefault="00AB31BE" w:rsidP="00357690">
      <w:pPr>
        <w:pStyle w:val="af2"/>
        <w:ind w:firstLine="0"/>
        <w:jc w:val="right"/>
        <w:rPr>
          <w:szCs w:val="24"/>
        </w:rPr>
      </w:pPr>
      <w:r w:rsidRPr="00075172">
        <w:rPr>
          <w:szCs w:val="24"/>
        </w:rPr>
        <w:t>от 00.00.0000 № 0</w:t>
      </w:r>
      <w:r w:rsidR="003651B9" w:rsidRPr="00075172">
        <w:rPr>
          <w:szCs w:val="24"/>
        </w:rPr>
        <w:t>0</w:t>
      </w:r>
      <w:r w:rsidRPr="00075172">
        <w:rPr>
          <w:szCs w:val="24"/>
        </w:rPr>
        <w:t xml:space="preserve"> </w:t>
      </w:r>
    </w:p>
    <w:p w:rsidR="00AB31BE" w:rsidRPr="00075172" w:rsidRDefault="00AB31BE" w:rsidP="00FF2F05">
      <w:pPr>
        <w:pStyle w:val="af2"/>
        <w:rPr>
          <w:sz w:val="16"/>
          <w:szCs w:val="16"/>
        </w:rPr>
      </w:pPr>
    </w:p>
    <w:p w:rsidR="00AB31BE" w:rsidRPr="00075172" w:rsidRDefault="00AB31BE" w:rsidP="00FF2F05">
      <w:pPr>
        <w:pStyle w:val="af2"/>
        <w:ind w:firstLine="0"/>
        <w:jc w:val="center"/>
        <w:rPr>
          <w:szCs w:val="24"/>
        </w:rPr>
      </w:pPr>
      <w:r w:rsidRPr="00075172">
        <w:rPr>
          <w:szCs w:val="24"/>
        </w:rPr>
        <w:t>СОГЛАШЕНИЕ</w:t>
      </w:r>
    </w:p>
    <w:p w:rsidR="00AB31BE" w:rsidRPr="00075172" w:rsidRDefault="00AB31BE" w:rsidP="00FF2F05">
      <w:pPr>
        <w:pStyle w:val="af2"/>
        <w:ind w:firstLine="0"/>
        <w:jc w:val="center"/>
        <w:rPr>
          <w:szCs w:val="24"/>
        </w:rPr>
      </w:pPr>
      <w:r w:rsidRPr="00075172">
        <w:rPr>
          <w:szCs w:val="24"/>
        </w:rPr>
        <w:t>О ЗАКРЕПЛЕНИИ ПРИЛЕГАЮЩЕЙ ТЕРРИТОРИИ</w:t>
      </w:r>
    </w:p>
    <w:p w:rsidR="00AB31BE" w:rsidRPr="00075172" w:rsidRDefault="00AB31BE" w:rsidP="00FF2F05">
      <w:pPr>
        <w:pStyle w:val="af2"/>
        <w:ind w:firstLine="0"/>
        <w:jc w:val="center"/>
        <w:rPr>
          <w:szCs w:val="24"/>
        </w:rPr>
      </w:pPr>
      <w:r w:rsidRPr="00075172">
        <w:rPr>
          <w:szCs w:val="24"/>
        </w:rPr>
        <w:t>В УСТАНОВЛЕННЫХ ГРАНИЦАХ</w:t>
      </w:r>
    </w:p>
    <w:p w:rsidR="00357690" w:rsidRPr="00075172" w:rsidRDefault="00357690" w:rsidP="00FF2F05">
      <w:pPr>
        <w:pStyle w:val="af2"/>
        <w:ind w:firstLine="0"/>
        <w:jc w:val="center"/>
        <w:rPr>
          <w:sz w:val="16"/>
          <w:szCs w:val="16"/>
        </w:rPr>
      </w:pPr>
    </w:p>
    <w:p w:rsidR="00AB31BE" w:rsidRPr="00075172" w:rsidRDefault="00AB31BE" w:rsidP="00FF2F05">
      <w:pPr>
        <w:pStyle w:val="af6"/>
        <w:rPr>
          <w:szCs w:val="24"/>
        </w:rPr>
      </w:pPr>
      <w:r w:rsidRPr="00075172">
        <w:rPr>
          <w:szCs w:val="24"/>
        </w:rPr>
        <w:t>_______________________                                    "__" ___________ 20____ г.</w:t>
      </w:r>
    </w:p>
    <w:p w:rsidR="00AB31BE" w:rsidRPr="002E5EC1" w:rsidRDefault="00AB31BE" w:rsidP="00FF2F05">
      <w:pPr>
        <w:pStyle w:val="af6"/>
        <w:rPr>
          <w:sz w:val="20"/>
        </w:rPr>
      </w:pPr>
      <w:r w:rsidRPr="002E5EC1">
        <w:rPr>
          <w:sz w:val="20"/>
        </w:rPr>
        <w:t>(наименование населенного пункта)</w:t>
      </w:r>
    </w:p>
    <w:p w:rsidR="00AB31BE" w:rsidRPr="00075172" w:rsidRDefault="00AB31BE" w:rsidP="00FF2F05">
      <w:pPr>
        <w:pStyle w:val="af2"/>
        <w:rPr>
          <w:sz w:val="16"/>
          <w:szCs w:val="16"/>
        </w:rPr>
      </w:pPr>
    </w:p>
    <w:p w:rsidR="00AB31BE" w:rsidRPr="00075172" w:rsidRDefault="00AB31BE" w:rsidP="00357690">
      <w:pPr>
        <w:pStyle w:val="af2"/>
        <w:ind w:firstLine="709"/>
        <w:rPr>
          <w:szCs w:val="24"/>
        </w:rPr>
      </w:pPr>
      <w:r w:rsidRPr="00075172">
        <w:rPr>
          <w:szCs w:val="24"/>
        </w:rPr>
        <w:t>Администрация __________ (наименование муниципального образования) в лице Главы __________ (наименование муниципального образования), действующего на основании Устава __________ (наименование муниципального образования), именуемая в дальнейшем - Администрация, с одной стороны, и ___________________ в лице __________________, действующего на основании ____________________*(1), именуемое в дальнейшем - Гражданин или Организация (в зависимости от статуса здесь и далее по тексту необходимое условное обозначение следует подчеркнуть), с другой стороны, заключили настоящее соглашение о нижеследующем:</w:t>
      </w:r>
    </w:p>
    <w:p w:rsidR="00357690" w:rsidRPr="00075172" w:rsidRDefault="00357690" w:rsidP="00FF2F05">
      <w:pPr>
        <w:pStyle w:val="af2"/>
        <w:ind w:firstLine="0"/>
        <w:rPr>
          <w:sz w:val="16"/>
          <w:szCs w:val="16"/>
        </w:rPr>
      </w:pPr>
    </w:p>
    <w:p w:rsidR="00AB31BE" w:rsidRPr="00075172" w:rsidRDefault="00AB31BE" w:rsidP="00357690">
      <w:pPr>
        <w:pStyle w:val="af2"/>
        <w:numPr>
          <w:ilvl w:val="0"/>
          <w:numId w:val="3"/>
        </w:numPr>
        <w:jc w:val="center"/>
        <w:rPr>
          <w:szCs w:val="24"/>
        </w:rPr>
      </w:pPr>
      <w:r w:rsidRPr="00075172">
        <w:rPr>
          <w:szCs w:val="24"/>
        </w:rPr>
        <w:t>Предмет соглашения</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Администрация обязуется закрепить за Гражданином или Организацией территорию площадью _______, прилегающую к зданию, строению, сооружению, земельному участку (необходимый вид объекта следует подчеркнуть), расположенному по адресу: __________, ул. _____, ____, принадлежащему Гражданину или Организации на праве*(2)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________ (наименование муниципального образования), утвержденными решением ______________ (наименование представительного органа муниципального образования) от "___" __________ 20__ № _____ (далее - Правила).</w:t>
      </w:r>
    </w:p>
    <w:p w:rsidR="00357690" w:rsidRPr="00075172" w:rsidRDefault="00357690" w:rsidP="00FF2F05">
      <w:pPr>
        <w:pStyle w:val="af2"/>
        <w:ind w:firstLine="0"/>
        <w:jc w:val="center"/>
        <w:rPr>
          <w:sz w:val="16"/>
          <w:szCs w:val="16"/>
        </w:rPr>
      </w:pPr>
    </w:p>
    <w:p w:rsidR="00AB31BE" w:rsidRPr="00075172" w:rsidRDefault="00AB31BE" w:rsidP="00FF2F05">
      <w:pPr>
        <w:pStyle w:val="af2"/>
        <w:ind w:firstLine="0"/>
        <w:jc w:val="center"/>
        <w:rPr>
          <w:szCs w:val="24"/>
        </w:rPr>
      </w:pPr>
      <w:r w:rsidRPr="00075172">
        <w:rPr>
          <w:szCs w:val="24"/>
        </w:rPr>
        <w:t>2. Обязанности сторон</w:t>
      </w:r>
    </w:p>
    <w:p w:rsidR="00357690" w:rsidRPr="00075172" w:rsidRDefault="00357690" w:rsidP="00FF2F05">
      <w:pPr>
        <w:pStyle w:val="af2"/>
        <w:ind w:firstLine="0"/>
        <w:jc w:val="center"/>
        <w:rPr>
          <w:sz w:val="16"/>
          <w:szCs w:val="16"/>
        </w:rPr>
      </w:pPr>
    </w:p>
    <w:p w:rsidR="00AB31BE" w:rsidRPr="00075172" w:rsidRDefault="00AB31BE" w:rsidP="00357690">
      <w:pPr>
        <w:pStyle w:val="af2"/>
        <w:ind w:firstLine="709"/>
        <w:rPr>
          <w:szCs w:val="24"/>
        </w:rPr>
      </w:pPr>
      <w:r w:rsidRPr="00075172">
        <w:rPr>
          <w:szCs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AB31BE" w:rsidRPr="00075172" w:rsidRDefault="00AB31BE" w:rsidP="00357690">
      <w:pPr>
        <w:pStyle w:val="af2"/>
        <w:ind w:firstLine="709"/>
        <w:rPr>
          <w:szCs w:val="24"/>
        </w:rPr>
      </w:pPr>
      <w:r w:rsidRPr="00075172">
        <w:rPr>
          <w:szCs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AB31BE" w:rsidRPr="00075172" w:rsidRDefault="00AB31BE" w:rsidP="00357690">
      <w:pPr>
        <w:pStyle w:val="af2"/>
        <w:ind w:firstLine="709"/>
        <w:rPr>
          <w:szCs w:val="24"/>
        </w:rPr>
      </w:pPr>
      <w:r w:rsidRPr="00075172">
        <w:rPr>
          <w:szCs w:val="24"/>
        </w:rPr>
        <w:t>2.3. Гражданин или Организация вправе:</w:t>
      </w:r>
    </w:p>
    <w:p w:rsidR="00AB31BE" w:rsidRPr="00075172" w:rsidRDefault="00AB31BE" w:rsidP="00357690">
      <w:pPr>
        <w:pStyle w:val="af2"/>
        <w:ind w:firstLine="709"/>
        <w:rPr>
          <w:szCs w:val="24"/>
        </w:rPr>
      </w:pPr>
      <w:r w:rsidRPr="00075172">
        <w:rPr>
          <w:szCs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AB31BE" w:rsidRPr="00075172" w:rsidRDefault="00AB31BE" w:rsidP="00357690">
      <w:pPr>
        <w:pStyle w:val="af2"/>
        <w:ind w:firstLine="709"/>
        <w:rPr>
          <w:szCs w:val="24"/>
        </w:rPr>
      </w:pPr>
      <w:r w:rsidRPr="00075172">
        <w:rPr>
          <w:szCs w:val="24"/>
        </w:rPr>
        <w:lastRenderedPageBreak/>
        <w:t>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(необходимый вид объекта следует подчеркнуть), к которому прилегает закрепленная территория.</w:t>
      </w:r>
    </w:p>
    <w:p w:rsidR="00AB31BE" w:rsidRPr="00075172" w:rsidRDefault="00AB31BE" w:rsidP="00357690">
      <w:pPr>
        <w:pStyle w:val="af2"/>
        <w:ind w:firstLine="709"/>
        <w:rPr>
          <w:szCs w:val="24"/>
        </w:rPr>
      </w:pPr>
      <w:r w:rsidRPr="00075172">
        <w:rPr>
          <w:szCs w:val="24"/>
        </w:rPr>
        <w:t>2.4. Гражданин или Организация обязуется:</w:t>
      </w:r>
    </w:p>
    <w:p w:rsidR="00AB31BE" w:rsidRPr="00075172" w:rsidRDefault="00AB31BE" w:rsidP="00357690">
      <w:pPr>
        <w:pStyle w:val="af2"/>
        <w:ind w:firstLine="709"/>
        <w:rPr>
          <w:szCs w:val="24"/>
        </w:rPr>
      </w:pPr>
      <w:r w:rsidRPr="00075172">
        <w:rPr>
          <w:szCs w:val="24"/>
        </w:rPr>
        <w:t>2.4.1. Осуществлять содержание и благоустройство закрепленной прилегающей территории в соответствии с Правилами.</w:t>
      </w:r>
    </w:p>
    <w:p w:rsidR="00AB31BE" w:rsidRPr="00075172" w:rsidRDefault="00AB31BE" w:rsidP="00357690">
      <w:pPr>
        <w:pStyle w:val="af2"/>
        <w:ind w:firstLine="709"/>
        <w:rPr>
          <w:szCs w:val="24"/>
        </w:rPr>
      </w:pPr>
      <w:r w:rsidRPr="00075172">
        <w:rPr>
          <w:szCs w:val="24"/>
        </w:rPr>
        <w:t>2.4.2. Самостоятельно или посредством привлечения специализированных организаций за счет собственных средств:</w:t>
      </w:r>
    </w:p>
    <w:p w:rsidR="00AB31BE" w:rsidRPr="00075172" w:rsidRDefault="00AB31BE" w:rsidP="00357690">
      <w:pPr>
        <w:pStyle w:val="af2"/>
        <w:ind w:firstLine="709"/>
        <w:rPr>
          <w:szCs w:val="24"/>
        </w:rPr>
      </w:pPr>
      <w:r w:rsidRPr="00075172">
        <w:rPr>
          <w:szCs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AB31BE" w:rsidRPr="00075172" w:rsidRDefault="00AB31BE" w:rsidP="00357690">
      <w:pPr>
        <w:pStyle w:val="af2"/>
        <w:ind w:firstLine="709"/>
        <w:rPr>
          <w:szCs w:val="24"/>
        </w:rPr>
      </w:pPr>
      <w:r w:rsidRPr="00075172">
        <w:rPr>
          <w:szCs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AB31BE" w:rsidRPr="00075172" w:rsidRDefault="00AB31BE" w:rsidP="00357690">
      <w:pPr>
        <w:pStyle w:val="af2"/>
        <w:ind w:firstLine="709"/>
        <w:rPr>
          <w:szCs w:val="24"/>
        </w:rPr>
      </w:pPr>
      <w:r w:rsidRPr="00075172">
        <w:rPr>
          <w:szCs w:val="24"/>
        </w:rPr>
        <w:t>2.4.2.3. обрабатывать прилегающие территории противогололедными реагентами;</w:t>
      </w:r>
    </w:p>
    <w:p w:rsidR="00AB31BE" w:rsidRPr="00075172" w:rsidRDefault="00AB31BE" w:rsidP="00357690">
      <w:pPr>
        <w:pStyle w:val="af2"/>
        <w:ind w:firstLine="709"/>
        <w:rPr>
          <w:szCs w:val="24"/>
        </w:rPr>
      </w:pPr>
      <w:r w:rsidRPr="00075172">
        <w:rPr>
          <w:szCs w:val="24"/>
        </w:rPr>
        <w:t>2.4.2.4. осуществлять покос травы и обрезку поросли. Высота травы не должна превышать 15 сантиметров от поверхности земли;</w:t>
      </w:r>
    </w:p>
    <w:p w:rsidR="00AB31BE" w:rsidRPr="00075172" w:rsidRDefault="00AB31BE" w:rsidP="00357690">
      <w:pPr>
        <w:pStyle w:val="af2"/>
        <w:ind w:firstLine="709"/>
        <w:rPr>
          <w:szCs w:val="24"/>
        </w:rPr>
      </w:pPr>
      <w:r w:rsidRPr="00075172">
        <w:rPr>
          <w:szCs w:val="24"/>
        </w:rPr>
        <w:t>2.4.2.5. устанавливать, ремонтировать, окрашивать урны, а также очищать урны по мере их заполнения, но не реже 1 раза в сутки.</w:t>
      </w:r>
    </w:p>
    <w:p w:rsidR="00AB31BE" w:rsidRPr="00075172" w:rsidRDefault="00AB31BE" w:rsidP="00357690">
      <w:pPr>
        <w:pStyle w:val="af2"/>
        <w:ind w:firstLine="709"/>
        <w:rPr>
          <w:szCs w:val="24"/>
        </w:rPr>
      </w:pPr>
      <w:r w:rsidRPr="00075172">
        <w:rPr>
          <w:szCs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AB31BE" w:rsidRPr="00075172" w:rsidRDefault="00AB31BE" w:rsidP="00357690">
      <w:pPr>
        <w:pStyle w:val="af2"/>
        <w:ind w:firstLine="709"/>
        <w:rPr>
          <w:szCs w:val="24"/>
        </w:rPr>
      </w:pPr>
      <w:r w:rsidRPr="00075172">
        <w:rPr>
          <w:szCs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AB31BE" w:rsidRPr="00075172" w:rsidRDefault="00AB31BE" w:rsidP="00357690">
      <w:pPr>
        <w:pStyle w:val="af2"/>
        <w:ind w:firstLine="709"/>
        <w:rPr>
          <w:szCs w:val="24"/>
        </w:rPr>
      </w:pPr>
      <w:r w:rsidRPr="00075172">
        <w:rPr>
          <w:szCs w:val="24"/>
        </w:rPr>
        <w:t>2.4.5. Прочие условия _____________________________________________.</w:t>
      </w:r>
    </w:p>
    <w:p w:rsidR="00075172" w:rsidRPr="00075172" w:rsidRDefault="00075172" w:rsidP="00075172">
      <w:pPr>
        <w:pStyle w:val="af2"/>
        <w:ind w:left="360" w:firstLine="0"/>
        <w:jc w:val="center"/>
        <w:rPr>
          <w:sz w:val="16"/>
          <w:szCs w:val="16"/>
        </w:rPr>
      </w:pPr>
    </w:p>
    <w:p w:rsidR="00AB31BE" w:rsidRPr="00075172" w:rsidRDefault="00AB31BE" w:rsidP="00075172">
      <w:pPr>
        <w:pStyle w:val="af2"/>
        <w:ind w:left="360" w:firstLine="0"/>
        <w:jc w:val="center"/>
        <w:rPr>
          <w:szCs w:val="24"/>
        </w:rPr>
      </w:pPr>
      <w:r w:rsidRPr="00075172">
        <w:rPr>
          <w:szCs w:val="24"/>
        </w:rPr>
        <w:t>Рассмотрение споров</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AB31BE" w:rsidRPr="00075172" w:rsidRDefault="00AB31BE" w:rsidP="00357690">
      <w:pPr>
        <w:pStyle w:val="af2"/>
        <w:ind w:firstLine="709"/>
        <w:rPr>
          <w:szCs w:val="24"/>
        </w:rPr>
      </w:pPr>
      <w:r w:rsidRPr="00075172">
        <w:rPr>
          <w:szCs w:val="24"/>
        </w:rPr>
        <w:t>3.2. При разногласии споры разрешаются в судебном порядке в соответствии с законодательством Российской Федерации.</w:t>
      </w:r>
    </w:p>
    <w:p w:rsidR="00AB31BE" w:rsidRPr="00075172" w:rsidRDefault="00AB31BE" w:rsidP="00FF2F05">
      <w:pPr>
        <w:pStyle w:val="af2"/>
        <w:rPr>
          <w:sz w:val="16"/>
          <w:szCs w:val="16"/>
        </w:rPr>
      </w:pPr>
    </w:p>
    <w:p w:rsidR="00AB31BE" w:rsidRPr="00075172" w:rsidRDefault="00AB31BE" w:rsidP="00357690">
      <w:pPr>
        <w:pStyle w:val="af2"/>
        <w:numPr>
          <w:ilvl w:val="0"/>
          <w:numId w:val="3"/>
        </w:numPr>
        <w:jc w:val="center"/>
        <w:rPr>
          <w:szCs w:val="24"/>
        </w:rPr>
      </w:pPr>
      <w:r w:rsidRPr="00075172">
        <w:rPr>
          <w:szCs w:val="24"/>
        </w:rPr>
        <w:t>Срок действия соглашения</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4.1. 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(необходимый вид объекта следует подчеркнуть).</w:t>
      </w:r>
    </w:p>
    <w:p w:rsidR="00AB31BE" w:rsidRPr="00075172" w:rsidRDefault="00AB31BE" w:rsidP="00FF2F05">
      <w:pPr>
        <w:pStyle w:val="af2"/>
        <w:rPr>
          <w:sz w:val="16"/>
          <w:szCs w:val="16"/>
        </w:rPr>
      </w:pPr>
    </w:p>
    <w:p w:rsidR="00AB31BE" w:rsidRPr="00075172" w:rsidRDefault="00AB31BE" w:rsidP="00357690">
      <w:pPr>
        <w:pStyle w:val="af2"/>
        <w:numPr>
          <w:ilvl w:val="0"/>
          <w:numId w:val="3"/>
        </w:numPr>
        <w:jc w:val="center"/>
        <w:rPr>
          <w:szCs w:val="24"/>
        </w:rPr>
      </w:pPr>
      <w:r w:rsidRPr="00075172">
        <w:rPr>
          <w:szCs w:val="24"/>
        </w:rPr>
        <w:t>Заключительные положения</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AB31BE" w:rsidRPr="00075172" w:rsidRDefault="00AB31BE" w:rsidP="00357690">
      <w:pPr>
        <w:pStyle w:val="af2"/>
        <w:ind w:firstLine="709"/>
        <w:rPr>
          <w:szCs w:val="24"/>
        </w:rPr>
      </w:pPr>
      <w:r w:rsidRPr="00075172">
        <w:rPr>
          <w:szCs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AB31BE" w:rsidRPr="00075172" w:rsidRDefault="00AB31BE" w:rsidP="00357690">
      <w:pPr>
        <w:pStyle w:val="af2"/>
        <w:ind w:firstLine="709"/>
        <w:rPr>
          <w:szCs w:val="24"/>
        </w:rPr>
      </w:pPr>
      <w:r w:rsidRPr="00075172">
        <w:rPr>
          <w:szCs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AB31BE" w:rsidRPr="00075172" w:rsidRDefault="00AB31BE" w:rsidP="00FF2F05">
      <w:pPr>
        <w:pStyle w:val="af2"/>
        <w:rPr>
          <w:sz w:val="16"/>
          <w:szCs w:val="16"/>
        </w:rPr>
      </w:pPr>
    </w:p>
    <w:p w:rsidR="00AB31BE" w:rsidRPr="00075172" w:rsidRDefault="00AB31BE" w:rsidP="00FF2F05">
      <w:pPr>
        <w:pStyle w:val="af2"/>
        <w:ind w:firstLine="0"/>
        <w:jc w:val="center"/>
        <w:rPr>
          <w:szCs w:val="24"/>
        </w:rPr>
      </w:pPr>
      <w:r w:rsidRPr="00075172">
        <w:rPr>
          <w:szCs w:val="24"/>
        </w:rPr>
        <w:t>Юридические адреса и контакты сторон</w:t>
      </w:r>
    </w:p>
    <w:p w:rsidR="00AB31BE" w:rsidRPr="002E5EC1" w:rsidRDefault="00AB31BE" w:rsidP="00FF2F05">
      <w:pPr>
        <w:ind w:firstLine="0"/>
        <w:rPr>
          <w:color w:val="000000"/>
          <w:sz w:val="28"/>
          <w:szCs w:val="28"/>
        </w:rPr>
      </w:pPr>
      <w:r w:rsidRPr="00075172">
        <w:rPr>
          <w:szCs w:val="24"/>
        </w:rPr>
        <w:t xml:space="preserve">         Администрация:                               </w:t>
      </w:r>
      <w:r w:rsidR="00075172">
        <w:rPr>
          <w:szCs w:val="24"/>
        </w:rPr>
        <w:t xml:space="preserve">                     </w:t>
      </w:r>
      <w:r w:rsidRPr="00075172">
        <w:rPr>
          <w:szCs w:val="24"/>
        </w:rPr>
        <w:t xml:space="preserve"> Гражданин или Организация</w:t>
      </w:r>
      <w:r w:rsidRPr="002E5EC1">
        <w:rPr>
          <w:sz w:val="28"/>
          <w:szCs w:val="28"/>
        </w:rPr>
        <w:t>:</w:t>
      </w:r>
    </w:p>
    <w:p w:rsidR="00357690" w:rsidRPr="00103D2D" w:rsidRDefault="00AB31BE" w:rsidP="00357690">
      <w:pPr>
        <w:pStyle w:val="af2"/>
        <w:ind w:firstLine="0"/>
        <w:jc w:val="right"/>
        <w:rPr>
          <w:szCs w:val="24"/>
        </w:rPr>
      </w:pPr>
      <w:r w:rsidRPr="00103D2D">
        <w:rPr>
          <w:szCs w:val="24"/>
        </w:rPr>
        <w:lastRenderedPageBreak/>
        <w:t>Приложение</w:t>
      </w:r>
    </w:p>
    <w:p w:rsidR="00AB31BE" w:rsidRPr="00103D2D" w:rsidRDefault="00AB31BE" w:rsidP="00357690">
      <w:pPr>
        <w:pStyle w:val="af2"/>
        <w:ind w:firstLine="0"/>
        <w:jc w:val="right"/>
        <w:rPr>
          <w:szCs w:val="24"/>
        </w:rPr>
      </w:pPr>
      <w:r w:rsidRPr="00103D2D">
        <w:rPr>
          <w:szCs w:val="24"/>
        </w:rPr>
        <w:t xml:space="preserve"> к соглашению</w:t>
      </w:r>
    </w:p>
    <w:p w:rsidR="00357690" w:rsidRPr="00103D2D" w:rsidRDefault="00AB31BE" w:rsidP="00357690">
      <w:pPr>
        <w:pStyle w:val="af2"/>
        <w:ind w:firstLine="0"/>
        <w:jc w:val="right"/>
        <w:rPr>
          <w:szCs w:val="24"/>
        </w:rPr>
      </w:pPr>
      <w:r w:rsidRPr="00103D2D">
        <w:rPr>
          <w:szCs w:val="24"/>
        </w:rPr>
        <w:t xml:space="preserve">о закреплении прилегающей </w:t>
      </w:r>
    </w:p>
    <w:p w:rsidR="00AB31BE" w:rsidRPr="00103D2D" w:rsidRDefault="00AB31BE" w:rsidP="00357690">
      <w:pPr>
        <w:pStyle w:val="af2"/>
        <w:ind w:firstLine="0"/>
        <w:jc w:val="right"/>
        <w:rPr>
          <w:szCs w:val="24"/>
        </w:rPr>
      </w:pPr>
      <w:r w:rsidRPr="00103D2D">
        <w:rPr>
          <w:szCs w:val="24"/>
        </w:rPr>
        <w:t>территории установленных границах</w:t>
      </w:r>
    </w:p>
    <w:p w:rsidR="00AB31BE" w:rsidRPr="00103D2D" w:rsidRDefault="00AB31BE" w:rsidP="00FF2F05">
      <w:pPr>
        <w:pStyle w:val="af2"/>
        <w:ind w:firstLine="0"/>
        <w:jc w:val="center"/>
        <w:rPr>
          <w:szCs w:val="24"/>
        </w:rPr>
      </w:pPr>
    </w:p>
    <w:p w:rsidR="00AB31BE" w:rsidRPr="00103D2D" w:rsidRDefault="00AB31BE" w:rsidP="00FF2F05">
      <w:pPr>
        <w:pStyle w:val="af2"/>
        <w:ind w:firstLine="0"/>
        <w:jc w:val="center"/>
        <w:rPr>
          <w:szCs w:val="24"/>
        </w:rPr>
      </w:pPr>
      <w:r w:rsidRPr="00103D2D">
        <w:rPr>
          <w:szCs w:val="24"/>
        </w:rPr>
        <w:t>КАРТА-СХЕМА ПРИЛЕГАЮЩЕЙ ТЕРРИТОРИИ</w:t>
      </w:r>
    </w:p>
    <w:p w:rsidR="00357690" w:rsidRPr="00103D2D" w:rsidRDefault="00357690" w:rsidP="00FF2F05">
      <w:pPr>
        <w:pStyle w:val="af2"/>
        <w:ind w:firstLine="0"/>
        <w:jc w:val="center"/>
        <w:rPr>
          <w:szCs w:val="24"/>
        </w:rPr>
      </w:pPr>
    </w:p>
    <w:p w:rsidR="00AB31BE" w:rsidRPr="00103D2D" w:rsidRDefault="00AB31BE" w:rsidP="00FF2F05">
      <w:pPr>
        <w:pStyle w:val="af2"/>
        <w:ind w:firstLine="0"/>
        <w:rPr>
          <w:szCs w:val="24"/>
        </w:rPr>
      </w:pPr>
      <w:r w:rsidRPr="00103D2D">
        <w:rPr>
          <w:szCs w:val="24"/>
        </w:rPr>
        <w:t>1. Местоположение прилегающей территории (адрес):__________________</w:t>
      </w:r>
    </w:p>
    <w:p w:rsidR="00AB31BE" w:rsidRPr="00103D2D" w:rsidRDefault="00AB31BE" w:rsidP="00FF2F05">
      <w:pPr>
        <w:pStyle w:val="af2"/>
        <w:ind w:firstLine="0"/>
        <w:rPr>
          <w:szCs w:val="24"/>
        </w:rPr>
      </w:pPr>
      <w:r w:rsidRPr="00103D2D">
        <w:rPr>
          <w:szCs w:val="24"/>
        </w:rPr>
        <w:t xml:space="preserve">________________________________________________________________ </w:t>
      </w:r>
    </w:p>
    <w:p w:rsidR="00AB31BE" w:rsidRPr="00103D2D" w:rsidRDefault="00AB31BE" w:rsidP="00FF2F05">
      <w:pPr>
        <w:pStyle w:val="af2"/>
        <w:ind w:firstLine="0"/>
        <w:rPr>
          <w:szCs w:val="24"/>
        </w:rPr>
      </w:pPr>
      <w:r w:rsidRPr="00103D2D">
        <w:rPr>
          <w:szCs w:val="24"/>
        </w:rPr>
        <w:t>2. Сведения о собственнике и (или) ином законном владельце здания, строения, сооружения, земельного участка, а также уполномоченном лице:____________________________________________________________</w:t>
      </w:r>
    </w:p>
    <w:p w:rsidR="00AB31BE" w:rsidRPr="00103D2D" w:rsidRDefault="00AB31BE" w:rsidP="00FF2F05">
      <w:pPr>
        <w:pStyle w:val="af2"/>
        <w:ind w:firstLine="0"/>
        <w:rPr>
          <w:szCs w:val="24"/>
        </w:rPr>
      </w:pPr>
      <w:r w:rsidRPr="00103D2D">
        <w:rPr>
          <w:szCs w:val="24"/>
        </w:rPr>
        <w:t>________________________________________________________________</w:t>
      </w:r>
    </w:p>
    <w:p w:rsidR="00AB31BE" w:rsidRPr="00103D2D" w:rsidRDefault="00AB31BE" w:rsidP="00FF2F05">
      <w:pPr>
        <w:pStyle w:val="af2"/>
        <w:ind w:firstLine="0"/>
        <w:rPr>
          <w:szCs w:val="24"/>
        </w:rPr>
      </w:pPr>
      <w:r w:rsidRPr="00103D2D">
        <w:rPr>
          <w:szCs w:val="24"/>
        </w:rPr>
        <w:t>3. Расстояние от здания, строения, сооружения, земельного участка или ограждения до границы прилегающей территории: ____________ (м)</w:t>
      </w:r>
    </w:p>
    <w:p w:rsidR="00AB31BE" w:rsidRPr="00103D2D" w:rsidRDefault="00AB31BE" w:rsidP="00FF2F05">
      <w:pPr>
        <w:pStyle w:val="af2"/>
        <w:ind w:firstLine="0"/>
        <w:rPr>
          <w:szCs w:val="24"/>
        </w:rPr>
      </w:pPr>
      <w:r w:rsidRPr="00103D2D">
        <w:rPr>
          <w:szCs w:val="24"/>
        </w:rPr>
        <w:t>4. Вид разрешенного использования земельного участка, по отношению к которому устанавливается прилегающая территория (при наличии): ________________________________________________________________</w:t>
      </w:r>
    </w:p>
    <w:p w:rsidR="00AB31BE" w:rsidRPr="00103D2D" w:rsidRDefault="00AB31BE" w:rsidP="00FF2F05">
      <w:pPr>
        <w:pStyle w:val="af2"/>
        <w:ind w:firstLine="0"/>
        <w:rPr>
          <w:szCs w:val="24"/>
        </w:rPr>
      </w:pPr>
      <w:r w:rsidRPr="00103D2D">
        <w:rPr>
          <w:szCs w:val="24"/>
        </w:rPr>
        <w:t>5. Наличие объектов (в том числе благоустройства), расположенных на прилегающей территории, с их описанием____________________________ ________________________________________________________________</w:t>
      </w:r>
    </w:p>
    <w:p w:rsidR="00AB31BE" w:rsidRPr="00103D2D" w:rsidRDefault="00AB31BE" w:rsidP="00FF2F05">
      <w:pPr>
        <w:pStyle w:val="af2"/>
        <w:ind w:firstLine="0"/>
        <w:rPr>
          <w:szCs w:val="24"/>
        </w:rPr>
      </w:pPr>
      <w:r w:rsidRPr="00103D2D">
        <w:rPr>
          <w:szCs w:val="24"/>
        </w:rPr>
        <w:t>6. Площадь озелененной территории (при ее наличии _____ кв. м), состав озеленения (при наличии - деревья - ___ шт., газон, цветники - _____ кв. м)</w:t>
      </w:r>
    </w:p>
    <w:p w:rsidR="00AB31BE" w:rsidRPr="00103D2D" w:rsidRDefault="00AB31BE" w:rsidP="00FF2F05">
      <w:pPr>
        <w:pStyle w:val="af2"/>
        <w:rPr>
          <w:szCs w:val="24"/>
        </w:rPr>
      </w:pPr>
    </w:p>
    <w:p w:rsidR="00AB31BE" w:rsidRPr="00103D2D" w:rsidRDefault="00AB31BE" w:rsidP="00FF2F05">
      <w:pPr>
        <w:pStyle w:val="af2"/>
        <w:ind w:firstLine="0"/>
        <w:jc w:val="center"/>
        <w:rPr>
          <w:szCs w:val="24"/>
        </w:rPr>
      </w:pPr>
      <w:r w:rsidRPr="00103D2D">
        <w:rPr>
          <w:szCs w:val="24"/>
        </w:rPr>
        <w:t>Графическое описание:</w:t>
      </w:r>
    </w:p>
    <w:p w:rsidR="00AB31BE" w:rsidRPr="00103D2D" w:rsidRDefault="00AB31BE" w:rsidP="00FF2F05">
      <w:pPr>
        <w:pStyle w:val="af2"/>
        <w:ind w:firstLine="0"/>
        <w:rPr>
          <w:szCs w:val="24"/>
        </w:rPr>
      </w:pPr>
      <w:r w:rsidRPr="00103D2D">
        <w:rPr>
          <w:szCs w:val="24"/>
        </w:rPr>
        <w:t>Схематическое изображение границ здания, строения, сооружения, земельного участка:</w:t>
      </w:r>
    </w:p>
    <w:p w:rsidR="00AB31BE" w:rsidRPr="00103D2D" w:rsidRDefault="00AB31BE" w:rsidP="00FF2F05">
      <w:pPr>
        <w:pStyle w:val="af2"/>
        <w:rPr>
          <w:szCs w:val="24"/>
        </w:rPr>
      </w:pPr>
    </w:p>
    <w:p w:rsidR="00AB31BE" w:rsidRPr="00103D2D" w:rsidRDefault="00AB31BE" w:rsidP="00FF2F05">
      <w:pPr>
        <w:pStyle w:val="af2"/>
        <w:ind w:firstLine="0"/>
        <w:rPr>
          <w:szCs w:val="24"/>
        </w:rPr>
      </w:pPr>
      <w:r w:rsidRPr="00103D2D">
        <w:rPr>
          <w:szCs w:val="24"/>
        </w:rPr>
        <w:t>Схематическое изображение границ территории, прилегающей к зданию, строению, сооружению, земельному участку:</w:t>
      </w:r>
    </w:p>
    <w:p w:rsidR="00AB31BE" w:rsidRPr="00103D2D" w:rsidRDefault="00AB31BE" w:rsidP="00FF2F05">
      <w:pPr>
        <w:pStyle w:val="af2"/>
        <w:rPr>
          <w:szCs w:val="24"/>
        </w:rPr>
      </w:pPr>
    </w:p>
    <w:p w:rsidR="00AB31BE" w:rsidRPr="00103D2D" w:rsidRDefault="00AB31BE" w:rsidP="00FF2F05">
      <w:pPr>
        <w:pStyle w:val="af2"/>
        <w:ind w:firstLine="0"/>
        <w:rPr>
          <w:szCs w:val="24"/>
        </w:rPr>
      </w:pPr>
      <w:r w:rsidRPr="00103D2D">
        <w:rPr>
          <w:szCs w:val="24"/>
        </w:rPr>
        <w:t>Схематическое изображение, наименование (наименования) элементов благоустройства, попадающих в границы прилегающей территории:</w:t>
      </w:r>
    </w:p>
    <w:p w:rsidR="00AB31BE" w:rsidRPr="00103D2D" w:rsidRDefault="00AB31BE" w:rsidP="00FF2F05">
      <w:pPr>
        <w:pStyle w:val="af2"/>
        <w:rPr>
          <w:szCs w:val="24"/>
        </w:rPr>
      </w:pPr>
    </w:p>
    <w:p w:rsidR="00AB31BE" w:rsidRPr="00103D2D" w:rsidRDefault="00AB31BE" w:rsidP="00FF2F05">
      <w:pPr>
        <w:pStyle w:val="af2"/>
        <w:ind w:firstLine="0"/>
        <w:rPr>
          <w:szCs w:val="24"/>
        </w:rPr>
      </w:pPr>
      <w:r w:rsidRPr="00103D2D">
        <w:rPr>
          <w:szCs w:val="24"/>
        </w:rPr>
        <w:t>Гражданин или Организация      ___________        ______________________</w:t>
      </w:r>
    </w:p>
    <w:p w:rsidR="00AB31BE" w:rsidRPr="002E5EC1" w:rsidRDefault="00AB31BE" w:rsidP="00FF2F05">
      <w:pPr>
        <w:pStyle w:val="af2"/>
        <w:ind w:firstLine="0"/>
        <w:jc w:val="center"/>
        <w:rPr>
          <w:sz w:val="20"/>
        </w:rPr>
      </w:pPr>
      <w:r w:rsidRPr="002E5EC1">
        <w:rPr>
          <w:sz w:val="20"/>
        </w:rPr>
        <w:t xml:space="preserve">                                                                            (подпись)                               (расшифровка подписи)</w:t>
      </w:r>
    </w:p>
    <w:p w:rsidR="00AB31BE" w:rsidRPr="002E5EC1" w:rsidRDefault="00AB31BE" w:rsidP="00FF2F05">
      <w:pPr>
        <w:pStyle w:val="af2"/>
        <w:ind w:firstLine="0"/>
        <w:rPr>
          <w:sz w:val="28"/>
          <w:szCs w:val="28"/>
        </w:rPr>
      </w:pPr>
      <w:r w:rsidRPr="002E5EC1">
        <w:rPr>
          <w:sz w:val="28"/>
          <w:szCs w:val="28"/>
        </w:rPr>
        <w:t>М.П.</w:t>
      </w:r>
    </w:p>
    <w:p w:rsidR="00AB31BE" w:rsidRPr="002E5EC1" w:rsidRDefault="00AB31BE" w:rsidP="00FF2F05">
      <w:pPr>
        <w:pStyle w:val="af2"/>
        <w:ind w:firstLine="0"/>
        <w:rPr>
          <w:sz w:val="20"/>
        </w:rPr>
      </w:pPr>
      <w:r w:rsidRPr="002E5EC1">
        <w:rPr>
          <w:sz w:val="20"/>
        </w:rPr>
        <w:t>(для юридических лиц и индивидуальных предпринимателей)</w:t>
      </w:r>
    </w:p>
    <w:p w:rsidR="00AB31BE" w:rsidRPr="002E5EC1" w:rsidRDefault="00AB31BE" w:rsidP="00FF2F05">
      <w:pPr>
        <w:pStyle w:val="af2"/>
        <w:rPr>
          <w:sz w:val="28"/>
          <w:szCs w:val="28"/>
        </w:rPr>
      </w:pPr>
    </w:p>
    <w:p w:rsidR="00AB31BE" w:rsidRPr="002E5EC1" w:rsidRDefault="00AB31BE" w:rsidP="00FF2F05">
      <w:pPr>
        <w:pStyle w:val="af2"/>
        <w:ind w:firstLine="0"/>
        <w:rPr>
          <w:sz w:val="28"/>
          <w:szCs w:val="28"/>
        </w:rPr>
      </w:pPr>
      <w:r w:rsidRPr="00103D2D">
        <w:rPr>
          <w:szCs w:val="24"/>
        </w:rPr>
        <w:t>Администрация</w:t>
      </w:r>
      <w:r w:rsidRPr="002E5EC1">
        <w:rPr>
          <w:sz w:val="28"/>
          <w:szCs w:val="28"/>
        </w:rPr>
        <w:t xml:space="preserve">                            ___________         _____________________</w:t>
      </w:r>
    </w:p>
    <w:p w:rsidR="00AB31BE" w:rsidRPr="002E5EC1" w:rsidRDefault="00AB31BE" w:rsidP="00FF2F05">
      <w:pPr>
        <w:pStyle w:val="af2"/>
        <w:ind w:firstLine="0"/>
        <w:jc w:val="left"/>
        <w:rPr>
          <w:sz w:val="20"/>
        </w:rPr>
      </w:pPr>
      <w:r w:rsidRPr="002E5EC1">
        <w:rPr>
          <w:sz w:val="20"/>
        </w:rPr>
        <w:t>(наименование должности лица,                               (подпись)                               (расшифровка подписи)</w:t>
      </w:r>
    </w:p>
    <w:p w:rsidR="00AB31BE" w:rsidRPr="002E5EC1" w:rsidRDefault="00AB31BE" w:rsidP="00FF2F05">
      <w:pPr>
        <w:pStyle w:val="af2"/>
        <w:ind w:firstLine="0"/>
        <w:jc w:val="left"/>
        <w:rPr>
          <w:sz w:val="28"/>
          <w:szCs w:val="28"/>
        </w:rPr>
      </w:pPr>
      <w:r w:rsidRPr="002E5EC1">
        <w:rPr>
          <w:sz w:val="20"/>
        </w:rPr>
        <w:t>подписывающего карту-схему)</w:t>
      </w: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E724EB" w:rsidRDefault="00AB31BE" w:rsidP="00FF2F05">
      <w:pPr>
        <w:pStyle w:val="af2"/>
        <w:ind w:firstLine="0"/>
        <w:jc w:val="center"/>
        <w:rPr>
          <w:szCs w:val="24"/>
        </w:rPr>
      </w:pPr>
    </w:p>
    <w:p w:rsidR="00A65621" w:rsidRPr="00E724EB" w:rsidRDefault="00A65621" w:rsidP="00FF2F05">
      <w:pPr>
        <w:pStyle w:val="af2"/>
        <w:ind w:firstLine="0"/>
        <w:jc w:val="center"/>
        <w:rPr>
          <w:szCs w:val="24"/>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357690" w:rsidRPr="00103D2D" w:rsidRDefault="00357690" w:rsidP="00357690">
      <w:pPr>
        <w:pStyle w:val="af2"/>
        <w:ind w:firstLine="0"/>
        <w:jc w:val="right"/>
        <w:rPr>
          <w:szCs w:val="24"/>
        </w:rPr>
      </w:pPr>
      <w:r w:rsidRPr="00103D2D">
        <w:rPr>
          <w:szCs w:val="24"/>
        </w:rPr>
        <w:lastRenderedPageBreak/>
        <w:t>Приложение № 2</w:t>
      </w:r>
    </w:p>
    <w:p w:rsidR="00357690" w:rsidRPr="00103D2D" w:rsidRDefault="00357690" w:rsidP="00357690">
      <w:pPr>
        <w:pStyle w:val="af2"/>
        <w:ind w:firstLine="0"/>
        <w:jc w:val="right"/>
        <w:rPr>
          <w:szCs w:val="24"/>
        </w:rPr>
      </w:pPr>
      <w:r w:rsidRPr="00103D2D">
        <w:rPr>
          <w:szCs w:val="24"/>
        </w:rPr>
        <w:t xml:space="preserve">к Правилам благоустройства </w:t>
      </w:r>
    </w:p>
    <w:p w:rsidR="00357690" w:rsidRPr="00103D2D" w:rsidRDefault="00357690" w:rsidP="00357690">
      <w:pPr>
        <w:pStyle w:val="af2"/>
        <w:ind w:firstLine="0"/>
        <w:jc w:val="right"/>
        <w:rPr>
          <w:bCs/>
          <w:color w:val="000000"/>
          <w:szCs w:val="24"/>
        </w:rPr>
      </w:pPr>
      <w:r w:rsidRPr="00103D2D">
        <w:rPr>
          <w:szCs w:val="24"/>
        </w:rPr>
        <w:t xml:space="preserve">и санитарного содержания </w:t>
      </w:r>
      <w:r w:rsidRPr="00103D2D">
        <w:rPr>
          <w:bCs/>
          <w:color w:val="000000"/>
          <w:szCs w:val="24"/>
        </w:rPr>
        <w:t xml:space="preserve">территории </w:t>
      </w:r>
    </w:p>
    <w:p w:rsidR="00357690" w:rsidRPr="00103D2D" w:rsidRDefault="00357690" w:rsidP="00357690">
      <w:pPr>
        <w:pStyle w:val="af2"/>
        <w:ind w:firstLine="0"/>
        <w:jc w:val="right"/>
        <w:rPr>
          <w:bCs/>
          <w:color w:val="000000"/>
          <w:szCs w:val="24"/>
        </w:rPr>
      </w:pPr>
      <w:r w:rsidRPr="00103D2D">
        <w:rPr>
          <w:color w:val="000000"/>
          <w:szCs w:val="24"/>
        </w:rPr>
        <w:t>Савоськинского</w:t>
      </w:r>
      <w:r w:rsidRPr="00103D2D">
        <w:rPr>
          <w:bCs/>
          <w:color w:val="000000"/>
          <w:szCs w:val="24"/>
        </w:rPr>
        <w:t xml:space="preserve"> сельского поселения </w:t>
      </w:r>
    </w:p>
    <w:p w:rsidR="00357690" w:rsidRPr="00103D2D" w:rsidRDefault="00357690" w:rsidP="00357690">
      <w:pPr>
        <w:pStyle w:val="af2"/>
        <w:ind w:firstLine="0"/>
        <w:jc w:val="right"/>
        <w:rPr>
          <w:bCs/>
          <w:color w:val="000000"/>
          <w:szCs w:val="24"/>
        </w:rPr>
      </w:pPr>
      <w:r w:rsidRPr="00103D2D">
        <w:rPr>
          <w:bCs/>
          <w:color w:val="000000"/>
          <w:szCs w:val="24"/>
        </w:rPr>
        <w:t xml:space="preserve">Зимовниковского района </w:t>
      </w:r>
    </w:p>
    <w:p w:rsidR="00357690" w:rsidRPr="00103D2D" w:rsidRDefault="00357690" w:rsidP="00357690">
      <w:pPr>
        <w:pStyle w:val="af2"/>
        <w:ind w:firstLine="0"/>
        <w:jc w:val="right"/>
        <w:rPr>
          <w:bCs/>
          <w:color w:val="000000"/>
          <w:szCs w:val="24"/>
        </w:rPr>
      </w:pPr>
      <w:r w:rsidRPr="00103D2D">
        <w:rPr>
          <w:bCs/>
          <w:color w:val="000000"/>
          <w:szCs w:val="24"/>
        </w:rPr>
        <w:t>Ростовской области,</w:t>
      </w:r>
    </w:p>
    <w:p w:rsidR="00357690" w:rsidRPr="00103D2D" w:rsidRDefault="00357690" w:rsidP="00357690">
      <w:pPr>
        <w:pStyle w:val="af2"/>
        <w:ind w:firstLine="0"/>
        <w:jc w:val="right"/>
        <w:rPr>
          <w:szCs w:val="24"/>
        </w:rPr>
      </w:pPr>
      <w:r w:rsidRPr="00103D2D">
        <w:rPr>
          <w:bCs/>
          <w:color w:val="000000"/>
          <w:szCs w:val="24"/>
        </w:rPr>
        <w:t xml:space="preserve"> утвержденным решением</w:t>
      </w:r>
      <w:r w:rsidRPr="00103D2D">
        <w:rPr>
          <w:szCs w:val="24"/>
        </w:rPr>
        <w:t xml:space="preserve"> </w:t>
      </w:r>
    </w:p>
    <w:p w:rsidR="00357690" w:rsidRPr="00103D2D" w:rsidRDefault="00357690" w:rsidP="00357690">
      <w:pPr>
        <w:pStyle w:val="af2"/>
        <w:ind w:firstLine="0"/>
        <w:jc w:val="right"/>
        <w:rPr>
          <w:szCs w:val="24"/>
        </w:rPr>
      </w:pPr>
      <w:r w:rsidRPr="00103D2D">
        <w:rPr>
          <w:szCs w:val="24"/>
        </w:rPr>
        <w:t xml:space="preserve">Собрания депутатов </w:t>
      </w:r>
    </w:p>
    <w:p w:rsidR="00357690" w:rsidRPr="00103D2D" w:rsidRDefault="00357690" w:rsidP="00357690">
      <w:pPr>
        <w:pStyle w:val="af2"/>
        <w:ind w:firstLine="0"/>
        <w:jc w:val="right"/>
        <w:rPr>
          <w:szCs w:val="24"/>
        </w:rPr>
      </w:pPr>
      <w:r w:rsidRPr="00103D2D">
        <w:rPr>
          <w:color w:val="000000"/>
          <w:szCs w:val="24"/>
        </w:rPr>
        <w:t>Савоськинского</w:t>
      </w:r>
      <w:r w:rsidRPr="00103D2D">
        <w:rPr>
          <w:szCs w:val="24"/>
        </w:rPr>
        <w:t xml:space="preserve"> сельского поселения </w:t>
      </w:r>
    </w:p>
    <w:p w:rsidR="00357690" w:rsidRPr="00103D2D" w:rsidRDefault="00357690" w:rsidP="00357690">
      <w:pPr>
        <w:pStyle w:val="af2"/>
        <w:ind w:firstLine="0"/>
        <w:jc w:val="right"/>
        <w:rPr>
          <w:szCs w:val="24"/>
        </w:rPr>
      </w:pPr>
      <w:r w:rsidRPr="00103D2D">
        <w:rPr>
          <w:szCs w:val="24"/>
        </w:rPr>
        <w:t xml:space="preserve">от 00.00.0000 № 0 </w:t>
      </w:r>
    </w:p>
    <w:p w:rsidR="00AB31BE" w:rsidRPr="00103D2D" w:rsidRDefault="00AB31BE" w:rsidP="00FF2F05">
      <w:pPr>
        <w:pStyle w:val="af2"/>
        <w:ind w:firstLine="0"/>
        <w:jc w:val="right"/>
        <w:rPr>
          <w:szCs w:val="24"/>
        </w:rPr>
      </w:pPr>
    </w:p>
    <w:p w:rsidR="00AB31BE" w:rsidRPr="00103D2D" w:rsidRDefault="00AB31BE" w:rsidP="00357690">
      <w:pPr>
        <w:pStyle w:val="af2"/>
        <w:ind w:firstLine="0"/>
        <w:jc w:val="right"/>
        <w:rPr>
          <w:szCs w:val="24"/>
        </w:rPr>
      </w:pPr>
      <w:r w:rsidRPr="00103D2D">
        <w:rPr>
          <w:szCs w:val="24"/>
        </w:rPr>
        <w:t>Руководителю уполномоченного</w:t>
      </w:r>
    </w:p>
    <w:p w:rsidR="00AB31BE" w:rsidRPr="00103D2D" w:rsidRDefault="00AB31BE" w:rsidP="00357690">
      <w:pPr>
        <w:pStyle w:val="af2"/>
        <w:ind w:firstLine="0"/>
        <w:jc w:val="right"/>
        <w:rPr>
          <w:szCs w:val="24"/>
        </w:rPr>
      </w:pPr>
      <w:r w:rsidRPr="00103D2D">
        <w:rPr>
          <w:szCs w:val="24"/>
        </w:rPr>
        <w:t>органа местного самоуправления</w:t>
      </w:r>
    </w:p>
    <w:p w:rsidR="00AB31BE" w:rsidRPr="00103D2D" w:rsidRDefault="00AB31BE" w:rsidP="00FF2F05">
      <w:pPr>
        <w:pStyle w:val="af2"/>
        <w:ind w:firstLine="0"/>
        <w:jc w:val="right"/>
        <w:rPr>
          <w:szCs w:val="24"/>
        </w:rPr>
      </w:pPr>
      <w:r w:rsidRPr="00103D2D">
        <w:rPr>
          <w:szCs w:val="24"/>
        </w:rPr>
        <w:t>____________________________________</w:t>
      </w:r>
    </w:p>
    <w:p w:rsidR="00AB31BE" w:rsidRPr="002E5EC1" w:rsidRDefault="00AB31BE" w:rsidP="00103D2D">
      <w:pPr>
        <w:pStyle w:val="af2"/>
        <w:ind w:firstLine="0"/>
        <w:jc w:val="right"/>
        <w:rPr>
          <w:sz w:val="20"/>
        </w:rPr>
      </w:pPr>
      <w:r w:rsidRPr="002E5EC1">
        <w:rPr>
          <w:sz w:val="20"/>
        </w:rPr>
        <w:t>(наименование руководителя иуполномоченного органа)</w:t>
      </w:r>
    </w:p>
    <w:p w:rsidR="00AB31BE" w:rsidRPr="002E5EC1" w:rsidRDefault="00AB31BE" w:rsidP="00FF2F05">
      <w:pPr>
        <w:pStyle w:val="af2"/>
        <w:ind w:firstLine="0"/>
        <w:jc w:val="right"/>
        <w:rPr>
          <w:sz w:val="28"/>
          <w:szCs w:val="28"/>
        </w:rPr>
      </w:pPr>
      <w:r w:rsidRPr="002E5EC1">
        <w:rPr>
          <w:sz w:val="28"/>
          <w:szCs w:val="28"/>
        </w:rPr>
        <w:t>____________________________________</w:t>
      </w:r>
    </w:p>
    <w:p w:rsidR="00AB31BE" w:rsidRPr="002E5EC1" w:rsidRDefault="00AB31BE" w:rsidP="00FF2F05">
      <w:pPr>
        <w:pStyle w:val="af2"/>
        <w:ind w:firstLine="0"/>
        <w:jc w:val="center"/>
        <w:rPr>
          <w:sz w:val="20"/>
        </w:rPr>
      </w:pPr>
      <w:r w:rsidRPr="002E5EC1">
        <w:rPr>
          <w:sz w:val="20"/>
        </w:rPr>
        <w:t xml:space="preserve">(наименование юридического лица с указанием организационно-правовой формы, место нахождения, </w:t>
      </w:r>
    </w:p>
    <w:p w:rsidR="00AB31BE" w:rsidRPr="002E5EC1" w:rsidRDefault="00AB31BE" w:rsidP="00FF2F05">
      <w:pPr>
        <w:pStyle w:val="af2"/>
        <w:ind w:firstLine="0"/>
        <w:jc w:val="center"/>
        <w:rPr>
          <w:sz w:val="20"/>
        </w:rPr>
      </w:pPr>
      <w:r w:rsidRPr="002E5EC1">
        <w:rPr>
          <w:sz w:val="20"/>
        </w:rPr>
        <w:t>ИНН – для юридических лиц, ФИО, адрес регистрации (места жительства), реквизиты документа, удостоверяющего личность – для физических лиц, ФИО и реквизиты документа, подтверждающего полномочия – для представителей заявителя)</w:t>
      </w:r>
    </w:p>
    <w:p w:rsidR="00AB31BE" w:rsidRPr="00103D2D" w:rsidRDefault="00AB31BE" w:rsidP="00FF2F05">
      <w:pPr>
        <w:pStyle w:val="af2"/>
        <w:ind w:firstLine="0"/>
        <w:jc w:val="right"/>
        <w:rPr>
          <w:szCs w:val="24"/>
        </w:rPr>
      </w:pPr>
      <w:r w:rsidRPr="00103D2D">
        <w:rPr>
          <w:szCs w:val="24"/>
        </w:rPr>
        <w:t>________________________________________________________________________________________________________</w:t>
      </w:r>
    </w:p>
    <w:p w:rsidR="00AB31BE" w:rsidRPr="002E5EC1" w:rsidRDefault="00AB31BE" w:rsidP="00103D2D">
      <w:pPr>
        <w:pStyle w:val="af2"/>
        <w:ind w:firstLine="0"/>
        <w:jc w:val="right"/>
        <w:rPr>
          <w:sz w:val="20"/>
        </w:rPr>
      </w:pPr>
      <w:r w:rsidRPr="002E5EC1">
        <w:rPr>
          <w:sz w:val="20"/>
        </w:rPr>
        <w:t>(почтовый адрес, адрес электронной почты, номер телефона)</w:t>
      </w:r>
    </w:p>
    <w:p w:rsidR="00AB31BE" w:rsidRPr="00103D2D" w:rsidRDefault="00AB31BE" w:rsidP="00FF2F05">
      <w:pPr>
        <w:pStyle w:val="af2"/>
        <w:ind w:firstLine="0"/>
        <w:jc w:val="right"/>
        <w:rPr>
          <w:szCs w:val="24"/>
        </w:rPr>
      </w:pPr>
      <w:r w:rsidRPr="00103D2D">
        <w:rPr>
          <w:szCs w:val="24"/>
        </w:rPr>
        <w:t>____________________________________</w:t>
      </w:r>
    </w:p>
    <w:p w:rsidR="00AB31BE" w:rsidRPr="00103D2D" w:rsidRDefault="00AB31BE" w:rsidP="00FF2F05">
      <w:pPr>
        <w:pStyle w:val="3"/>
        <w:numPr>
          <w:ilvl w:val="2"/>
          <w:numId w:val="2"/>
        </w:numPr>
        <w:spacing w:before="0" w:after="0"/>
        <w:ind w:left="0"/>
        <w:rPr>
          <w:sz w:val="16"/>
          <w:szCs w:val="16"/>
        </w:rPr>
      </w:pPr>
    </w:p>
    <w:p w:rsidR="00AB31BE" w:rsidRPr="00103D2D" w:rsidRDefault="00AB31BE" w:rsidP="00FF2F05">
      <w:pPr>
        <w:pStyle w:val="3"/>
        <w:numPr>
          <w:ilvl w:val="2"/>
          <w:numId w:val="2"/>
        </w:numPr>
        <w:spacing w:before="0" w:after="0"/>
        <w:ind w:left="0"/>
        <w:rPr>
          <w:szCs w:val="24"/>
        </w:rPr>
      </w:pPr>
      <w:r w:rsidRPr="00103D2D">
        <w:rPr>
          <w:szCs w:val="24"/>
        </w:rPr>
        <w:t>Уведомление о проведении земляных работ</w:t>
      </w:r>
    </w:p>
    <w:p w:rsidR="00AB31BE" w:rsidRPr="00103D2D" w:rsidRDefault="00AB31BE" w:rsidP="00FF2F05">
      <w:pPr>
        <w:pStyle w:val="af2"/>
        <w:rPr>
          <w:sz w:val="16"/>
          <w:szCs w:val="16"/>
        </w:rPr>
      </w:pPr>
    </w:p>
    <w:p w:rsidR="00AB31BE" w:rsidRDefault="00AB31BE" w:rsidP="00FF2F05">
      <w:pPr>
        <w:pStyle w:val="af2"/>
        <w:ind w:firstLine="567"/>
        <w:rPr>
          <w:szCs w:val="24"/>
        </w:rPr>
      </w:pPr>
      <w:r w:rsidRPr="00103D2D">
        <w:rPr>
          <w:szCs w:val="24"/>
        </w:rPr>
        <w:t xml:space="preserve">Настоящим уведомляю о необходимости проведения земляных работ на земельном участке по адресу:____________________________________ </w:t>
      </w:r>
      <w:r w:rsidR="00103D2D">
        <w:rPr>
          <w:szCs w:val="24"/>
        </w:rPr>
        <w:t>__________________________</w:t>
      </w:r>
    </w:p>
    <w:p w:rsidR="00103D2D" w:rsidRPr="00103D2D" w:rsidRDefault="00103D2D" w:rsidP="00FF2F05">
      <w:pPr>
        <w:pStyle w:val="af2"/>
        <w:ind w:firstLine="567"/>
        <w:rPr>
          <w:szCs w:val="24"/>
        </w:rPr>
      </w:pPr>
      <w:r>
        <w:rPr>
          <w:szCs w:val="24"/>
        </w:rPr>
        <w:t>__________________________________________________________________________</w:t>
      </w:r>
    </w:p>
    <w:p w:rsidR="00AB31BE" w:rsidRPr="002E5EC1" w:rsidRDefault="00AB31BE" w:rsidP="00FF2F05">
      <w:pPr>
        <w:pStyle w:val="af2"/>
        <w:ind w:firstLine="0"/>
        <w:jc w:val="center"/>
        <w:rPr>
          <w:sz w:val="20"/>
        </w:rPr>
      </w:pPr>
      <w:r w:rsidRPr="002E5EC1">
        <w:rPr>
          <w:sz w:val="20"/>
        </w:rPr>
        <w:t>(наименование населённого пункта, улицы, номер участка, указывается в том числе кадастровый номер земельного участка, если он имеется)</w:t>
      </w:r>
    </w:p>
    <w:p w:rsidR="00AB31BE" w:rsidRPr="00103D2D" w:rsidRDefault="00AB31BE" w:rsidP="00103D2D">
      <w:pPr>
        <w:pStyle w:val="af2"/>
        <w:ind w:firstLine="567"/>
        <w:rPr>
          <w:szCs w:val="24"/>
        </w:rPr>
      </w:pPr>
      <w:r w:rsidRPr="00103D2D">
        <w:rPr>
          <w:szCs w:val="24"/>
        </w:rPr>
        <w:t>Необходимость проведения земляных работ обусловлена аварией__________________________________________________________________________________________________________________________</w:t>
      </w:r>
    </w:p>
    <w:p w:rsidR="00AB31BE" w:rsidRPr="00103D2D" w:rsidRDefault="00AB31BE" w:rsidP="00FF2F05">
      <w:pPr>
        <w:pStyle w:val="af2"/>
        <w:ind w:firstLine="0"/>
        <w:jc w:val="center"/>
        <w:rPr>
          <w:sz w:val="18"/>
          <w:szCs w:val="18"/>
        </w:rPr>
      </w:pPr>
      <w:r w:rsidRPr="00103D2D">
        <w:rPr>
          <w:sz w:val="18"/>
          <w:szCs w:val="18"/>
        </w:rPr>
        <w:t>(указываются фактически произошедшее повреждение (уничтожение) имущества в результате произошедшей аварии)</w:t>
      </w:r>
    </w:p>
    <w:p w:rsidR="00AB31BE" w:rsidRPr="00103D2D" w:rsidRDefault="00AB31BE" w:rsidP="00FF2F05">
      <w:pPr>
        <w:pStyle w:val="af2"/>
        <w:ind w:firstLine="567"/>
        <w:rPr>
          <w:sz w:val="16"/>
          <w:szCs w:val="16"/>
        </w:rPr>
      </w:pPr>
    </w:p>
    <w:p w:rsidR="00AB31BE" w:rsidRPr="00103D2D" w:rsidRDefault="00AB31BE" w:rsidP="00FF2F05">
      <w:pPr>
        <w:pStyle w:val="af2"/>
        <w:ind w:firstLine="567"/>
        <w:rPr>
          <w:szCs w:val="24"/>
        </w:rPr>
      </w:pPr>
      <w:r w:rsidRPr="00103D2D">
        <w:rPr>
          <w:szCs w:val="24"/>
        </w:rPr>
        <w:t>Представляю график планируемого проведения земляных работ:</w:t>
      </w:r>
    </w:p>
    <w:p w:rsidR="00AB31BE" w:rsidRPr="00103D2D" w:rsidRDefault="00AB31BE" w:rsidP="00FF2F05">
      <w:pPr>
        <w:pStyle w:val="af2"/>
        <w:rPr>
          <w:sz w:val="16"/>
          <w:szCs w:val="16"/>
        </w:rPr>
      </w:pPr>
    </w:p>
    <w:tbl>
      <w:tblPr>
        <w:tblW w:w="0" w:type="auto"/>
        <w:tblInd w:w="1" w:type="dxa"/>
        <w:tblLayout w:type="fixed"/>
        <w:tblCellMar>
          <w:left w:w="0" w:type="dxa"/>
          <w:right w:w="0" w:type="dxa"/>
        </w:tblCellMar>
        <w:tblLook w:val="04A0"/>
      </w:tblPr>
      <w:tblGrid>
        <w:gridCol w:w="454"/>
        <w:gridCol w:w="4479"/>
        <w:gridCol w:w="4535"/>
      </w:tblGrid>
      <w:tr w:rsidR="00AB31BE" w:rsidRPr="00103D2D" w:rsidTr="00AB31BE">
        <w:tc>
          <w:tcPr>
            <w:tcW w:w="454" w:type="dxa"/>
            <w:tcBorders>
              <w:top w:val="single" w:sz="2" w:space="0" w:color="000000"/>
              <w:left w:val="single" w:sz="2" w:space="0" w:color="000000"/>
              <w:bottom w:val="single" w:sz="2" w:space="0" w:color="000000"/>
              <w:right w:val="single" w:sz="2" w:space="0" w:color="000000"/>
            </w:tcBorders>
            <w:hideMark/>
          </w:tcPr>
          <w:p w:rsidR="00AB31BE" w:rsidRPr="00103D2D" w:rsidRDefault="00AB31BE" w:rsidP="00FF2F05">
            <w:pPr>
              <w:pStyle w:val="af2"/>
              <w:ind w:firstLine="0"/>
              <w:jc w:val="center"/>
              <w:rPr>
                <w:szCs w:val="24"/>
              </w:rPr>
            </w:pPr>
            <w:r w:rsidRPr="00103D2D">
              <w:rPr>
                <w:szCs w:val="24"/>
              </w:rPr>
              <w:t>№</w:t>
            </w:r>
          </w:p>
        </w:tc>
        <w:tc>
          <w:tcPr>
            <w:tcW w:w="4479" w:type="dxa"/>
            <w:tcBorders>
              <w:top w:val="single" w:sz="2" w:space="0" w:color="000000"/>
              <w:left w:val="nil"/>
              <w:bottom w:val="single" w:sz="2" w:space="0" w:color="000000"/>
              <w:right w:val="single" w:sz="2" w:space="0" w:color="000000"/>
            </w:tcBorders>
            <w:hideMark/>
          </w:tcPr>
          <w:p w:rsidR="00AB31BE" w:rsidRPr="00103D2D" w:rsidRDefault="00AB31BE" w:rsidP="00FF2F05">
            <w:pPr>
              <w:pStyle w:val="af2"/>
              <w:ind w:firstLine="0"/>
              <w:jc w:val="center"/>
              <w:rPr>
                <w:szCs w:val="24"/>
              </w:rPr>
            </w:pPr>
            <w:r w:rsidRPr="00103D2D">
              <w:rPr>
                <w:szCs w:val="24"/>
              </w:rPr>
              <w:t>Мероприятие</w:t>
            </w:r>
          </w:p>
        </w:tc>
        <w:tc>
          <w:tcPr>
            <w:tcW w:w="4535" w:type="dxa"/>
            <w:tcBorders>
              <w:top w:val="single" w:sz="2" w:space="0" w:color="000000"/>
              <w:left w:val="nil"/>
              <w:bottom w:val="single" w:sz="2" w:space="0" w:color="000000"/>
              <w:right w:val="single" w:sz="2" w:space="0" w:color="000000"/>
            </w:tcBorders>
            <w:hideMark/>
          </w:tcPr>
          <w:p w:rsidR="00AB31BE" w:rsidRPr="00103D2D" w:rsidRDefault="00AB31BE" w:rsidP="00FF2F05">
            <w:pPr>
              <w:pStyle w:val="af2"/>
              <w:ind w:firstLine="0"/>
              <w:jc w:val="center"/>
              <w:rPr>
                <w:szCs w:val="24"/>
              </w:rPr>
            </w:pPr>
            <w:r w:rsidRPr="00103D2D">
              <w:rPr>
                <w:szCs w:val="24"/>
              </w:rPr>
              <w:t>Начальные и конечные даты и время проведения соответствующего мероприятия</w:t>
            </w:r>
          </w:p>
        </w:tc>
      </w:tr>
      <w:tr w:rsidR="00AB31BE" w:rsidRPr="00103D2D" w:rsidTr="00AB31BE">
        <w:tc>
          <w:tcPr>
            <w:tcW w:w="454" w:type="dxa"/>
            <w:tcBorders>
              <w:top w:val="nil"/>
              <w:left w:val="single" w:sz="2" w:space="0" w:color="000000"/>
              <w:bottom w:val="single" w:sz="2" w:space="0" w:color="000000"/>
              <w:right w:val="single" w:sz="2" w:space="0" w:color="000000"/>
            </w:tcBorders>
          </w:tcPr>
          <w:p w:rsidR="00AB31BE" w:rsidRPr="00103D2D" w:rsidRDefault="00AB31BE" w:rsidP="00FF2F05">
            <w:pPr>
              <w:pStyle w:val="af2"/>
              <w:rPr>
                <w:szCs w:val="24"/>
              </w:rPr>
            </w:pPr>
          </w:p>
        </w:tc>
        <w:tc>
          <w:tcPr>
            <w:tcW w:w="4479" w:type="dxa"/>
            <w:tcBorders>
              <w:top w:val="nil"/>
              <w:left w:val="nil"/>
              <w:bottom w:val="single" w:sz="2" w:space="0" w:color="000000"/>
              <w:right w:val="single" w:sz="2" w:space="0" w:color="000000"/>
            </w:tcBorders>
          </w:tcPr>
          <w:p w:rsidR="00AB31BE" w:rsidRPr="00103D2D" w:rsidRDefault="00AB31BE" w:rsidP="00FF2F05">
            <w:pPr>
              <w:pStyle w:val="af2"/>
              <w:rPr>
                <w:szCs w:val="24"/>
              </w:rPr>
            </w:pPr>
          </w:p>
        </w:tc>
        <w:tc>
          <w:tcPr>
            <w:tcW w:w="4535" w:type="dxa"/>
            <w:tcBorders>
              <w:top w:val="nil"/>
              <w:left w:val="nil"/>
              <w:bottom w:val="single" w:sz="2" w:space="0" w:color="000000"/>
              <w:right w:val="single" w:sz="2" w:space="0" w:color="000000"/>
            </w:tcBorders>
          </w:tcPr>
          <w:p w:rsidR="00AB31BE" w:rsidRPr="00103D2D" w:rsidRDefault="00AB31BE" w:rsidP="00FF2F05">
            <w:pPr>
              <w:pStyle w:val="af2"/>
              <w:rPr>
                <w:szCs w:val="24"/>
              </w:rPr>
            </w:pPr>
          </w:p>
        </w:tc>
      </w:tr>
    </w:tbl>
    <w:p w:rsidR="00AB31BE" w:rsidRPr="002E5EC1" w:rsidRDefault="00AB31BE" w:rsidP="00FF2F05">
      <w:pPr>
        <w:pStyle w:val="af2"/>
        <w:ind w:firstLine="567"/>
        <w:rPr>
          <w:sz w:val="20"/>
        </w:rPr>
      </w:pPr>
      <w:r w:rsidRPr="00103D2D">
        <w:rPr>
          <w:szCs w:val="24"/>
        </w:rPr>
        <w:t xml:space="preserve">Обязуюсь восстановить указанный в настоящем уведомлении земельный участок в первоначальном виде после завершения земляных работ до ________________________________________________________.                     </w:t>
      </w:r>
      <w:r w:rsidRPr="00103D2D">
        <w:rPr>
          <w:szCs w:val="24"/>
        </w:rPr>
        <w:br/>
      </w:r>
      <w:r w:rsidRPr="002E5EC1">
        <w:rPr>
          <w:sz w:val="28"/>
          <w:szCs w:val="28"/>
        </w:rPr>
        <w:t xml:space="preserve">                          </w:t>
      </w:r>
      <w:r w:rsidRPr="002E5EC1">
        <w:rPr>
          <w:sz w:val="20"/>
        </w:rPr>
        <w:t>(указывается дата завершения исполнения соответствующей обязанности)</w:t>
      </w:r>
    </w:p>
    <w:p w:rsidR="00AB31BE" w:rsidRPr="00103D2D" w:rsidRDefault="00AB31BE" w:rsidP="00FF2F05">
      <w:pPr>
        <w:pStyle w:val="af2"/>
        <w:ind w:firstLine="567"/>
        <w:rPr>
          <w:szCs w:val="24"/>
        </w:rPr>
      </w:pPr>
      <w:r w:rsidRPr="00103D2D">
        <w:rPr>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B31BE" w:rsidRPr="00103D2D" w:rsidRDefault="00AB31BE" w:rsidP="00FF2F05">
      <w:pPr>
        <w:pStyle w:val="af6"/>
        <w:rPr>
          <w:szCs w:val="24"/>
        </w:rPr>
      </w:pPr>
      <w:r w:rsidRPr="00103D2D">
        <w:rPr>
          <w:szCs w:val="24"/>
        </w:rPr>
        <w:t>___________________     ___________________________________________</w:t>
      </w:r>
    </w:p>
    <w:p w:rsidR="00AB31BE" w:rsidRPr="00103D2D" w:rsidRDefault="00AB31BE" w:rsidP="00FF2F05">
      <w:pPr>
        <w:pStyle w:val="af2"/>
        <w:ind w:firstLine="0"/>
        <w:jc w:val="center"/>
        <w:rPr>
          <w:sz w:val="16"/>
          <w:szCs w:val="16"/>
        </w:rPr>
      </w:pPr>
      <w:r w:rsidRPr="002E5EC1">
        <w:rPr>
          <w:sz w:val="20"/>
        </w:rPr>
        <w:t xml:space="preserve">              (подпись</w:t>
      </w:r>
      <w:r w:rsidRPr="00103D2D">
        <w:rPr>
          <w:sz w:val="16"/>
          <w:szCs w:val="16"/>
        </w:rPr>
        <w:t xml:space="preserve">)                                (фамилия, имя и (при наличии) отчество подписавшего лица, </w:t>
      </w:r>
      <w:r w:rsidRPr="00103D2D">
        <w:rPr>
          <w:sz w:val="16"/>
          <w:szCs w:val="16"/>
        </w:rPr>
        <w:br/>
        <w:t xml:space="preserve">                                                              наименование должности подписавшего лица либо указание на то,</w:t>
      </w:r>
    </w:p>
    <w:p w:rsidR="00AB31BE" w:rsidRPr="00103D2D" w:rsidRDefault="00AB31BE" w:rsidP="00FF2F05">
      <w:pPr>
        <w:pStyle w:val="af2"/>
        <w:ind w:firstLine="0"/>
        <w:jc w:val="center"/>
        <w:rPr>
          <w:sz w:val="16"/>
          <w:szCs w:val="16"/>
        </w:rPr>
      </w:pPr>
      <w:r w:rsidRPr="00103D2D">
        <w:rPr>
          <w:sz w:val="16"/>
          <w:szCs w:val="16"/>
        </w:rPr>
        <w:t xml:space="preserve">                                                             что подписавшее лицо является представителем по доверенности</w:t>
      </w:r>
    </w:p>
    <w:p w:rsidR="00AB31BE" w:rsidRPr="002E5EC1" w:rsidRDefault="00AB31BE" w:rsidP="00FF2F05">
      <w:pPr>
        <w:pStyle w:val="af2"/>
        <w:ind w:firstLine="0"/>
        <w:rPr>
          <w:sz w:val="28"/>
          <w:szCs w:val="28"/>
        </w:rPr>
      </w:pPr>
    </w:p>
    <w:p w:rsidR="00AB31BE" w:rsidRPr="00103D2D" w:rsidRDefault="00AB31BE" w:rsidP="00FF2F05">
      <w:pPr>
        <w:pStyle w:val="af2"/>
        <w:ind w:firstLine="0"/>
        <w:rPr>
          <w:szCs w:val="24"/>
        </w:rPr>
      </w:pPr>
      <w:r w:rsidRPr="00103D2D">
        <w:rPr>
          <w:szCs w:val="24"/>
        </w:rPr>
        <w:t>М.П.</w:t>
      </w:r>
    </w:p>
    <w:p w:rsidR="00AB31BE" w:rsidRPr="002E5EC1" w:rsidRDefault="00AB31BE" w:rsidP="00FF2F05">
      <w:pPr>
        <w:pStyle w:val="af2"/>
        <w:ind w:firstLine="0"/>
        <w:rPr>
          <w:sz w:val="20"/>
        </w:rPr>
      </w:pPr>
      <w:r w:rsidRPr="002E5EC1">
        <w:rPr>
          <w:sz w:val="20"/>
        </w:rPr>
        <w:t xml:space="preserve">(для юридических лиц) </w:t>
      </w:r>
    </w:p>
    <w:p w:rsidR="00357690" w:rsidRPr="004371D5" w:rsidRDefault="00357690" w:rsidP="00357690">
      <w:pPr>
        <w:pStyle w:val="af2"/>
        <w:ind w:firstLine="0"/>
        <w:jc w:val="right"/>
        <w:rPr>
          <w:szCs w:val="24"/>
        </w:rPr>
      </w:pPr>
      <w:r w:rsidRPr="004371D5">
        <w:rPr>
          <w:szCs w:val="24"/>
        </w:rPr>
        <w:lastRenderedPageBreak/>
        <w:t>Приложение № 3</w:t>
      </w:r>
    </w:p>
    <w:p w:rsidR="00357690" w:rsidRPr="004371D5" w:rsidRDefault="00357690" w:rsidP="00357690">
      <w:pPr>
        <w:pStyle w:val="af2"/>
        <w:ind w:firstLine="0"/>
        <w:jc w:val="right"/>
        <w:rPr>
          <w:szCs w:val="24"/>
        </w:rPr>
      </w:pPr>
      <w:r w:rsidRPr="004371D5">
        <w:rPr>
          <w:szCs w:val="24"/>
        </w:rPr>
        <w:t xml:space="preserve">к Правилам благоустройства </w:t>
      </w:r>
    </w:p>
    <w:p w:rsidR="00357690" w:rsidRPr="004371D5" w:rsidRDefault="00357690" w:rsidP="00357690">
      <w:pPr>
        <w:pStyle w:val="af2"/>
        <w:ind w:firstLine="0"/>
        <w:jc w:val="right"/>
        <w:rPr>
          <w:bCs/>
          <w:color w:val="000000"/>
          <w:szCs w:val="24"/>
        </w:rPr>
      </w:pPr>
      <w:r w:rsidRPr="004371D5">
        <w:rPr>
          <w:szCs w:val="24"/>
        </w:rPr>
        <w:t xml:space="preserve">и санитарного содержания </w:t>
      </w:r>
      <w:r w:rsidRPr="004371D5">
        <w:rPr>
          <w:bCs/>
          <w:color w:val="000000"/>
          <w:szCs w:val="24"/>
        </w:rPr>
        <w:t xml:space="preserve">территории </w:t>
      </w:r>
    </w:p>
    <w:p w:rsidR="00357690" w:rsidRPr="004371D5" w:rsidRDefault="00357690" w:rsidP="00357690">
      <w:pPr>
        <w:pStyle w:val="af2"/>
        <w:ind w:firstLine="0"/>
        <w:jc w:val="right"/>
        <w:rPr>
          <w:bCs/>
          <w:color w:val="000000"/>
          <w:szCs w:val="24"/>
        </w:rPr>
      </w:pPr>
      <w:r w:rsidRPr="004371D5">
        <w:rPr>
          <w:color w:val="000000"/>
          <w:szCs w:val="24"/>
        </w:rPr>
        <w:t>Савоськинского</w:t>
      </w:r>
      <w:r w:rsidRPr="004371D5">
        <w:rPr>
          <w:bCs/>
          <w:color w:val="000000"/>
          <w:szCs w:val="24"/>
        </w:rPr>
        <w:t xml:space="preserve"> сельского поселения </w:t>
      </w:r>
    </w:p>
    <w:p w:rsidR="00357690" w:rsidRPr="004371D5" w:rsidRDefault="00357690" w:rsidP="00357690">
      <w:pPr>
        <w:pStyle w:val="af2"/>
        <w:ind w:firstLine="0"/>
        <w:jc w:val="right"/>
        <w:rPr>
          <w:bCs/>
          <w:color w:val="000000"/>
          <w:szCs w:val="24"/>
        </w:rPr>
      </w:pPr>
      <w:r w:rsidRPr="004371D5">
        <w:rPr>
          <w:bCs/>
          <w:color w:val="000000"/>
          <w:szCs w:val="24"/>
        </w:rPr>
        <w:t xml:space="preserve">Зимовниковского района </w:t>
      </w:r>
    </w:p>
    <w:p w:rsidR="00357690" w:rsidRPr="004371D5" w:rsidRDefault="00357690" w:rsidP="00357690">
      <w:pPr>
        <w:pStyle w:val="af2"/>
        <w:ind w:firstLine="0"/>
        <w:jc w:val="right"/>
        <w:rPr>
          <w:bCs/>
          <w:color w:val="000000"/>
          <w:szCs w:val="24"/>
        </w:rPr>
      </w:pPr>
      <w:r w:rsidRPr="004371D5">
        <w:rPr>
          <w:bCs/>
          <w:color w:val="000000"/>
          <w:szCs w:val="24"/>
        </w:rPr>
        <w:t>Ростовской области,</w:t>
      </w:r>
    </w:p>
    <w:p w:rsidR="00357690" w:rsidRPr="004371D5" w:rsidRDefault="00357690" w:rsidP="00357690">
      <w:pPr>
        <w:pStyle w:val="af2"/>
        <w:ind w:firstLine="0"/>
        <w:jc w:val="right"/>
        <w:rPr>
          <w:szCs w:val="24"/>
        </w:rPr>
      </w:pPr>
      <w:r w:rsidRPr="004371D5">
        <w:rPr>
          <w:bCs/>
          <w:color w:val="000000"/>
          <w:szCs w:val="24"/>
        </w:rPr>
        <w:t xml:space="preserve"> утвержденным решением</w:t>
      </w:r>
      <w:r w:rsidRPr="004371D5">
        <w:rPr>
          <w:szCs w:val="24"/>
        </w:rPr>
        <w:t xml:space="preserve"> </w:t>
      </w:r>
    </w:p>
    <w:p w:rsidR="00357690" w:rsidRPr="004371D5" w:rsidRDefault="00357690" w:rsidP="00357690">
      <w:pPr>
        <w:pStyle w:val="af2"/>
        <w:ind w:firstLine="0"/>
        <w:jc w:val="right"/>
        <w:rPr>
          <w:szCs w:val="24"/>
        </w:rPr>
      </w:pPr>
      <w:r w:rsidRPr="004371D5">
        <w:rPr>
          <w:szCs w:val="24"/>
        </w:rPr>
        <w:t xml:space="preserve">Собрания депутатов </w:t>
      </w:r>
    </w:p>
    <w:p w:rsidR="00357690" w:rsidRPr="004371D5" w:rsidRDefault="00357690" w:rsidP="00357690">
      <w:pPr>
        <w:pStyle w:val="af2"/>
        <w:ind w:firstLine="0"/>
        <w:jc w:val="right"/>
        <w:rPr>
          <w:szCs w:val="24"/>
        </w:rPr>
      </w:pPr>
      <w:r w:rsidRPr="004371D5">
        <w:rPr>
          <w:color w:val="000000"/>
          <w:szCs w:val="24"/>
        </w:rPr>
        <w:t>Савоськинского</w:t>
      </w:r>
      <w:r w:rsidRPr="004371D5">
        <w:rPr>
          <w:szCs w:val="24"/>
        </w:rPr>
        <w:t xml:space="preserve"> сельского поселения </w:t>
      </w:r>
    </w:p>
    <w:p w:rsidR="00357690" w:rsidRPr="004371D5" w:rsidRDefault="00357690" w:rsidP="00357690">
      <w:pPr>
        <w:pStyle w:val="af2"/>
        <w:ind w:firstLine="0"/>
        <w:jc w:val="right"/>
        <w:rPr>
          <w:szCs w:val="24"/>
        </w:rPr>
      </w:pPr>
      <w:r w:rsidRPr="004371D5">
        <w:rPr>
          <w:szCs w:val="24"/>
        </w:rPr>
        <w:t xml:space="preserve">от 00.00.0000 № 0 </w:t>
      </w:r>
    </w:p>
    <w:p w:rsidR="00AB31BE" w:rsidRPr="004371D5" w:rsidRDefault="00AB31BE" w:rsidP="00FF2F05">
      <w:pPr>
        <w:pStyle w:val="af2"/>
        <w:ind w:firstLine="0"/>
        <w:jc w:val="right"/>
        <w:rPr>
          <w:szCs w:val="24"/>
        </w:rPr>
      </w:pPr>
    </w:p>
    <w:p w:rsidR="00AB31BE" w:rsidRPr="004371D5" w:rsidRDefault="00AB31BE" w:rsidP="00FF2F05">
      <w:pPr>
        <w:pStyle w:val="af2"/>
        <w:ind w:firstLine="0"/>
        <w:rPr>
          <w:szCs w:val="24"/>
        </w:rPr>
      </w:pPr>
      <w:r w:rsidRPr="004371D5">
        <w:rPr>
          <w:szCs w:val="24"/>
        </w:rPr>
        <w:t>Руководителю уполномоченного</w:t>
      </w:r>
    </w:p>
    <w:p w:rsidR="00AB31BE" w:rsidRPr="004371D5" w:rsidRDefault="00AB31BE" w:rsidP="00FF2F05">
      <w:pPr>
        <w:pStyle w:val="af2"/>
        <w:ind w:firstLine="0"/>
        <w:rPr>
          <w:szCs w:val="24"/>
        </w:rPr>
      </w:pPr>
      <w:r w:rsidRPr="004371D5">
        <w:rPr>
          <w:szCs w:val="24"/>
        </w:rPr>
        <w:t>органа местного самоуправления</w:t>
      </w:r>
    </w:p>
    <w:p w:rsidR="00AB31BE" w:rsidRPr="004371D5" w:rsidRDefault="00AB31BE" w:rsidP="00FF2F05">
      <w:pPr>
        <w:pStyle w:val="af2"/>
        <w:ind w:firstLine="0"/>
        <w:jc w:val="right"/>
        <w:rPr>
          <w:szCs w:val="24"/>
        </w:rPr>
      </w:pPr>
      <w:r w:rsidRPr="004371D5">
        <w:rPr>
          <w:szCs w:val="24"/>
        </w:rPr>
        <w:t>____________________________________</w:t>
      </w:r>
    </w:p>
    <w:p w:rsidR="00AB31BE" w:rsidRPr="002E5EC1" w:rsidRDefault="00AB31BE" w:rsidP="004371D5">
      <w:pPr>
        <w:pStyle w:val="af2"/>
        <w:ind w:firstLine="0"/>
        <w:jc w:val="right"/>
        <w:rPr>
          <w:sz w:val="20"/>
        </w:rPr>
      </w:pPr>
      <w:r w:rsidRPr="002E5EC1">
        <w:rPr>
          <w:sz w:val="20"/>
        </w:rPr>
        <w:t>(наименование руководителя и</w:t>
      </w:r>
      <w:r w:rsidR="004371D5">
        <w:rPr>
          <w:sz w:val="20"/>
        </w:rPr>
        <w:t xml:space="preserve"> </w:t>
      </w:r>
      <w:r w:rsidRPr="002E5EC1">
        <w:rPr>
          <w:sz w:val="20"/>
        </w:rPr>
        <w:t>уполномоченного органа)</w:t>
      </w:r>
    </w:p>
    <w:p w:rsidR="00AB31BE" w:rsidRPr="004371D5" w:rsidRDefault="00AB31BE" w:rsidP="00FF2F05">
      <w:pPr>
        <w:pStyle w:val="af2"/>
        <w:ind w:firstLine="0"/>
        <w:jc w:val="right"/>
        <w:rPr>
          <w:szCs w:val="24"/>
        </w:rPr>
      </w:pPr>
      <w:r w:rsidRPr="004371D5">
        <w:rPr>
          <w:szCs w:val="24"/>
        </w:rPr>
        <w:t>____________________________________</w:t>
      </w:r>
    </w:p>
    <w:p w:rsidR="00AB31BE" w:rsidRPr="002E5EC1" w:rsidRDefault="00AB31BE" w:rsidP="00FF2F05">
      <w:pPr>
        <w:pStyle w:val="af2"/>
        <w:ind w:firstLine="0"/>
        <w:jc w:val="center"/>
        <w:rPr>
          <w:sz w:val="20"/>
        </w:rPr>
      </w:pPr>
      <w:r w:rsidRPr="002E5EC1">
        <w:rPr>
          <w:sz w:val="20"/>
        </w:rPr>
        <w:t xml:space="preserve">(для юридических лиц: наименование, место нахождения, ОГРН, ИНН; для физических лиц: ФИО, дата и место рождения, адрес места жительства (регистрации), реквизиты документа, удостоверяющего личность) </w:t>
      </w:r>
    </w:p>
    <w:p w:rsidR="00AB31BE" w:rsidRPr="004371D5" w:rsidRDefault="00AB31BE" w:rsidP="00FF2F05">
      <w:pPr>
        <w:pStyle w:val="af2"/>
        <w:ind w:firstLine="0"/>
        <w:jc w:val="right"/>
        <w:rPr>
          <w:szCs w:val="24"/>
        </w:rPr>
      </w:pPr>
      <w:r w:rsidRPr="004371D5">
        <w:rPr>
          <w:szCs w:val="24"/>
        </w:rPr>
        <w:t>____________________________________________________________________</w:t>
      </w:r>
    </w:p>
    <w:p w:rsidR="00AB31BE" w:rsidRPr="004371D5" w:rsidRDefault="00AB31BE" w:rsidP="00FF2F05">
      <w:pPr>
        <w:pStyle w:val="af2"/>
        <w:ind w:firstLine="0"/>
        <w:jc w:val="right"/>
        <w:rPr>
          <w:szCs w:val="24"/>
        </w:rPr>
      </w:pPr>
      <w:r w:rsidRPr="004371D5">
        <w:rPr>
          <w:szCs w:val="24"/>
        </w:rPr>
        <w:t>____________________________________</w:t>
      </w:r>
    </w:p>
    <w:p w:rsidR="00AB31BE" w:rsidRPr="002E5EC1" w:rsidRDefault="00AB31BE" w:rsidP="004371D5">
      <w:pPr>
        <w:pStyle w:val="af2"/>
        <w:ind w:firstLine="0"/>
        <w:jc w:val="right"/>
        <w:rPr>
          <w:sz w:val="20"/>
        </w:rPr>
      </w:pPr>
      <w:r w:rsidRPr="002E5EC1">
        <w:rPr>
          <w:sz w:val="20"/>
        </w:rPr>
        <w:t>(почтовый адрес, адрес электронной почты, номер телефона)</w:t>
      </w:r>
    </w:p>
    <w:p w:rsidR="00AB31BE" w:rsidRPr="002E5EC1" w:rsidRDefault="00AB31BE" w:rsidP="00FF2F05">
      <w:pPr>
        <w:pStyle w:val="af2"/>
        <w:ind w:firstLine="0"/>
        <w:jc w:val="right"/>
        <w:rPr>
          <w:sz w:val="28"/>
          <w:szCs w:val="28"/>
        </w:rPr>
      </w:pPr>
      <w:r w:rsidRPr="002E5EC1">
        <w:rPr>
          <w:sz w:val="28"/>
          <w:szCs w:val="28"/>
        </w:rPr>
        <w:t>_</w:t>
      </w:r>
      <w:r w:rsidRPr="004371D5">
        <w:rPr>
          <w:szCs w:val="24"/>
        </w:rPr>
        <w:t>___________________________________</w:t>
      </w:r>
    </w:p>
    <w:p w:rsidR="00AB31BE" w:rsidRPr="002E5EC1" w:rsidRDefault="00AB31BE" w:rsidP="00FF2F05">
      <w:pPr>
        <w:pStyle w:val="af2"/>
        <w:rPr>
          <w:sz w:val="28"/>
          <w:szCs w:val="28"/>
        </w:rPr>
      </w:pPr>
    </w:p>
    <w:p w:rsidR="00AB31BE" w:rsidRPr="004371D5" w:rsidRDefault="00AB31BE" w:rsidP="00FF2F05">
      <w:pPr>
        <w:pStyle w:val="3"/>
        <w:numPr>
          <w:ilvl w:val="2"/>
          <w:numId w:val="2"/>
        </w:numPr>
        <w:spacing w:before="0" w:after="0"/>
        <w:ind w:left="0" w:firstLine="0"/>
        <w:rPr>
          <w:szCs w:val="24"/>
        </w:rPr>
      </w:pPr>
      <w:r w:rsidRPr="004371D5">
        <w:rPr>
          <w:szCs w:val="24"/>
        </w:rPr>
        <w:t xml:space="preserve">Заявление о предоставлении разрешения </w:t>
      </w:r>
    </w:p>
    <w:p w:rsidR="00AB31BE" w:rsidRPr="004371D5" w:rsidRDefault="00AB31BE" w:rsidP="00FF2F05">
      <w:pPr>
        <w:pStyle w:val="3"/>
        <w:numPr>
          <w:ilvl w:val="2"/>
          <w:numId w:val="2"/>
        </w:numPr>
        <w:spacing w:before="0" w:after="0"/>
        <w:ind w:left="0" w:firstLine="0"/>
        <w:rPr>
          <w:szCs w:val="24"/>
        </w:rPr>
      </w:pPr>
      <w:r w:rsidRPr="004371D5">
        <w:rPr>
          <w:szCs w:val="24"/>
        </w:rPr>
        <w:t>на осуществление земляных работ</w:t>
      </w:r>
    </w:p>
    <w:p w:rsidR="00AB31BE" w:rsidRPr="004371D5" w:rsidRDefault="00AB31BE" w:rsidP="00FF2F05">
      <w:pPr>
        <w:pStyle w:val="af2"/>
        <w:rPr>
          <w:szCs w:val="24"/>
        </w:rPr>
      </w:pPr>
    </w:p>
    <w:p w:rsidR="00AB31BE" w:rsidRPr="004371D5" w:rsidRDefault="00AB31BE" w:rsidP="00FF2F05">
      <w:pPr>
        <w:pStyle w:val="af2"/>
        <w:ind w:firstLine="567"/>
        <w:rPr>
          <w:szCs w:val="24"/>
        </w:rPr>
      </w:pPr>
      <w:r w:rsidRPr="004371D5">
        <w:rPr>
          <w:szCs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AB31BE" w:rsidRPr="004371D5" w:rsidRDefault="00AB31BE" w:rsidP="00FF2F05">
      <w:pPr>
        <w:pStyle w:val="af2"/>
        <w:ind w:firstLine="567"/>
        <w:rPr>
          <w:szCs w:val="24"/>
        </w:rPr>
      </w:pPr>
      <w:r w:rsidRPr="004371D5">
        <w:rPr>
          <w:szCs w:val="24"/>
        </w:rPr>
        <w:t>Кадастровый номер земельного участка: _________________________ ________________________________________________________________.</w:t>
      </w:r>
    </w:p>
    <w:p w:rsidR="00AB31BE" w:rsidRPr="002E5EC1" w:rsidRDefault="00AB31BE" w:rsidP="00FF2F05">
      <w:pPr>
        <w:pStyle w:val="af2"/>
        <w:ind w:firstLine="0"/>
        <w:jc w:val="center"/>
        <w:rPr>
          <w:sz w:val="20"/>
        </w:rPr>
      </w:pPr>
      <w:r w:rsidRPr="002E5EC1">
        <w:rPr>
          <w:sz w:val="20"/>
        </w:rPr>
        <w:t>(если имеется)</w:t>
      </w:r>
    </w:p>
    <w:p w:rsidR="004371D5" w:rsidRDefault="00AB31BE" w:rsidP="004371D5">
      <w:pPr>
        <w:pStyle w:val="af2"/>
        <w:ind w:firstLine="567"/>
        <w:rPr>
          <w:szCs w:val="24"/>
        </w:rPr>
      </w:pPr>
      <w:r w:rsidRPr="004371D5">
        <w:rPr>
          <w:szCs w:val="24"/>
        </w:rPr>
        <w:t>Местоположение земельного участка (участка земли, государственная с</w:t>
      </w:r>
      <w:r w:rsidR="004371D5">
        <w:rPr>
          <w:szCs w:val="24"/>
        </w:rPr>
        <w:t xml:space="preserve">обственность </w:t>
      </w:r>
      <w:r w:rsidRPr="004371D5">
        <w:rPr>
          <w:szCs w:val="24"/>
        </w:rPr>
        <w:t xml:space="preserve">на которую не разграничена): </w:t>
      </w:r>
      <w:r w:rsidR="004371D5">
        <w:rPr>
          <w:szCs w:val="24"/>
        </w:rPr>
        <w:t>_________________</w:t>
      </w:r>
      <w:r w:rsidRPr="004371D5">
        <w:rPr>
          <w:szCs w:val="24"/>
        </w:rPr>
        <w:t>__________________________ ________________________________________________________________</w:t>
      </w:r>
    </w:p>
    <w:p w:rsidR="00AB31BE" w:rsidRPr="004371D5" w:rsidRDefault="00AB31BE" w:rsidP="004371D5">
      <w:pPr>
        <w:pStyle w:val="af2"/>
        <w:ind w:firstLine="567"/>
        <w:rPr>
          <w:sz w:val="18"/>
          <w:szCs w:val="18"/>
        </w:rPr>
      </w:pPr>
      <w:r w:rsidRPr="002E5EC1">
        <w:rPr>
          <w:sz w:val="28"/>
          <w:szCs w:val="28"/>
        </w:rPr>
        <w:t xml:space="preserve"> </w:t>
      </w:r>
      <w:r w:rsidRPr="004371D5">
        <w:rPr>
          <w:sz w:val="18"/>
          <w:szCs w:val="18"/>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AB31BE" w:rsidRPr="004371D5" w:rsidRDefault="00AB31BE" w:rsidP="00FF2F05">
      <w:pPr>
        <w:pStyle w:val="af2"/>
        <w:ind w:firstLine="567"/>
        <w:rPr>
          <w:szCs w:val="24"/>
        </w:rPr>
      </w:pPr>
      <w:r w:rsidRPr="004371D5">
        <w:rPr>
          <w:szCs w:val="24"/>
        </w:rPr>
        <w:t xml:space="preserve">Площадь земельного участка (земли) _______________________ кв. м </w:t>
      </w:r>
    </w:p>
    <w:p w:rsidR="00AB31BE" w:rsidRPr="004371D5" w:rsidRDefault="00AB31BE" w:rsidP="00FF2F05">
      <w:pPr>
        <w:pStyle w:val="af2"/>
        <w:ind w:firstLine="567"/>
        <w:jc w:val="center"/>
        <w:rPr>
          <w:sz w:val="16"/>
          <w:szCs w:val="16"/>
        </w:rPr>
      </w:pPr>
      <w:r w:rsidRPr="004371D5">
        <w:rPr>
          <w:sz w:val="16"/>
          <w:szCs w:val="16"/>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AB31BE" w:rsidRPr="004371D5" w:rsidRDefault="00AB31BE" w:rsidP="00FF2F05">
      <w:pPr>
        <w:pStyle w:val="af2"/>
        <w:ind w:firstLine="567"/>
        <w:rPr>
          <w:sz w:val="16"/>
          <w:szCs w:val="16"/>
        </w:rPr>
      </w:pPr>
    </w:p>
    <w:p w:rsidR="00AB31BE" w:rsidRPr="004371D5" w:rsidRDefault="00AB31BE" w:rsidP="00FF2F05">
      <w:pPr>
        <w:pStyle w:val="af2"/>
        <w:ind w:firstLine="567"/>
        <w:rPr>
          <w:szCs w:val="24"/>
        </w:rPr>
      </w:pPr>
      <w:r w:rsidRPr="004371D5">
        <w:rPr>
          <w:szCs w:val="24"/>
        </w:rPr>
        <w:t xml:space="preserve">Приложения, согласно пункту 13.6 Правил благоустройства и санитарного содержания территории </w:t>
      </w:r>
      <w:r w:rsidRPr="004371D5">
        <w:rPr>
          <w:color w:val="000000"/>
          <w:szCs w:val="24"/>
        </w:rPr>
        <w:t>Савоськинского</w:t>
      </w:r>
      <w:r w:rsidRPr="004371D5">
        <w:rPr>
          <w:szCs w:val="24"/>
        </w:rPr>
        <w:t xml:space="preserve"> сельского поселения Зимовниковского района Ростовской области утвержденных решением Собрания депутатов </w:t>
      </w:r>
      <w:r w:rsidRPr="004371D5">
        <w:rPr>
          <w:color w:val="000000"/>
          <w:szCs w:val="24"/>
        </w:rPr>
        <w:t>Савоськинского</w:t>
      </w:r>
      <w:r w:rsidRPr="004371D5">
        <w:rPr>
          <w:szCs w:val="24"/>
        </w:rPr>
        <w:t xml:space="preserve"> сельского поселения</w:t>
      </w:r>
      <w:r w:rsidR="00075172" w:rsidRPr="004371D5">
        <w:rPr>
          <w:szCs w:val="24"/>
        </w:rPr>
        <w:t xml:space="preserve"> </w:t>
      </w:r>
      <w:r w:rsidRPr="004371D5">
        <w:rPr>
          <w:szCs w:val="24"/>
        </w:rPr>
        <w:t xml:space="preserve">от 00.00.0000 №0. </w:t>
      </w:r>
    </w:p>
    <w:p w:rsidR="00AB31BE" w:rsidRPr="004371D5" w:rsidRDefault="00AB31BE" w:rsidP="00FF2F05">
      <w:pPr>
        <w:pStyle w:val="af2"/>
        <w:ind w:firstLine="567"/>
        <w:rPr>
          <w:szCs w:val="24"/>
        </w:rPr>
      </w:pPr>
      <w:r w:rsidRPr="004371D5">
        <w:rPr>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B31BE" w:rsidRPr="004371D5" w:rsidRDefault="00AB31BE" w:rsidP="00FF2F05">
      <w:pPr>
        <w:pStyle w:val="af6"/>
        <w:rPr>
          <w:szCs w:val="24"/>
        </w:rPr>
      </w:pPr>
      <w:r w:rsidRPr="004371D5">
        <w:rPr>
          <w:szCs w:val="24"/>
        </w:rPr>
        <w:t>___________________     ___________________________________________</w:t>
      </w:r>
    </w:p>
    <w:p w:rsidR="00AB31BE" w:rsidRPr="004371D5" w:rsidRDefault="00AB31BE" w:rsidP="00FF2F05">
      <w:pPr>
        <w:pStyle w:val="af2"/>
        <w:ind w:firstLine="0"/>
        <w:jc w:val="center"/>
        <w:rPr>
          <w:sz w:val="18"/>
          <w:szCs w:val="18"/>
        </w:rPr>
      </w:pPr>
      <w:r w:rsidRPr="002E5EC1">
        <w:rPr>
          <w:sz w:val="20"/>
        </w:rPr>
        <w:t xml:space="preserve">              (подпись)                                (</w:t>
      </w:r>
      <w:r w:rsidRPr="004371D5">
        <w:rPr>
          <w:sz w:val="18"/>
          <w:szCs w:val="18"/>
        </w:rPr>
        <w:t xml:space="preserve">фамилия, имя и (при наличии) отчество подписавшего лица, </w:t>
      </w:r>
      <w:r w:rsidRPr="004371D5">
        <w:rPr>
          <w:sz w:val="18"/>
          <w:szCs w:val="18"/>
        </w:rPr>
        <w:br/>
        <w:t xml:space="preserve">                                                              наименование должности подписавшего лица либо указание на то,</w:t>
      </w:r>
    </w:p>
    <w:p w:rsidR="00AB31BE" w:rsidRPr="004371D5" w:rsidRDefault="00AB31BE" w:rsidP="00FF2F05">
      <w:pPr>
        <w:pStyle w:val="af2"/>
        <w:ind w:firstLine="0"/>
        <w:jc w:val="center"/>
        <w:rPr>
          <w:sz w:val="18"/>
          <w:szCs w:val="18"/>
        </w:rPr>
      </w:pPr>
      <w:r w:rsidRPr="004371D5">
        <w:rPr>
          <w:sz w:val="18"/>
          <w:szCs w:val="18"/>
        </w:rPr>
        <w:t xml:space="preserve">                                                             что подписавшее лицо является представителем по доверенности</w:t>
      </w:r>
    </w:p>
    <w:p w:rsidR="00AB31BE" w:rsidRPr="004371D5" w:rsidRDefault="00AB31BE" w:rsidP="00FF2F05">
      <w:pPr>
        <w:pStyle w:val="af2"/>
        <w:ind w:firstLine="0"/>
        <w:rPr>
          <w:sz w:val="16"/>
          <w:szCs w:val="16"/>
        </w:rPr>
      </w:pPr>
    </w:p>
    <w:p w:rsidR="00AB31BE" w:rsidRPr="004371D5" w:rsidRDefault="00AB31BE" w:rsidP="00FF2F05">
      <w:pPr>
        <w:pStyle w:val="af2"/>
        <w:ind w:firstLine="0"/>
        <w:rPr>
          <w:szCs w:val="24"/>
        </w:rPr>
      </w:pPr>
      <w:r w:rsidRPr="004371D5">
        <w:rPr>
          <w:szCs w:val="24"/>
        </w:rPr>
        <w:t>М.П.</w:t>
      </w:r>
    </w:p>
    <w:p w:rsidR="00AB31BE" w:rsidRPr="002E5EC1" w:rsidRDefault="00AB31BE" w:rsidP="00FF2F05">
      <w:pPr>
        <w:pStyle w:val="af2"/>
        <w:ind w:firstLine="0"/>
        <w:rPr>
          <w:sz w:val="20"/>
        </w:rPr>
      </w:pPr>
      <w:r w:rsidRPr="002E5EC1">
        <w:rPr>
          <w:sz w:val="20"/>
        </w:rPr>
        <w:t xml:space="preserve">(для юридических лиц) </w:t>
      </w:r>
    </w:p>
    <w:p w:rsidR="00357690" w:rsidRPr="004371D5" w:rsidRDefault="00357690" w:rsidP="00357690">
      <w:pPr>
        <w:pStyle w:val="af2"/>
        <w:ind w:firstLine="0"/>
        <w:jc w:val="right"/>
        <w:rPr>
          <w:szCs w:val="24"/>
        </w:rPr>
      </w:pPr>
      <w:r w:rsidRPr="004371D5">
        <w:rPr>
          <w:szCs w:val="24"/>
        </w:rPr>
        <w:lastRenderedPageBreak/>
        <w:t>Приложение № 4</w:t>
      </w:r>
    </w:p>
    <w:p w:rsidR="00357690" w:rsidRPr="004371D5" w:rsidRDefault="00357690" w:rsidP="00357690">
      <w:pPr>
        <w:pStyle w:val="af2"/>
        <w:ind w:firstLine="0"/>
        <w:jc w:val="right"/>
        <w:rPr>
          <w:szCs w:val="24"/>
        </w:rPr>
      </w:pPr>
      <w:r w:rsidRPr="004371D5">
        <w:rPr>
          <w:szCs w:val="24"/>
        </w:rPr>
        <w:t xml:space="preserve">к Правилам благоустройства </w:t>
      </w:r>
    </w:p>
    <w:p w:rsidR="00357690" w:rsidRPr="004371D5" w:rsidRDefault="00357690" w:rsidP="00357690">
      <w:pPr>
        <w:pStyle w:val="af2"/>
        <w:ind w:firstLine="0"/>
        <w:jc w:val="right"/>
        <w:rPr>
          <w:bCs/>
          <w:color w:val="000000"/>
          <w:szCs w:val="24"/>
        </w:rPr>
      </w:pPr>
      <w:r w:rsidRPr="004371D5">
        <w:rPr>
          <w:szCs w:val="24"/>
        </w:rPr>
        <w:t xml:space="preserve">и санитарного содержания </w:t>
      </w:r>
      <w:r w:rsidRPr="004371D5">
        <w:rPr>
          <w:bCs/>
          <w:color w:val="000000"/>
          <w:szCs w:val="24"/>
        </w:rPr>
        <w:t xml:space="preserve">территории </w:t>
      </w:r>
    </w:p>
    <w:p w:rsidR="00357690" w:rsidRPr="004371D5" w:rsidRDefault="00357690" w:rsidP="00357690">
      <w:pPr>
        <w:pStyle w:val="af2"/>
        <w:ind w:firstLine="0"/>
        <w:jc w:val="right"/>
        <w:rPr>
          <w:bCs/>
          <w:color w:val="000000"/>
          <w:szCs w:val="24"/>
        </w:rPr>
      </w:pPr>
      <w:r w:rsidRPr="004371D5">
        <w:rPr>
          <w:color w:val="000000"/>
          <w:szCs w:val="24"/>
        </w:rPr>
        <w:t>Савоськинского</w:t>
      </w:r>
      <w:r w:rsidRPr="004371D5">
        <w:rPr>
          <w:bCs/>
          <w:color w:val="000000"/>
          <w:szCs w:val="24"/>
        </w:rPr>
        <w:t xml:space="preserve"> сельского поселения </w:t>
      </w:r>
    </w:p>
    <w:p w:rsidR="00357690" w:rsidRPr="004371D5" w:rsidRDefault="00357690" w:rsidP="00357690">
      <w:pPr>
        <w:pStyle w:val="af2"/>
        <w:ind w:firstLine="0"/>
        <w:jc w:val="right"/>
        <w:rPr>
          <w:bCs/>
          <w:color w:val="000000"/>
          <w:szCs w:val="24"/>
        </w:rPr>
      </w:pPr>
      <w:r w:rsidRPr="004371D5">
        <w:rPr>
          <w:bCs/>
          <w:color w:val="000000"/>
          <w:szCs w:val="24"/>
        </w:rPr>
        <w:t xml:space="preserve">Зимовниковского района </w:t>
      </w:r>
    </w:p>
    <w:p w:rsidR="00357690" w:rsidRPr="004371D5" w:rsidRDefault="00357690" w:rsidP="00357690">
      <w:pPr>
        <w:pStyle w:val="af2"/>
        <w:ind w:firstLine="0"/>
        <w:jc w:val="right"/>
        <w:rPr>
          <w:bCs/>
          <w:color w:val="000000"/>
          <w:szCs w:val="24"/>
        </w:rPr>
      </w:pPr>
      <w:r w:rsidRPr="004371D5">
        <w:rPr>
          <w:bCs/>
          <w:color w:val="000000"/>
          <w:szCs w:val="24"/>
        </w:rPr>
        <w:t>Ростовской области,</w:t>
      </w:r>
    </w:p>
    <w:p w:rsidR="00357690" w:rsidRPr="004371D5" w:rsidRDefault="00357690" w:rsidP="00357690">
      <w:pPr>
        <w:pStyle w:val="af2"/>
        <w:ind w:firstLine="0"/>
        <w:jc w:val="right"/>
        <w:rPr>
          <w:szCs w:val="24"/>
        </w:rPr>
      </w:pPr>
      <w:r w:rsidRPr="004371D5">
        <w:rPr>
          <w:bCs/>
          <w:color w:val="000000"/>
          <w:szCs w:val="24"/>
        </w:rPr>
        <w:t xml:space="preserve"> утвержденным решением</w:t>
      </w:r>
      <w:r w:rsidRPr="004371D5">
        <w:rPr>
          <w:szCs w:val="24"/>
        </w:rPr>
        <w:t xml:space="preserve"> </w:t>
      </w:r>
    </w:p>
    <w:p w:rsidR="00357690" w:rsidRPr="004371D5" w:rsidRDefault="00357690" w:rsidP="00357690">
      <w:pPr>
        <w:pStyle w:val="af2"/>
        <w:ind w:firstLine="0"/>
        <w:jc w:val="right"/>
        <w:rPr>
          <w:szCs w:val="24"/>
        </w:rPr>
      </w:pPr>
      <w:r w:rsidRPr="004371D5">
        <w:rPr>
          <w:szCs w:val="24"/>
        </w:rPr>
        <w:t xml:space="preserve">Собрания депутатов </w:t>
      </w:r>
    </w:p>
    <w:p w:rsidR="00357690" w:rsidRPr="004371D5" w:rsidRDefault="00357690" w:rsidP="00357690">
      <w:pPr>
        <w:pStyle w:val="af2"/>
        <w:ind w:firstLine="0"/>
        <w:jc w:val="right"/>
        <w:rPr>
          <w:szCs w:val="24"/>
        </w:rPr>
      </w:pPr>
      <w:r w:rsidRPr="004371D5">
        <w:rPr>
          <w:color w:val="000000"/>
          <w:szCs w:val="24"/>
        </w:rPr>
        <w:t>Савоськинского</w:t>
      </w:r>
      <w:r w:rsidRPr="004371D5">
        <w:rPr>
          <w:szCs w:val="24"/>
        </w:rPr>
        <w:t xml:space="preserve"> сельского поселения </w:t>
      </w:r>
    </w:p>
    <w:p w:rsidR="00357690" w:rsidRPr="004371D5" w:rsidRDefault="00357690" w:rsidP="00357690">
      <w:pPr>
        <w:pStyle w:val="af2"/>
        <w:ind w:firstLine="0"/>
        <w:jc w:val="right"/>
        <w:rPr>
          <w:szCs w:val="24"/>
        </w:rPr>
      </w:pPr>
      <w:r w:rsidRPr="004371D5">
        <w:rPr>
          <w:szCs w:val="24"/>
        </w:rPr>
        <w:t xml:space="preserve">от 00.00.0000 № 0 </w:t>
      </w:r>
    </w:p>
    <w:p w:rsidR="00AB31BE" w:rsidRPr="002E5EC1" w:rsidRDefault="00AB31BE" w:rsidP="00FF2F05">
      <w:pPr>
        <w:pStyle w:val="af2"/>
        <w:ind w:firstLine="0"/>
        <w:jc w:val="right"/>
        <w:rPr>
          <w:sz w:val="28"/>
          <w:szCs w:val="28"/>
        </w:rPr>
      </w:pPr>
    </w:p>
    <w:p w:rsidR="00AB31BE" w:rsidRPr="004371D5" w:rsidRDefault="00AB31BE" w:rsidP="00FF2F05">
      <w:pPr>
        <w:pStyle w:val="3"/>
        <w:numPr>
          <w:ilvl w:val="2"/>
          <w:numId w:val="2"/>
        </w:numPr>
        <w:spacing w:before="0" w:after="0"/>
        <w:ind w:left="0"/>
        <w:rPr>
          <w:szCs w:val="24"/>
        </w:rPr>
      </w:pPr>
      <w:r w:rsidRPr="004371D5">
        <w:rPr>
          <w:szCs w:val="24"/>
        </w:rPr>
        <w:t>Акт завершения земляных работ</w:t>
      </w:r>
    </w:p>
    <w:p w:rsidR="00AB31BE" w:rsidRPr="004371D5" w:rsidRDefault="00AB31BE" w:rsidP="00FF2F05">
      <w:pPr>
        <w:pStyle w:val="af2"/>
        <w:rPr>
          <w:szCs w:val="24"/>
        </w:rPr>
      </w:pPr>
    </w:p>
    <w:p w:rsidR="00AB31BE" w:rsidRPr="004371D5" w:rsidRDefault="00AB31BE" w:rsidP="00FF2F05">
      <w:pPr>
        <w:pStyle w:val="af2"/>
        <w:ind w:firstLine="0"/>
        <w:rPr>
          <w:szCs w:val="24"/>
        </w:rPr>
      </w:pPr>
      <w:r w:rsidRPr="004371D5">
        <w:rPr>
          <w:szCs w:val="24"/>
        </w:rPr>
        <w:t>"___" _______________ 20___ г.                                                           № _____</w:t>
      </w:r>
    </w:p>
    <w:p w:rsidR="00AB31BE" w:rsidRPr="004371D5" w:rsidRDefault="00AB31BE" w:rsidP="00FF2F05">
      <w:pPr>
        <w:pStyle w:val="af2"/>
        <w:ind w:firstLine="0"/>
        <w:rPr>
          <w:szCs w:val="24"/>
        </w:rPr>
      </w:pPr>
    </w:p>
    <w:p w:rsidR="00AB31BE" w:rsidRPr="004371D5" w:rsidRDefault="00AB31BE" w:rsidP="00FF2F05">
      <w:pPr>
        <w:pStyle w:val="af2"/>
        <w:ind w:firstLine="0"/>
        <w:rPr>
          <w:szCs w:val="24"/>
        </w:rPr>
      </w:pPr>
      <w:r w:rsidRPr="004371D5">
        <w:rPr>
          <w:szCs w:val="24"/>
        </w:rPr>
        <w:t>Заявитель _______________________________________________________</w:t>
      </w:r>
    </w:p>
    <w:p w:rsidR="00AB31BE" w:rsidRPr="004371D5" w:rsidRDefault="00AB31BE" w:rsidP="00FF2F05">
      <w:pPr>
        <w:pStyle w:val="af2"/>
        <w:ind w:firstLine="0"/>
        <w:rPr>
          <w:sz w:val="18"/>
          <w:szCs w:val="18"/>
        </w:rPr>
      </w:pPr>
      <w:r w:rsidRPr="004371D5">
        <w:rPr>
          <w:sz w:val="18"/>
          <w:szCs w:val="18"/>
        </w:rPr>
        <w:t xml:space="preserve">                           (Ф.И.О. наименование, адрес заявителя, производящего земляные работы)</w:t>
      </w:r>
    </w:p>
    <w:p w:rsidR="00AB31BE" w:rsidRPr="004371D5" w:rsidRDefault="00AB31BE" w:rsidP="00FF2F05">
      <w:pPr>
        <w:pStyle w:val="af2"/>
        <w:ind w:firstLine="0"/>
        <w:rPr>
          <w:szCs w:val="24"/>
        </w:rPr>
      </w:pPr>
      <w:r w:rsidRPr="004371D5">
        <w:rPr>
          <w:szCs w:val="24"/>
        </w:rPr>
        <w:t>По объекту: ______________________________________________________</w:t>
      </w:r>
    </w:p>
    <w:p w:rsidR="00AB31BE" w:rsidRPr="004371D5" w:rsidRDefault="00AB31BE" w:rsidP="00FF2F05">
      <w:pPr>
        <w:pStyle w:val="af2"/>
        <w:ind w:firstLine="0"/>
        <w:rPr>
          <w:sz w:val="18"/>
          <w:szCs w:val="18"/>
        </w:rPr>
      </w:pPr>
      <w:r w:rsidRPr="004371D5">
        <w:rPr>
          <w:sz w:val="18"/>
          <w:szCs w:val="18"/>
        </w:rPr>
        <w:t xml:space="preserve">                                                        (наименование объекта, адрес проведения земляных работ)</w:t>
      </w:r>
    </w:p>
    <w:p w:rsidR="00AB31BE" w:rsidRPr="004371D5" w:rsidRDefault="00AB31BE" w:rsidP="00FF2F05">
      <w:pPr>
        <w:pStyle w:val="af2"/>
        <w:ind w:firstLine="0"/>
        <w:rPr>
          <w:szCs w:val="24"/>
        </w:rPr>
      </w:pPr>
      <w:r w:rsidRPr="004371D5">
        <w:rPr>
          <w:szCs w:val="24"/>
        </w:rPr>
        <w:t>________________________________________________________________</w:t>
      </w:r>
    </w:p>
    <w:p w:rsidR="00AB31BE" w:rsidRPr="004371D5" w:rsidRDefault="00AB31BE" w:rsidP="00FF2F05">
      <w:pPr>
        <w:pStyle w:val="af2"/>
        <w:ind w:firstLine="0"/>
        <w:jc w:val="center"/>
        <w:rPr>
          <w:sz w:val="16"/>
          <w:szCs w:val="16"/>
        </w:rPr>
      </w:pPr>
    </w:p>
    <w:p w:rsidR="00AB31BE" w:rsidRPr="004371D5" w:rsidRDefault="00AB31BE" w:rsidP="00FF2F05">
      <w:pPr>
        <w:pStyle w:val="af2"/>
        <w:ind w:firstLine="0"/>
        <w:rPr>
          <w:szCs w:val="24"/>
        </w:rPr>
      </w:pPr>
      <w:r w:rsidRPr="004371D5">
        <w:rPr>
          <w:szCs w:val="24"/>
        </w:rPr>
        <w:t>Восстановление элементов благоустройства, нарушенных в период низких температур наружного воздуха, провести до "___" _____________ 20___ г.</w:t>
      </w:r>
    </w:p>
    <w:p w:rsidR="00AB31BE" w:rsidRPr="004371D5" w:rsidRDefault="00AB31BE" w:rsidP="00FF2F05">
      <w:pPr>
        <w:pStyle w:val="af2"/>
        <w:ind w:firstLine="0"/>
        <w:rPr>
          <w:szCs w:val="24"/>
        </w:rPr>
      </w:pPr>
    </w:p>
    <w:p w:rsidR="00AB31BE" w:rsidRPr="004371D5" w:rsidRDefault="00AB31BE" w:rsidP="00FF2F05">
      <w:pPr>
        <w:pStyle w:val="af2"/>
        <w:ind w:firstLine="0"/>
        <w:rPr>
          <w:szCs w:val="24"/>
        </w:rPr>
      </w:pPr>
      <w:r w:rsidRPr="004371D5">
        <w:rPr>
          <w:szCs w:val="24"/>
        </w:rPr>
        <w:t xml:space="preserve">Представитель уполномоченного </w:t>
      </w:r>
    </w:p>
    <w:p w:rsidR="00AB31BE" w:rsidRPr="004371D5" w:rsidRDefault="00AB31BE" w:rsidP="00FF2F05">
      <w:pPr>
        <w:pStyle w:val="af2"/>
        <w:ind w:firstLine="0"/>
        <w:rPr>
          <w:szCs w:val="24"/>
        </w:rPr>
      </w:pPr>
      <w:r w:rsidRPr="004371D5">
        <w:rPr>
          <w:szCs w:val="24"/>
        </w:rPr>
        <w:t>органа_______________________    ________________  _________________</w:t>
      </w:r>
    </w:p>
    <w:p w:rsidR="00AB31BE" w:rsidRPr="004371D5" w:rsidRDefault="00AB31BE" w:rsidP="00FF2F05">
      <w:pPr>
        <w:pStyle w:val="af2"/>
        <w:ind w:firstLine="0"/>
        <w:rPr>
          <w:sz w:val="16"/>
          <w:szCs w:val="16"/>
        </w:rPr>
      </w:pPr>
      <w:r w:rsidRPr="004371D5">
        <w:rPr>
          <w:sz w:val="16"/>
          <w:szCs w:val="16"/>
        </w:rPr>
        <w:t xml:space="preserve">                     (должность)                                              (подпись)                                 (Ф.И.О.)</w:t>
      </w:r>
    </w:p>
    <w:p w:rsidR="00AB31BE" w:rsidRPr="004371D5" w:rsidRDefault="00AB31BE" w:rsidP="00FF2F05">
      <w:pPr>
        <w:pStyle w:val="af2"/>
        <w:ind w:firstLine="0"/>
        <w:rPr>
          <w:sz w:val="16"/>
          <w:szCs w:val="16"/>
        </w:rPr>
      </w:pPr>
    </w:p>
    <w:p w:rsidR="00AB31BE" w:rsidRPr="004371D5" w:rsidRDefault="00AB31BE" w:rsidP="00FF2F05">
      <w:pPr>
        <w:pStyle w:val="af2"/>
        <w:ind w:firstLine="0"/>
        <w:rPr>
          <w:szCs w:val="24"/>
        </w:rPr>
      </w:pPr>
      <w:r w:rsidRPr="004371D5">
        <w:rPr>
          <w:szCs w:val="24"/>
        </w:rPr>
        <w:t>Заявитель____________________    ________________  _________________</w:t>
      </w:r>
    </w:p>
    <w:p w:rsidR="00AB31BE" w:rsidRPr="004371D5" w:rsidRDefault="00AB31BE" w:rsidP="00FF2F05">
      <w:pPr>
        <w:pStyle w:val="af2"/>
        <w:ind w:firstLine="0"/>
        <w:rPr>
          <w:sz w:val="18"/>
          <w:szCs w:val="18"/>
        </w:rPr>
      </w:pPr>
      <w:r w:rsidRPr="002E5EC1">
        <w:rPr>
          <w:sz w:val="28"/>
          <w:szCs w:val="28"/>
        </w:rPr>
        <w:t xml:space="preserve">                     </w:t>
      </w:r>
      <w:r w:rsidRPr="002E5EC1">
        <w:rPr>
          <w:sz w:val="20"/>
        </w:rPr>
        <w:t>(</w:t>
      </w:r>
      <w:r w:rsidRPr="004371D5">
        <w:rPr>
          <w:sz w:val="18"/>
          <w:szCs w:val="18"/>
        </w:rPr>
        <w:t>должность)                                              (подпись)                                 (Ф.И.О.)</w:t>
      </w:r>
    </w:p>
    <w:p w:rsidR="00AB31BE" w:rsidRPr="004371D5" w:rsidRDefault="00AB31BE" w:rsidP="00FF2F05">
      <w:pPr>
        <w:pStyle w:val="af2"/>
        <w:rPr>
          <w:sz w:val="18"/>
          <w:szCs w:val="18"/>
        </w:rPr>
      </w:pPr>
    </w:p>
    <w:p w:rsidR="00AB31BE" w:rsidRPr="004371D5" w:rsidRDefault="00AB31BE" w:rsidP="00FF2F05">
      <w:pPr>
        <w:pStyle w:val="af2"/>
        <w:ind w:firstLine="0"/>
        <w:rPr>
          <w:szCs w:val="24"/>
        </w:rPr>
      </w:pPr>
      <w:r w:rsidRPr="004371D5">
        <w:rPr>
          <w:szCs w:val="24"/>
        </w:rPr>
        <w:t>Работы по восстановлению и озеленению территории после проведения земляных работ выполнены в полном объеме.</w:t>
      </w:r>
    </w:p>
    <w:p w:rsidR="00AB31BE" w:rsidRPr="002E5EC1" w:rsidRDefault="00AB31BE" w:rsidP="00FF2F05">
      <w:pPr>
        <w:pStyle w:val="af2"/>
        <w:rPr>
          <w:sz w:val="28"/>
          <w:szCs w:val="28"/>
        </w:rPr>
      </w:pPr>
    </w:p>
    <w:tbl>
      <w:tblPr>
        <w:tblW w:w="9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340"/>
        <w:gridCol w:w="4060"/>
        <w:gridCol w:w="645"/>
        <w:gridCol w:w="1247"/>
        <w:gridCol w:w="1247"/>
        <w:gridCol w:w="2105"/>
      </w:tblGrid>
      <w:tr w:rsidR="00AB31BE" w:rsidRPr="004371D5" w:rsidTr="004371D5">
        <w:tc>
          <w:tcPr>
            <w:tcW w:w="340" w:type="dxa"/>
            <w:tcBorders>
              <w:top w:val="single" w:sz="4"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4"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Элементы благоустройства и озеленения</w:t>
            </w:r>
          </w:p>
        </w:tc>
        <w:tc>
          <w:tcPr>
            <w:tcW w:w="645" w:type="dxa"/>
            <w:tcBorders>
              <w:top w:val="single" w:sz="4"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Ед. изм.</w:t>
            </w:r>
          </w:p>
        </w:tc>
        <w:tc>
          <w:tcPr>
            <w:tcW w:w="4599" w:type="dxa"/>
            <w:gridSpan w:val="3"/>
            <w:tcBorders>
              <w:top w:val="single" w:sz="4" w:space="0" w:color="auto"/>
              <w:left w:val="single" w:sz="6" w:space="0" w:color="auto"/>
              <w:bottom w:val="single" w:sz="6" w:space="0" w:color="auto"/>
              <w:right w:val="single" w:sz="4" w:space="0" w:color="auto"/>
            </w:tcBorders>
            <w:vAlign w:val="center"/>
            <w:hideMark/>
          </w:tcPr>
          <w:p w:rsidR="00AB31BE" w:rsidRPr="004371D5" w:rsidRDefault="00AB31BE" w:rsidP="00FF2F05">
            <w:pPr>
              <w:pStyle w:val="af6"/>
              <w:rPr>
                <w:szCs w:val="24"/>
              </w:rPr>
            </w:pPr>
            <w:r w:rsidRPr="004371D5">
              <w:rPr>
                <w:szCs w:val="24"/>
              </w:rPr>
              <w:t>восстановлено/не восстановлено (нужное подчеркнуть)</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645"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щебень</w:t>
            </w:r>
          </w:p>
        </w:tc>
        <w:tc>
          <w:tcPr>
            <w:tcW w:w="1247" w:type="dxa"/>
            <w:tcBorders>
              <w:top w:val="single" w:sz="6"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асфальт</w:t>
            </w:r>
          </w:p>
        </w:tc>
        <w:tc>
          <w:tcPr>
            <w:tcW w:w="2105" w:type="dxa"/>
            <w:tcBorders>
              <w:top w:val="single" w:sz="6" w:space="0" w:color="auto"/>
              <w:left w:val="single" w:sz="6" w:space="0" w:color="auto"/>
              <w:bottom w:val="single" w:sz="6" w:space="0" w:color="auto"/>
              <w:right w:val="single" w:sz="4" w:space="0" w:color="auto"/>
            </w:tcBorders>
            <w:vAlign w:val="center"/>
            <w:hideMark/>
          </w:tcPr>
          <w:p w:rsidR="00AB31BE" w:rsidRPr="004371D5" w:rsidRDefault="00AB31BE" w:rsidP="00FF2F05">
            <w:pPr>
              <w:pStyle w:val="af6"/>
              <w:rPr>
                <w:szCs w:val="24"/>
              </w:rPr>
            </w:pPr>
            <w:r w:rsidRPr="004371D5">
              <w:rPr>
                <w:szCs w:val="24"/>
              </w:rPr>
              <w:t>газон/грунт</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9304" w:type="dxa"/>
            <w:gridSpan w:val="5"/>
            <w:tcBorders>
              <w:top w:val="single" w:sz="6" w:space="0" w:color="auto"/>
              <w:left w:val="single" w:sz="6" w:space="0" w:color="auto"/>
              <w:bottom w:val="single" w:sz="6" w:space="0" w:color="auto"/>
              <w:right w:val="single" w:sz="4" w:space="0" w:color="auto"/>
            </w:tcBorders>
            <w:hideMark/>
          </w:tcPr>
          <w:p w:rsidR="00AB31BE" w:rsidRPr="004371D5" w:rsidRDefault="00AB31BE" w:rsidP="00FF2F05">
            <w:pPr>
              <w:pStyle w:val="af6"/>
              <w:rPr>
                <w:szCs w:val="24"/>
              </w:rPr>
            </w:pPr>
            <w:r w:rsidRPr="004371D5">
              <w:rPr>
                <w:szCs w:val="24"/>
              </w:rPr>
              <w:t>Дорожная часть</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Проезжая часть</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Межквартальные дороги</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Пешеходные дорожки (замощение, плитка)</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Тротуар</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Отмостки</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Камни бортовые</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шт.</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9304" w:type="dxa"/>
            <w:gridSpan w:val="5"/>
            <w:tcBorders>
              <w:top w:val="single" w:sz="6" w:space="0" w:color="auto"/>
              <w:left w:val="single" w:sz="6" w:space="0" w:color="auto"/>
              <w:bottom w:val="single" w:sz="6" w:space="0" w:color="auto"/>
              <w:right w:val="single" w:sz="4" w:space="0" w:color="auto"/>
            </w:tcBorders>
            <w:hideMark/>
          </w:tcPr>
          <w:p w:rsidR="00AB31BE" w:rsidRPr="004371D5" w:rsidRDefault="00AB31BE" w:rsidP="00FF2F05">
            <w:pPr>
              <w:pStyle w:val="af6"/>
              <w:rPr>
                <w:szCs w:val="24"/>
              </w:rPr>
            </w:pPr>
            <w:r w:rsidRPr="004371D5">
              <w:rPr>
                <w:szCs w:val="24"/>
              </w:rPr>
              <w:t>Элементы благоустройства дворовых территорий</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Детская площадка, спортивная площадка</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Ограждения</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п.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Скамьи, беседки, столы, урны</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шт.</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9304" w:type="dxa"/>
            <w:gridSpan w:val="5"/>
            <w:tcBorders>
              <w:top w:val="single" w:sz="6" w:space="0" w:color="auto"/>
              <w:left w:val="single" w:sz="6" w:space="0" w:color="auto"/>
              <w:bottom w:val="single" w:sz="6" w:space="0" w:color="auto"/>
              <w:right w:val="single" w:sz="4" w:space="0" w:color="auto"/>
            </w:tcBorders>
            <w:hideMark/>
          </w:tcPr>
          <w:p w:rsidR="00AB31BE" w:rsidRPr="004371D5" w:rsidRDefault="00AB31BE" w:rsidP="00FF2F05">
            <w:pPr>
              <w:pStyle w:val="af6"/>
              <w:rPr>
                <w:szCs w:val="24"/>
              </w:rPr>
            </w:pPr>
            <w:r w:rsidRPr="004371D5">
              <w:rPr>
                <w:szCs w:val="24"/>
              </w:rPr>
              <w:t>Элементы озеленения</w:t>
            </w:r>
          </w:p>
        </w:tc>
      </w:tr>
      <w:tr w:rsidR="00AB31BE" w:rsidRPr="004371D5" w:rsidTr="004371D5">
        <w:tc>
          <w:tcPr>
            <w:tcW w:w="340" w:type="dxa"/>
            <w:tcBorders>
              <w:top w:val="single" w:sz="6" w:space="0" w:color="auto"/>
              <w:left w:val="single" w:sz="4" w:space="0" w:color="auto"/>
              <w:bottom w:val="single" w:sz="4"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4" w:space="0" w:color="auto"/>
              <w:right w:val="single" w:sz="6" w:space="0" w:color="auto"/>
            </w:tcBorders>
            <w:hideMark/>
          </w:tcPr>
          <w:p w:rsidR="00AB31BE" w:rsidRPr="004371D5" w:rsidRDefault="00AB31BE" w:rsidP="00FF2F05">
            <w:pPr>
              <w:pStyle w:val="af6"/>
              <w:rPr>
                <w:szCs w:val="24"/>
              </w:rPr>
            </w:pPr>
            <w:r w:rsidRPr="004371D5">
              <w:rPr>
                <w:szCs w:val="24"/>
              </w:rPr>
              <w:t>Площадки, газоны и цветники с подсыпкой</w:t>
            </w:r>
          </w:p>
        </w:tc>
        <w:tc>
          <w:tcPr>
            <w:tcW w:w="645" w:type="dxa"/>
            <w:tcBorders>
              <w:top w:val="single" w:sz="6" w:space="0" w:color="auto"/>
              <w:left w:val="single" w:sz="6" w:space="0" w:color="auto"/>
              <w:bottom w:val="single" w:sz="4"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4"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4"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4" w:space="0" w:color="auto"/>
              <w:right w:val="single" w:sz="4" w:space="0" w:color="auto"/>
            </w:tcBorders>
            <w:vAlign w:val="center"/>
          </w:tcPr>
          <w:p w:rsidR="00AB31BE" w:rsidRPr="004371D5" w:rsidRDefault="00AB31BE" w:rsidP="00FF2F05">
            <w:pPr>
              <w:pStyle w:val="af2"/>
              <w:rPr>
                <w:szCs w:val="24"/>
              </w:rPr>
            </w:pPr>
          </w:p>
        </w:tc>
      </w:tr>
    </w:tbl>
    <w:p w:rsidR="00AB31BE" w:rsidRPr="004371D5" w:rsidRDefault="00AB31BE" w:rsidP="00FF2F05">
      <w:pPr>
        <w:pStyle w:val="af2"/>
        <w:ind w:firstLine="0"/>
        <w:rPr>
          <w:szCs w:val="24"/>
        </w:rPr>
      </w:pPr>
      <w:r w:rsidRPr="004371D5">
        <w:rPr>
          <w:szCs w:val="24"/>
        </w:rPr>
        <w:lastRenderedPageBreak/>
        <w:t xml:space="preserve">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w:t>
      </w:r>
      <w:r w:rsidRPr="004371D5">
        <w:rPr>
          <w:szCs w:val="24"/>
        </w:rPr>
        <w:br/>
        <w:t>"___" ____________ 20____ г. № _________ выполнены полностью.</w:t>
      </w:r>
    </w:p>
    <w:p w:rsidR="00AB31BE" w:rsidRPr="004371D5" w:rsidRDefault="00AB31BE" w:rsidP="00FF2F05">
      <w:pPr>
        <w:pStyle w:val="af2"/>
        <w:rPr>
          <w:szCs w:val="24"/>
        </w:rPr>
      </w:pPr>
    </w:p>
    <w:p w:rsidR="00AB31BE" w:rsidRPr="004371D5" w:rsidRDefault="00AB31BE" w:rsidP="00FF2F05">
      <w:pPr>
        <w:pStyle w:val="af2"/>
        <w:ind w:firstLine="0"/>
        <w:rPr>
          <w:szCs w:val="24"/>
        </w:rPr>
      </w:pPr>
      <w:r w:rsidRPr="004371D5">
        <w:rPr>
          <w:szCs w:val="24"/>
        </w:rPr>
        <w:t>Заявитель____________________    ________________  _________________</w:t>
      </w:r>
    </w:p>
    <w:p w:rsidR="00AB31BE" w:rsidRPr="004371D5" w:rsidRDefault="00AB31BE" w:rsidP="00FF2F05">
      <w:pPr>
        <w:pStyle w:val="af2"/>
        <w:ind w:firstLine="0"/>
        <w:rPr>
          <w:sz w:val="18"/>
          <w:szCs w:val="18"/>
        </w:rPr>
      </w:pPr>
      <w:r w:rsidRPr="004371D5">
        <w:rPr>
          <w:sz w:val="18"/>
          <w:szCs w:val="18"/>
        </w:rPr>
        <w:t xml:space="preserve">                     (должность)                                              (подпись)                                 (Ф.И.О.)</w:t>
      </w:r>
    </w:p>
    <w:p w:rsidR="00AB31BE" w:rsidRPr="002E5EC1" w:rsidRDefault="00AB31BE" w:rsidP="00FF2F05">
      <w:pPr>
        <w:pStyle w:val="af2"/>
        <w:ind w:firstLine="0"/>
        <w:rPr>
          <w:sz w:val="28"/>
          <w:szCs w:val="28"/>
        </w:rPr>
      </w:pPr>
    </w:p>
    <w:p w:rsidR="004371D5" w:rsidRDefault="00AB31BE" w:rsidP="00FF2F05">
      <w:pPr>
        <w:pStyle w:val="af2"/>
        <w:ind w:firstLine="0"/>
        <w:rPr>
          <w:sz w:val="28"/>
          <w:szCs w:val="28"/>
        </w:rPr>
      </w:pPr>
      <w:r w:rsidRPr="004371D5">
        <w:rPr>
          <w:szCs w:val="24"/>
        </w:rPr>
        <w:t xml:space="preserve">Представитель собственника </w:t>
      </w:r>
      <w:r w:rsidR="004371D5" w:rsidRPr="004371D5">
        <w:rPr>
          <w:szCs w:val="24"/>
        </w:rPr>
        <w:t>т</w:t>
      </w:r>
      <w:r w:rsidRPr="004371D5">
        <w:rPr>
          <w:szCs w:val="24"/>
        </w:rPr>
        <w:t>ерритории</w:t>
      </w:r>
      <w:r w:rsidR="004371D5">
        <w:rPr>
          <w:sz w:val="28"/>
          <w:szCs w:val="28"/>
        </w:rPr>
        <w:t xml:space="preserve"> </w:t>
      </w:r>
      <w:r w:rsidRPr="002E5EC1">
        <w:rPr>
          <w:sz w:val="28"/>
          <w:szCs w:val="28"/>
        </w:rPr>
        <w:t xml:space="preserve">__________________    </w:t>
      </w:r>
    </w:p>
    <w:p w:rsidR="00AB31BE" w:rsidRPr="002E5EC1" w:rsidRDefault="00AB31BE" w:rsidP="00FF2F05">
      <w:pPr>
        <w:pStyle w:val="af2"/>
        <w:ind w:firstLine="0"/>
        <w:rPr>
          <w:sz w:val="28"/>
          <w:szCs w:val="28"/>
        </w:rPr>
      </w:pPr>
      <w:r w:rsidRPr="002E5EC1">
        <w:rPr>
          <w:sz w:val="28"/>
          <w:szCs w:val="28"/>
        </w:rPr>
        <w:t>________________  _________________</w:t>
      </w:r>
    </w:p>
    <w:p w:rsidR="00AB31BE" w:rsidRPr="004371D5" w:rsidRDefault="00AB31BE" w:rsidP="00FF2F05">
      <w:pPr>
        <w:pStyle w:val="af2"/>
        <w:ind w:firstLine="0"/>
        <w:rPr>
          <w:sz w:val="18"/>
          <w:szCs w:val="18"/>
        </w:rPr>
      </w:pPr>
      <w:r w:rsidRPr="002E5EC1">
        <w:rPr>
          <w:sz w:val="28"/>
          <w:szCs w:val="28"/>
        </w:rPr>
        <w:t xml:space="preserve">                     </w:t>
      </w:r>
      <w:r w:rsidRPr="004371D5">
        <w:rPr>
          <w:sz w:val="18"/>
          <w:szCs w:val="18"/>
        </w:rPr>
        <w:t>(должность)                                              (подпись)                                 (Ф.И.О.)</w:t>
      </w:r>
    </w:p>
    <w:p w:rsidR="00AB31BE" w:rsidRPr="004371D5" w:rsidRDefault="00AB31BE" w:rsidP="00FF2F05">
      <w:pPr>
        <w:pStyle w:val="af2"/>
        <w:rPr>
          <w:sz w:val="18"/>
          <w:szCs w:val="18"/>
        </w:rPr>
      </w:pPr>
    </w:p>
    <w:p w:rsidR="00AB31BE" w:rsidRPr="002E5EC1" w:rsidRDefault="00AB31BE" w:rsidP="00FF2F05">
      <w:pPr>
        <w:pStyle w:val="af2"/>
        <w:ind w:firstLine="0"/>
        <w:rPr>
          <w:sz w:val="28"/>
          <w:szCs w:val="28"/>
        </w:rPr>
      </w:pPr>
      <w:r w:rsidRPr="002E15E4">
        <w:rPr>
          <w:szCs w:val="24"/>
        </w:rPr>
        <w:t xml:space="preserve">Представитель уполномоченного </w:t>
      </w:r>
      <w:r w:rsidR="004371D5" w:rsidRPr="002E15E4">
        <w:rPr>
          <w:szCs w:val="24"/>
        </w:rPr>
        <w:t>о</w:t>
      </w:r>
      <w:r w:rsidRPr="002E15E4">
        <w:rPr>
          <w:szCs w:val="24"/>
        </w:rPr>
        <w:t>ргана</w:t>
      </w:r>
      <w:r w:rsidR="004371D5">
        <w:rPr>
          <w:sz w:val="28"/>
          <w:szCs w:val="28"/>
        </w:rPr>
        <w:t xml:space="preserve"> </w:t>
      </w:r>
      <w:r w:rsidRPr="002E5EC1">
        <w:rPr>
          <w:sz w:val="28"/>
          <w:szCs w:val="28"/>
        </w:rPr>
        <w:t>____________________    ________________  _________________</w:t>
      </w:r>
      <w:r w:rsidR="004371D5">
        <w:rPr>
          <w:sz w:val="28"/>
          <w:szCs w:val="28"/>
        </w:rPr>
        <w:t>_________________________________</w:t>
      </w:r>
    </w:p>
    <w:p w:rsidR="00AB31BE" w:rsidRPr="004371D5" w:rsidRDefault="00AB31BE" w:rsidP="00FF2F05">
      <w:pPr>
        <w:pStyle w:val="af2"/>
        <w:ind w:firstLine="0"/>
        <w:rPr>
          <w:sz w:val="18"/>
          <w:szCs w:val="18"/>
        </w:rPr>
      </w:pPr>
      <w:r w:rsidRPr="002E5EC1">
        <w:rPr>
          <w:sz w:val="28"/>
          <w:szCs w:val="28"/>
        </w:rPr>
        <w:t xml:space="preserve">                     </w:t>
      </w:r>
      <w:r w:rsidRPr="004371D5">
        <w:rPr>
          <w:sz w:val="18"/>
          <w:szCs w:val="18"/>
        </w:rPr>
        <w:t>(должность)                                              (подпись)                                 (Ф.И.О.)</w:t>
      </w:r>
    </w:p>
    <w:p w:rsidR="00AB31BE" w:rsidRPr="004371D5" w:rsidRDefault="00AB31BE" w:rsidP="00FF2F05">
      <w:pPr>
        <w:pStyle w:val="af2"/>
        <w:ind w:firstLine="0"/>
        <w:rPr>
          <w:sz w:val="18"/>
          <w:szCs w:val="18"/>
        </w:rPr>
      </w:pPr>
    </w:p>
    <w:p w:rsidR="00AB31BE" w:rsidRPr="002E5EC1" w:rsidRDefault="00AB31BE" w:rsidP="00FF2F05">
      <w:pPr>
        <w:pStyle w:val="af2"/>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rPr>
          <w:szCs w:val="24"/>
        </w:rPr>
      </w:pPr>
    </w:p>
    <w:p w:rsidR="00AB31BE" w:rsidRDefault="00AB31BE"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4371D5" w:rsidRDefault="004371D5" w:rsidP="00357690">
      <w:pPr>
        <w:pStyle w:val="af2"/>
        <w:ind w:firstLine="0"/>
        <w:jc w:val="right"/>
        <w:rPr>
          <w:sz w:val="28"/>
          <w:szCs w:val="28"/>
        </w:rPr>
      </w:pPr>
    </w:p>
    <w:p w:rsidR="004371D5" w:rsidRDefault="004371D5"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B4561B" w:rsidRDefault="00B4561B" w:rsidP="00357690">
      <w:pPr>
        <w:pStyle w:val="af2"/>
        <w:ind w:firstLine="0"/>
        <w:jc w:val="right"/>
        <w:rPr>
          <w:szCs w:val="24"/>
        </w:rPr>
      </w:pPr>
    </w:p>
    <w:p w:rsidR="00357690" w:rsidRPr="0048723F" w:rsidRDefault="00357690" w:rsidP="00357690">
      <w:pPr>
        <w:pStyle w:val="af2"/>
        <w:ind w:firstLine="0"/>
        <w:jc w:val="right"/>
        <w:rPr>
          <w:sz w:val="20"/>
        </w:rPr>
      </w:pPr>
      <w:r w:rsidRPr="0048723F">
        <w:rPr>
          <w:sz w:val="20"/>
        </w:rPr>
        <w:lastRenderedPageBreak/>
        <w:t>Приложение № 5</w:t>
      </w:r>
    </w:p>
    <w:p w:rsidR="00357690" w:rsidRPr="0048723F" w:rsidRDefault="00357690" w:rsidP="00357690">
      <w:pPr>
        <w:pStyle w:val="af2"/>
        <w:ind w:firstLine="0"/>
        <w:jc w:val="right"/>
        <w:rPr>
          <w:sz w:val="20"/>
        </w:rPr>
      </w:pPr>
      <w:r w:rsidRPr="0048723F">
        <w:rPr>
          <w:sz w:val="20"/>
        </w:rPr>
        <w:t xml:space="preserve">к Правилам благоустройства </w:t>
      </w:r>
    </w:p>
    <w:p w:rsidR="00357690" w:rsidRPr="0048723F" w:rsidRDefault="00357690" w:rsidP="00357690">
      <w:pPr>
        <w:pStyle w:val="af2"/>
        <w:ind w:firstLine="0"/>
        <w:jc w:val="right"/>
        <w:rPr>
          <w:bCs/>
          <w:color w:val="000000"/>
          <w:sz w:val="20"/>
        </w:rPr>
      </w:pPr>
      <w:r w:rsidRPr="0048723F">
        <w:rPr>
          <w:sz w:val="20"/>
        </w:rPr>
        <w:t xml:space="preserve">и санитарного содержания </w:t>
      </w:r>
      <w:r w:rsidRPr="0048723F">
        <w:rPr>
          <w:bCs/>
          <w:color w:val="000000"/>
          <w:sz w:val="20"/>
        </w:rPr>
        <w:t xml:space="preserve">территории </w:t>
      </w:r>
    </w:p>
    <w:p w:rsidR="00357690" w:rsidRPr="0048723F" w:rsidRDefault="00357690" w:rsidP="00357690">
      <w:pPr>
        <w:pStyle w:val="af2"/>
        <w:ind w:firstLine="0"/>
        <w:jc w:val="right"/>
        <w:rPr>
          <w:bCs/>
          <w:color w:val="000000"/>
          <w:sz w:val="20"/>
        </w:rPr>
      </w:pPr>
      <w:r w:rsidRPr="0048723F">
        <w:rPr>
          <w:color w:val="000000"/>
          <w:sz w:val="20"/>
        </w:rPr>
        <w:t>Савоськинского</w:t>
      </w:r>
      <w:r w:rsidRPr="0048723F">
        <w:rPr>
          <w:bCs/>
          <w:color w:val="000000"/>
          <w:sz w:val="20"/>
        </w:rPr>
        <w:t xml:space="preserve"> сельского поселения </w:t>
      </w:r>
    </w:p>
    <w:p w:rsidR="00357690" w:rsidRPr="0048723F" w:rsidRDefault="00357690" w:rsidP="00357690">
      <w:pPr>
        <w:pStyle w:val="af2"/>
        <w:ind w:firstLine="0"/>
        <w:jc w:val="right"/>
        <w:rPr>
          <w:bCs/>
          <w:color w:val="000000"/>
          <w:sz w:val="20"/>
        </w:rPr>
      </w:pPr>
      <w:r w:rsidRPr="0048723F">
        <w:rPr>
          <w:bCs/>
          <w:color w:val="000000"/>
          <w:sz w:val="20"/>
        </w:rPr>
        <w:t xml:space="preserve">Зимовниковского района </w:t>
      </w:r>
    </w:p>
    <w:p w:rsidR="00357690" w:rsidRPr="0048723F" w:rsidRDefault="00357690" w:rsidP="00357690">
      <w:pPr>
        <w:pStyle w:val="af2"/>
        <w:ind w:firstLine="0"/>
        <w:jc w:val="right"/>
        <w:rPr>
          <w:bCs/>
          <w:color w:val="000000"/>
          <w:sz w:val="20"/>
        </w:rPr>
      </w:pPr>
      <w:r w:rsidRPr="0048723F">
        <w:rPr>
          <w:bCs/>
          <w:color w:val="000000"/>
          <w:sz w:val="20"/>
        </w:rPr>
        <w:t>Ростовской области,</w:t>
      </w:r>
    </w:p>
    <w:p w:rsidR="00357690" w:rsidRPr="0048723F" w:rsidRDefault="00357690" w:rsidP="00357690">
      <w:pPr>
        <w:pStyle w:val="af2"/>
        <w:ind w:firstLine="0"/>
        <w:jc w:val="right"/>
        <w:rPr>
          <w:sz w:val="20"/>
        </w:rPr>
      </w:pPr>
      <w:r w:rsidRPr="0048723F">
        <w:rPr>
          <w:bCs/>
          <w:color w:val="000000"/>
          <w:sz w:val="20"/>
        </w:rPr>
        <w:t xml:space="preserve"> утвержденным решением</w:t>
      </w:r>
      <w:r w:rsidRPr="0048723F">
        <w:rPr>
          <w:sz w:val="20"/>
        </w:rPr>
        <w:t xml:space="preserve"> </w:t>
      </w:r>
    </w:p>
    <w:p w:rsidR="00357690" w:rsidRPr="0048723F" w:rsidRDefault="00357690" w:rsidP="00357690">
      <w:pPr>
        <w:pStyle w:val="af2"/>
        <w:ind w:firstLine="0"/>
        <w:jc w:val="right"/>
        <w:rPr>
          <w:sz w:val="20"/>
        </w:rPr>
      </w:pPr>
      <w:r w:rsidRPr="0048723F">
        <w:rPr>
          <w:sz w:val="20"/>
        </w:rPr>
        <w:t xml:space="preserve">Собрания депутатов </w:t>
      </w:r>
    </w:p>
    <w:p w:rsidR="00357690" w:rsidRPr="0048723F" w:rsidRDefault="00357690" w:rsidP="00357690">
      <w:pPr>
        <w:pStyle w:val="af2"/>
        <w:ind w:firstLine="0"/>
        <w:jc w:val="right"/>
        <w:rPr>
          <w:sz w:val="20"/>
        </w:rPr>
      </w:pPr>
      <w:r w:rsidRPr="0048723F">
        <w:rPr>
          <w:color w:val="000000"/>
          <w:sz w:val="20"/>
        </w:rPr>
        <w:t>Савоськинского</w:t>
      </w:r>
      <w:r w:rsidRPr="0048723F">
        <w:rPr>
          <w:sz w:val="20"/>
        </w:rPr>
        <w:t xml:space="preserve"> сельского поселения </w:t>
      </w:r>
    </w:p>
    <w:p w:rsidR="00357690" w:rsidRPr="0048723F" w:rsidRDefault="00357690" w:rsidP="00357690">
      <w:pPr>
        <w:pStyle w:val="af2"/>
        <w:ind w:firstLine="0"/>
        <w:jc w:val="right"/>
        <w:rPr>
          <w:sz w:val="20"/>
        </w:rPr>
      </w:pPr>
      <w:r w:rsidRPr="0048723F">
        <w:rPr>
          <w:sz w:val="20"/>
        </w:rPr>
        <w:t xml:space="preserve">от 00.00.0000 № 0 </w:t>
      </w:r>
    </w:p>
    <w:p w:rsidR="00AB31BE" w:rsidRPr="0048723F" w:rsidRDefault="00AB31BE" w:rsidP="00FF2F05">
      <w:pPr>
        <w:pStyle w:val="af2"/>
        <w:rPr>
          <w:sz w:val="20"/>
        </w:rPr>
      </w:pPr>
    </w:p>
    <w:p w:rsidR="00AB31BE" w:rsidRPr="00B4561B" w:rsidRDefault="00AB31BE" w:rsidP="00B4561B">
      <w:pPr>
        <w:pStyle w:val="af2"/>
        <w:ind w:firstLine="0"/>
        <w:jc w:val="right"/>
        <w:rPr>
          <w:sz w:val="22"/>
          <w:szCs w:val="22"/>
        </w:rPr>
      </w:pPr>
      <w:r w:rsidRPr="00B4561B">
        <w:rPr>
          <w:sz w:val="22"/>
          <w:szCs w:val="22"/>
        </w:rPr>
        <w:t xml:space="preserve">Руководителю уполномоченного органа </w:t>
      </w:r>
    </w:p>
    <w:p w:rsidR="00AB31BE" w:rsidRPr="00B4561B" w:rsidRDefault="00AB31BE" w:rsidP="00FF2F05">
      <w:pPr>
        <w:pStyle w:val="af2"/>
        <w:ind w:firstLine="0"/>
        <w:jc w:val="right"/>
        <w:rPr>
          <w:sz w:val="20"/>
        </w:rPr>
      </w:pPr>
      <w:r w:rsidRPr="00B4561B">
        <w:rPr>
          <w:sz w:val="20"/>
        </w:rPr>
        <w:t>____________________________________</w:t>
      </w:r>
    </w:p>
    <w:p w:rsidR="00AB31BE" w:rsidRPr="00B4561B" w:rsidRDefault="00AB31BE" w:rsidP="002E15E4">
      <w:pPr>
        <w:pStyle w:val="af2"/>
        <w:ind w:firstLine="0"/>
        <w:jc w:val="right"/>
        <w:rPr>
          <w:sz w:val="18"/>
          <w:szCs w:val="18"/>
        </w:rPr>
      </w:pPr>
      <w:r w:rsidRPr="00B4561B">
        <w:rPr>
          <w:sz w:val="18"/>
          <w:szCs w:val="18"/>
        </w:rPr>
        <w:t>(наименование руководителя и</w:t>
      </w:r>
      <w:r w:rsidR="002E15E4" w:rsidRPr="00B4561B">
        <w:rPr>
          <w:sz w:val="18"/>
          <w:szCs w:val="18"/>
        </w:rPr>
        <w:t xml:space="preserve"> </w:t>
      </w:r>
      <w:r w:rsidRPr="00B4561B">
        <w:rPr>
          <w:sz w:val="18"/>
          <w:szCs w:val="18"/>
        </w:rPr>
        <w:t>уполномоченного органа)</w:t>
      </w:r>
    </w:p>
    <w:p w:rsidR="00AB31BE" w:rsidRPr="00B4561B" w:rsidRDefault="00AB31BE" w:rsidP="00FF2F05">
      <w:pPr>
        <w:pStyle w:val="af2"/>
        <w:ind w:firstLine="0"/>
        <w:jc w:val="right"/>
        <w:rPr>
          <w:sz w:val="20"/>
        </w:rPr>
      </w:pPr>
      <w:r w:rsidRPr="002E5EC1">
        <w:rPr>
          <w:sz w:val="28"/>
          <w:szCs w:val="28"/>
        </w:rPr>
        <w:t>__</w:t>
      </w:r>
      <w:r w:rsidRPr="00B4561B">
        <w:rPr>
          <w:sz w:val="20"/>
        </w:rPr>
        <w:t>__________________________________</w:t>
      </w:r>
    </w:p>
    <w:p w:rsidR="00AB31BE" w:rsidRPr="00B4561B" w:rsidRDefault="00AB31BE" w:rsidP="00FF2F05">
      <w:pPr>
        <w:pStyle w:val="af2"/>
        <w:ind w:firstLine="0"/>
        <w:jc w:val="center"/>
        <w:rPr>
          <w:sz w:val="16"/>
          <w:szCs w:val="16"/>
        </w:rPr>
      </w:pPr>
      <w:r w:rsidRPr="00B4561B">
        <w:rPr>
          <w:sz w:val="16"/>
          <w:szCs w:val="16"/>
        </w:rPr>
        <w:t>(наименование юридического лица с указанием организационно-правовой формы, место нахождения, ОГРН, ИНН – для юридических лиц; ФИО, адрес регистрации (места жительства), реквизиты документа, удостоверяющего личность – для физических лиц; ОГРНИП, ИНН – для индивидуальных предпринимателей; ФИО и реквизиты документа, подтверждающего полномочия – для представителей заявителя)</w:t>
      </w:r>
    </w:p>
    <w:p w:rsidR="00AB31BE" w:rsidRPr="00B4561B" w:rsidRDefault="00AB31BE" w:rsidP="00FF2F05">
      <w:pPr>
        <w:pStyle w:val="af2"/>
        <w:ind w:firstLine="0"/>
        <w:jc w:val="right"/>
        <w:rPr>
          <w:sz w:val="20"/>
        </w:rPr>
      </w:pPr>
      <w:r w:rsidRPr="00B4561B">
        <w:rPr>
          <w:sz w:val="20"/>
        </w:rPr>
        <w:t>________________________________________</w:t>
      </w:r>
      <w:r w:rsidR="002E15E4" w:rsidRPr="00B4561B">
        <w:rPr>
          <w:sz w:val="20"/>
        </w:rPr>
        <w:t>____________________________</w:t>
      </w:r>
    </w:p>
    <w:p w:rsidR="00AB31BE" w:rsidRPr="00B4561B" w:rsidRDefault="00AB31BE" w:rsidP="00FF2F05">
      <w:pPr>
        <w:pStyle w:val="af2"/>
        <w:ind w:firstLine="0"/>
        <w:jc w:val="right"/>
        <w:rPr>
          <w:sz w:val="20"/>
        </w:rPr>
      </w:pPr>
      <w:r w:rsidRPr="00B4561B">
        <w:rPr>
          <w:sz w:val="20"/>
        </w:rPr>
        <w:t>____________________________________</w:t>
      </w:r>
    </w:p>
    <w:p w:rsidR="00AB31BE" w:rsidRPr="00B4561B" w:rsidRDefault="00AB31BE" w:rsidP="002E15E4">
      <w:pPr>
        <w:pStyle w:val="af2"/>
        <w:ind w:firstLine="0"/>
        <w:jc w:val="right"/>
        <w:rPr>
          <w:sz w:val="16"/>
          <w:szCs w:val="16"/>
        </w:rPr>
      </w:pPr>
      <w:r w:rsidRPr="00B4561B">
        <w:rPr>
          <w:sz w:val="16"/>
          <w:szCs w:val="16"/>
        </w:rPr>
        <w:t>(почтовый адрес, адрес электронной почты, номер телефона)</w:t>
      </w:r>
    </w:p>
    <w:p w:rsidR="00AB31BE" w:rsidRPr="00B4561B" w:rsidRDefault="00AB31BE" w:rsidP="00FF2F05">
      <w:pPr>
        <w:pStyle w:val="af2"/>
        <w:ind w:firstLine="0"/>
        <w:jc w:val="right"/>
        <w:rPr>
          <w:sz w:val="20"/>
        </w:rPr>
      </w:pPr>
      <w:r w:rsidRPr="00B4561B">
        <w:rPr>
          <w:sz w:val="20"/>
        </w:rPr>
        <w:t>____________________________________</w:t>
      </w:r>
    </w:p>
    <w:p w:rsidR="00AB31BE" w:rsidRPr="002E15E4" w:rsidRDefault="00AB31BE" w:rsidP="00FF2F05">
      <w:pPr>
        <w:pStyle w:val="af2"/>
        <w:ind w:firstLine="680"/>
        <w:jc w:val="right"/>
        <w:rPr>
          <w:sz w:val="16"/>
          <w:szCs w:val="16"/>
        </w:rPr>
      </w:pPr>
    </w:p>
    <w:p w:rsidR="00AB31BE" w:rsidRPr="00754AE5" w:rsidRDefault="00AB31BE" w:rsidP="00FF2F05">
      <w:pPr>
        <w:pStyle w:val="af2"/>
        <w:ind w:firstLine="0"/>
        <w:jc w:val="center"/>
        <w:rPr>
          <w:sz w:val="20"/>
        </w:rPr>
      </w:pPr>
      <w:r w:rsidRPr="00754AE5">
        <w:rPr>
          <w:sz w:val="20"/>
        </w:rPr>
        <w:t>ЗАЯВЛЕНИЕ</w:t>
      </w:r>
    </w:p>
    <w:p w:rsidR="00AB31BE" w:rsidRPr="00754AE5" w:rsidRDefault="00AB31BE" w:rsidP="00FF2F05">
      <w:pPr>
        <w:pStyle w:val="af2"/>
        <w:ind w:firstLine="0"/>
        <w:jc w:val="center"/>
        <w:rPr>
          <w:sz w:val="20"/>
        </w:rPr>
      </w:pPr>
      <w:r w:rsidRPr="00754AE5">
        <w:rPr>
          <w:sz w:val="20"/>
        </w:rPr>
        <w:t>о предоставлении порубочного билета и (или) разрешения на пересадку деревьев и кустарников</w:t>
      </w:r>
    </w:p>
    <w:p w:rsidR="00AB31BE" w:rsidRPr="00B4561B" w:rsidRDefault="00AB31BE" w:rsidP="00FF2F05">
      <w:pPr>
        <w:pStyle w:val="af2"/>
        <w:rPr>
          <w:sz w:val="16"/>
          <w:szCs w:val="16"/>
        </w:rPr>
      </w:pPr>
    </w:p>
    <w:p w:rsidR="00AB31BE" w:rsidRPr="0048723F" w:rsidRDefault="00AB31BE" w:rsidP="00FF2F05">
      <w:pPr>
        <w:pStyle w:val="af2"/>
        <w:rPr>
          <w:sz w:val="20"/>
        </w:rPr>
      </w:pPr>
      <w:r w:rsidRPr="0048723F">
        <w:rPr>
          <w:sz w:val="20"/>
        </w:rPr>
        <w:t>Прошу предоставить порубочный билет и (или) разрешение на пересадку деревьев и кустарников (указать нужное) для удаления деревьев и 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(указывается нужное).</w:t>
      </w:r>
    </w:p>
    <w:p w:rsidR="00AB31BE" w:rsidRPr="0048723F" w:rsidRDefault="00AB31BE" w:rsidP="00FF2F05">
      <w:pPr>
        <w:pStyle w:val="af2"/>
        <w:rPr>
          <w:sz w:val="20"/>
        </w:rPr>
      </w:pPr>
      <w:r w:rsidRPr="0048723F">
        <w:rPr>
          <w:sz w:val="20"/>
        </w:rPr>
        <w:t>Кадастровый номер земельного участка (если имеется):</w:t>
      </w:r>
      <w:r w:rsidR="0048723F" w:rsidRPr="0048723F">
        <w:rPr>
          <w:sz w:val="20"/>
        </w:rPr>
        <w:t xml:space="preserve"> </w:t>
      </w:r>
      <w:r w:rsidRPr="0048723F">
        <w:rPr>
          <w:sz w:val="20"/>
        </w:rPr>
        <w:t xml:space="preserve">____________ </w:t>
      </w:r>
      <w:r w:rsidR="0048723F" w:rsidRPr="0048723F">
        <w:rPr>
          <w:sz w:val="20"/>
        </w:rPr>
        <w:t>__________________________</w:t>
      </w:r>
    </w:p>
    <w:p w:rsidR="00AB31BE" w:rsidRPr="0048723F" w:rsidRDefault="00AB31BE" w:rsidP="00FF2F05">
      <w:pPr>
        <w:pStyle w:val="af2"/>
        <w:rPr>
          <w:sz w:val="20"/>
        </w:rPr>
      </w:pPr>
      <w:r w:rsidRPr="0048723F">
        <w:rPr>
          <w:sz w:val="20"/>
        </w:rPr>
        <w:t>Местоположение земельного учас</w:t>
      </w:r>
      <w:r w:rsidR="0048723F" w:rsidRPr="0048723F">
        <w:rPr>
          <w:sz w:val="20"/>
        </w:rPr>
        <w:t>тка:____________</w:t>
      </w:r>
      <w:r w:rsidRPr="0048723F">
        <w:rPr>
          <w:sz w:val="20"/>
        </w:rPr>
        <w:t>________________________________</w:t>
      </w:r>
      <w:r w:rsidR="0048723F" w:rsidRPr="0048723F">
        <w:rPr>
          <w:sz w:val="20"/>
        </w:rPr>
        <w:t>___________</w:t>
      </w:r>
    </w:p>
    <w:p w:rsidR="00AB31BE" w:rsidRPr="002E15E4" w:rsidRDefault="00AB31BE" w:rsidP="00FF2F05">
      <w:pPr>
        <w:pStyle w:val="af2"/>
        <w:jc w:val="center"/>
        <w:rPr>
          <w:sz w:val="18"/>
          <w:szCs w:val="18"/>
        </w:rPr>
      </w:pPr>
      <w:r w:rsidRPr="00B4561B">
        <w:rPr>
          <w:sz w:val="16"/>
          <w:szCs w:val="16"/>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r w:rsidRPr="002E15E4">
        <w:rPr>
          <w:sz w:val="18"/>
          <w:szCs w:val="18"/>
        </w:rPr>
        <w:t>)</w:t>
      </w:r>
    </w:p>
    <w:p w:rsidR="00AB31BE" w:rsidRPr="0048723F" w:rsidRDefault="00AB31BE" w:rsidP="00FF2F05">
      <w:pPr>
        <w:pStyle w:val="af2"/>
        <w:rPr>
          <w:sz w:val="16"/>
          <w:szCs w:val="16"/>
        </w:rPr>
      </w:pPr>
    </w:p>
    <w:p w:rsidR="00AB31BE" w:rsidRPr="0048723F" w:rsidRDefault="00AB31BE" w:rsidP="00FF2F05">
      <w:pPr>
        <w:pStyle w:val="af2"/>
        <w:rPr>
          <w:sz w:val="22"/>
          <w:szCs w:val="22"/>
        </w:rPr>
      </w:pPr>
      <w:r w:rsidRPr="0048723F">
        <w:rPr>
          <w:sz w:val="22"/>
          <w:szCs w:val="22"/>
        </w:rPr>
        <w:t>Площадь земельного участка (земли) _______________________кв.м.</w:t>
      </w:r>
    </w:p>
    <w:p w:rsidR="00AB31BE" w:rsidRPr="00B4561B" w:rsidRDefault="00AB31BE" w:rsidP="00FF2F05">
      <w:pPr>
        <w:pStyle w:val="af2"/>
        <w:jc w:val="center"/>
        <w:rPr>
          <w:sz w:val="16"/>
          <w:szCs w:val="16"/>
        </w:rPr>
      </w:pPr>
      <w:r w:rsidRPr="00B4561B">
        <w:rPr>
          <w:sz w:val="16"/>
          <w:szCs w:val="16"/>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AB31BE" w:rsidRPr="00B4561B" w:rsidRDefault="00AB31BE" w:rsidP="00FF2F05">
      <w:pPr>
        <w:pStyle w:val="af2"/>
        <w:rPr>
          <w:sz w:val="16"/>
          <w:szCs w:val="16"/>
        </w:rPr>
      </w:pPr>
    </w:p>
    <w:p w:rsidR="00AB31BE" w:rsidRPr="00B4561B" w:rsidRDefault="00AB31BE" w:rsidP="00FF2F05">
      <w:pPr>
        <w:pStyle w:val="af2"/>
        <w:rPr>
          <w:sz w:val="20"/>
        </w:rPr>
      </w:pPr>
      <w:r w:rsidRPr="00B4561B">
        <w:rPr>
          <w:sz w:val="20"/>
        </w:rPr>
        <w:t xml:space="preserve">Приложения (указываются в соответствии с пунктом 15.5 Правил благоустройства территории Савоськинского сельского поселения, утвержденных решением Собрания депутатов </w:t>
      </w:r>
      <w:r w:rsidRPr="00B4561B">
        <w:rPr>
          <w:color w:val="000000"/>
          <w:sz w:val="20"/>
        </w:rPr>
        <w:t>Савоськинского</w:t>
      </w:r>
      <w:r w:rsidRPr="00B4561B">
        <w:rPr>
          <w:sz w:val="20"/>
        </w:rPr>
        <w:t xml:space="preserve"> сельского поселения от 00.00.0000 N 0):</w:t>
      </w:r>
    </w:p>
    <w:p w:rsidR="00AB31BE" w:rsidRPr="0048723F" w:rsidRDefault="00AB31BE" w:rsidP="00FF2F05">
      <w:pPr>
        <w:pStyle w:val="af2"/>
        <w:rPr>
          <w:sz w:val="20"/>
        </w:rPr>
      </w:pPr>
      <w:r w:rsidRPr="0048723F">
        <w:rPr>
          <w:sz w:val="20"/>
        </w:rPr>
        <w:t>1)</w:t>
      </w:r>
    </w:p>
    <w:p w:rsidR="00AB31BE" w:rsidRPr="0048723F" w:rsidRDefault="00AB31BE" w:rsidP="00FF2F05">
      <w:pPr>
        <w:pStyle w:val="af2"/>
        <w:rPr>
          <w:sz w:val="20"/>
        </w:rPr>
      </w:pPr>
      <w:r w:rsidRPr="0048723F">
        <w:rPr>
          <w:sz w:val="20"/>
        </w:rPr>
        <w:t>2)</w:t>
      </w:r>
    </w:p>
    <w:p w:rsidR="00AB31BE" w:rsidRPr="0048723F" w:rsidRDefault="00AB31BE" w:rsidP="00FF2F05">
      <w:pPr>
        <w:pStyle w:val="af2"/>
        <w:rPr>
          <w:sz w:val="20"/>
        </w:rPr>
      </w:pPr>
      <w:r w:rsidRPr="0048723F">
        <w:rPr>
          <w:sz w:val="20"/>
        </w:rPr>
        <w:t>3)</w:t>
      </w:r>
    </w:p>
    <w:p w:rsidR="00AB31BE" w:rsidRPr="00B4561B" w:rsidRDefault="00AB31BE" w:rsidP="00FF2F05">
      <w:pPr>
        <w:pStyle w:val="af2"/>
        <w:rPr>
          <w:sz w:val="22"/>
          <w:szCs w:val="22"/>
        </w:rPr>
      </w:pPr>
      <w:r w:rsidRPr="00B4561B">
        <w:rPr>
          <w:sz w:val="22"/>
          <w:szCs w:val="2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B31BE" w:rsidRPr="002E5EC1" w:rsidRDefault="00AB31BE" w:rsidP="00FF2F05">
      <w:pPr>
        <w:pStyle w:val="af6"/>
        <w:rPr>
          <w:sz w:val="28"/>
          <w:szCs w:val="28"/>
        </w:rPr>
      </w:pPr>
      <w:r w:rsidRPr="002E5EC1">
        <w:rPr>
          <w:sz w:val="28"/>
          <w:szCs w:val="28"/>
        </w:rPr>
        <w:t>___________________     ___________________________________________</w:t>
      </w:r>
    </w:p>
    <w:p w:rsidR="0048723F" w:rsidRPr="00754AE5" w:rsidRDefault="00AB31BE" w:rsidP="0048723F">
      <w:pPr>
        <w:pStyle w:val="af2"/>
        <w:ind w:firstLine="0"/>
        <w:jc w:val="right"/>
        <w:rPr>
          <w:sz w:val="16"/>
          <w:szCs w:val="16"/>
        </w:rPr>
      </w:pPr>
      <w:r w:rsidRPr="00B4561B">
        <w:rPr>
          <w:sz w:val="18"/>
          <w:szCs w:val="18"/>
        </w:rPr>
        <w:t xml:space="preserve"> (</w:t>
      </w:r>
      <w:r w:rsidRPr="00754AE5">
        <w:rPr>
          <w:sz w:val="16"/>
          <w:szCs w:val="16"/>
        </w:rPr>
        <w:t>подпись)</w:t>
      </w:r>
      <w:r w:rsidR="0048723F" w:rsidRPr="00754AE5">
        <w:rPr>
          <w:sz w:val="16"/>
          <w:szCs w:val="16"/>
        </w:rPr>
        <w:t xml:space="preserve">                         </w:t>
      </w:r>
      <w:r w:rsidRPr="00754AE5">
        <w:rPr>
          <w:sz w:val="16"/>
          <w:szCs w:val="16"/>
        </w:rPr>
        <w:t xml:space="preserve">(фамилия, имя и (при наличии) отчество подписавшего лица,  </w:t>
      </w:r>
      <w:r w:rsidR="0048723F" w:rsidRPr="00754AE5">
        <w:rPr>
          <w:sz w:val="16"/>
          <w:szCs w:val="16"/>
        </w:rPr>
        <w:t>наименование</w:t>
      </w:r>
      <w:r w:rsidRPr="00754AE5">
        <w:rPr>
          <w:sz w:val="16"/>
          <w:szCs w:val="16"/>
        </w:rPr>
        <w:t xml:space="preserve">                             </w:t>
      </w:r>
      <w:r w:rsidR="0048723F" w:rsidRPr="00754AE5">
        <w:rPr>
          <w:sz w:val="16"/>
          <w:szCs w:val="16"/>
        </w:rPr>
        <w:t xml:space="preserve">                              </w:t>
      </w:r>
      <w:r w:rsidRPr="00754AE5">
        <w:rPr>
          <w:sz w:val="16"/>
          <w:szCs w:val="16"/>
        </w:rPr>
        <w:t xml:space="preserve">должности подписавшего лица либо указание на то, что подписавшее лицо </w:t>
      </w:r>
    </w:p>
    <w:p w:rsidR="00AB31BE" w:rsidRPr="00754AE5" w:rsidRDefault="00AB31BE" w:rsidP="0048723F">
      <w:pPr>
        <w:pStyle w:val="af2"/>
        <w:ind w:firstLine="0"/>
        <w:jc w:val="right"/>
        <w:rPr>
          <w:sz w:val="16"/>
          <w:szCs w:val="16"/>
        </w:rPr>
      </w:pPr>
      <w:r w:rsidRPr="00754AE5">
        <w:rPr>
          <w:sz w:val="16"/>
          <w:szCs w:val="16"/>
        </w:rPr>
        <w:t>является представителем по доверенности</w:t>
      </w:r>
    </w:p>
    <w:p w:rsidR="00AB31BE" w:rsidRPr="00754AE5" w:rsidRDefault="00AB31BE" w:rsidP="00FF2F05">
      <w:pPr>
        <w:pStyle w:val="af2"/>
        <w:ind w:firstLine="0"/>
        <w:rPr>
          <w:sz w:val="16"/>
          <w:szCs w:val="16"/>
        </w:rPr>
      </w:pPr>
      <w:r w:rsidRPr="00754AE5">
        <w:rPr>
          <w:sz w:val="16"/>
          <w:szCs w:val="16"/>
        </w:rPr>
        <w:t>М.П.</w:t>
      </w:r>
    </w:p>
    <w:p w:rsidR="00AB31BE" w:rsidRPr="00B4561B" w:rsidRDefault="00AB31BE" w:rsidP="00FF2F05">
      <w:pPr>
        <w:pStyle w:val="af2"/>
        <w:ind w:firstLine="0"/>
        <w:rPr>
          <w:sz w:val="16"/>
          <w:szCs w:val="16"/>
        </w:rPr>
      </w:pPr>
      <w:r w:rsidRPr="00B4561B">
        <w:rPr>
          <w:sz w:val="16"/>
          <w:szCs w:val="16"/>
        </w:rPr>
        <w:t>(для юридических лиц</w:t>
      </w:r>
      <w:bookmarkStart w:id="1" w:name="anchor1"/>
      <w:bookmarkEnd w:id="1"/>
      <w:r w:rsidRPr="00B4561B">
        <w:rPr>
          <w:sz w:val="16"/>
          <w:szCs w:val="16"/>
        </w:rPr>
        <w:t>)</w:t>
      </w:r>
    </w:p>
    <w:p w:rsidR="00AB31BE" w:rsidRPr="00B4561B" w:rsidRDefault="00AB31BE" w:rsidP="00FF2F05">
      <w:pPr>
        <w:pStyle w:val="a7"/>
        <w:rPr>
          <w:sz w:val="16"/>
          <w:szCs w:val="16"/>
        </w:rPr>
      </w:pPr>
      <w:r w:rsidRPr="00B4561B">
        <w:rPr>
          <w:sz w:val="16"/>
          <w:szCs w:val="16"/>
        </w:rPr>
        <w:t>*(1)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p w:rsidR="00AB31BE" w:rsidRPr="00B4561B" w:rsidRDefault="00AB31BE" w:rsidP="00FF2F05">
      <w:pPr>
        <w:pStyle w:val="a7"/>
        <w:rPr>
          <w:sz w:val="16"/>
          <w:szCs w:val="16"/>
        </w:rPr>
      </w:pPr>
      <w:bookmarkStart w:id="2" w:name="anchor2"/>
      <w:bookmarkEnd w:id="2"/>
      <w:r w:rsidRPr="00B4561B">
        <w:rPr>
          <w:sz w:val="16"/>
          <w:szCs w:val="16"/>
        </w:rPr>
        <w:t>*(2) Дополнительно могут быть указаны реквизиты документа, подтверждающего право собственности, аренды и т.п.</w:t>
      </w:r>
    </w:p>
    <w:sectPr w:rsidR="00AB31BE" w:rsidRPr="00B4561B" w:rsidSect="004B5BD9">
      <w:headerReference w:type="default" r:id="rId11"/>
      <w:pgSz w:w="11906" w:h="16838" w:code="9"/>
      <w:pgMar w:top="1134" w:right="6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06B" w:rsidRDefault="005A406B" w:rsidP="00B502E1">
      <w:r>
        <w:separator/>
      </w:r>
    </w:p>
  </w:endnote>
  <w:endnote w:type="continuationSeparator" w:id="1">
    <w:p w:rsidR="005A406B" w:rsidRDefault="005A406B" w:rsidP="00B5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06B" w:rsidRDefault="005A406B" w:rsidP="00B502E1">
      <w:r>
        <w:separator/>
      </w:r>
    </w:p>
  </w:footnote>
  <w:footnote w:type="continuationSeparator" w:id="1">
    <w:p w:rsidR="005A406B" w:rsidRDefault="005A406B" w:rsidP="00B50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7540"/>
      <w:docPartObj>
        <w:docPartGallery w:val="Page Numbers (Top of Page)"/>
        <w:docPartUnique/>
      </w:docPartObj>
    </w:sdtPr>
    <w:sdtContent>
      <w:p w:rsidR="00103D2D" w:rsidRDefault="00A87636">
        <w:pPr>
          <w:pStyle w:val="a9"/>
          <w:jc w:val="center"/>
        </w:pPr>
        <w:fldSimple w:instr=" PAGE   \* MERGEFORMAT ">
          <w:r w:rsidR="00777383">
            <w:rPr>
              <w:noProof/>
            </w:rPr>
            <w:t>60</w:t>
          </w:r>
        </w:fldSimple>
      </w:p>
    </w:sdtContent>
  </w:sdt>
  <w:p w:rsidR="00103D2D" w:rsidRDefault="00103D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700599"/>
    <w:multiLevelType w:val="hybridMultilevel"/>
    <w:tmpl w:val="52E4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B31BE"/>
    <w:rsid w:val="000239DE"/>
    <w:rsid w:val="00043838"/>
    <w:rsid w:val="00075172"/>
    <w:rsid w:val="0008287E"/>
    <w:rsid w:val="000D1E62"/>
    <w:rsid w:val="000E39BB"/>
    <w:rsid w:val="000E7446"/>
    <w:rsid w:val="00103D2D"/>
    <w:rsid w:val="001123D2"/>
    <w:rsid w:val="00182D7F"/>
    <w:rsid w:val="00191BB2"/>
    <w:rsid w:val="001F45B2"/>
    <w:rsid w:val="002354BA"/>
    <w:rsid w:val="00236893"/>
    <w:rsid w:val="002E15E4"/>
    <w:rsid w:val="002E5EC1"/>
    <w:rsid w:val="003116D6"/>
    <w:rsid w:val="00313647"/>
    <w:rsid w:val="0031744D"/>
    <w:rsid w:val="0032662C"/>
    <w:rsid w:val="00357690"/>
    <w:rsid w:val="00362E90"/>
    <w:rsid w:val="003651B9"/>
    <w:rsid w:val="003B209C"/>
    <w:rsid w:val="003D038D"/>
    <w:rsid w:val="003F7D35"/>
    <w:rsid w:val="0041489C"/>
    <w:rsid w:val="00417119"/>
    <w:rsid w:val="004371D5"/>
    <w:rsid w:val="0044159C"/>
    <w:rsid w:val="004610A2"/>
    <w:rsid w:val="0048723F"/>
    <w:rsid w:val="004A4C79"/>
    <w:rsid w:val="004A64AB"/>
    <w:rsid w:val="004B5BD9"/>
    <w:rsid w:val="004F3763"/>
    <w:rsid w:val="00500791"/>
    <w:rsid w:val="00510C16"/>
    <w:rsid w:val="005135AF"/>
    <w:rsid w:val="005427F0"/>
    <w:rsid w:val="005675D9"/>
    <w:rsid w:val="005A406B"/>
    <w:rsid w:val="005A51B7"/>
    <w:rsid w:val="00631667"/>
    <w:rsid w:val="006C0B77"/>
    <w:rsid w:val="006D6A52"/>
    <w:rsid w:val="00737106"/>
    <w:rsid w:val="00754AE5"/>
    <w:rsid w:val="00777383"/>
    <w:rsid w:val="007A6147"/>
    <w:rsid w:val="008171AF"/>
    <w:rsid w:val="008242FF"/>
    <w:rsid w:val="00843C94"/>
    <w:rsid w:val="0085529B"/>
    <w:rsid w:val="00870751"/>
    <w:rsid w:val="00870E77"/>
    <w:rsid w:val="00886736"/>
    <w:rsid w:val="008B6D48"/>
    <w:rsid w:val="008F4FC3"/>
    <w:rsid w:val="009021C9"/>
    <w:rsid w:val="009027FB"/>
    <w:rsid w:val="00922C48"/>
    <w:rsid w:val="00937622"/>
    <w:rsid w:val="00951E11"/>
    <w:rsid w:val="00961183"/>
    <w:rsid w:val="00994994"/>
    <w:rsid w:val="009A38F2"/>
    <w:rsid w:val="009A5B18"/>
    <w:rsid w:val="009A71AD"/>
    <w:rsid w:val="009B7EFC"/>
    <w:rsid w:val="009C0E97"/>
    <w:rsid w:val="009D69B6"/>
    <w:rsid w:val="00A27DE9"/>
    <w:rsid w:val="00A43D67"/>
    <w:rsid w:val="00A53832"/>
    <w:rsid w:val="00A54F53"/>
    <w:rsid w:val="00A65621"/>
    <w:rsid w:val="00A87636"/>
    <w:rsid w:val="00AB31BE"/>
    <w:rsid w:val="00B33C9B"/>
    <w:rsid w:val="00B44D00"/>
    <w:rsid w:val="00B4561B"/>
    <w:rsid w:val="00B502E1"/>
    <w:rsid w:val="00B915B7"/>
    <w:rsid w:val="00C12B5B"/>
    <w:rsid w:val="00C14E1F"/>
    <w:rsid w:val="00C35DFB"/>
    <w:rsid w:val="00C804B4"/>
    <w:rsid w:val="00DC1E22"/>
    <w:rsid w:val="00E724EB"/>
    <w:rsid w:val="00E80DB5"/>
    <w:rsid w:val="00EA0A93"/>
    <w:rsid w:val="00EA59DF"/>
    <w:rsid w:val="00EB39B0"/>
    <w:rsid w:val="00EC6CF2"/>
    <w:rsid w:val="00EE4070"/>
    <w:rsid w:val="00F12C76"/>
    <w:rsid w:val="00F319A0"/>
    <w:rsid w:val="00F528D2"/>
    <w:rsid w:val="00F66D17"/>
    <w:rsid w:val="00F90159"/>
    <w:rsid w:val="00FA0952"/>
    <w:rsid w:val="00FA65FF"/>
    <w:rsid w:val="00FB627F"/>
    <w:rsid w:val="00FD0165"/>
    <w:rsid w:val="00FE1BCA"/>
    <w:rsid w:val="00FF2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BE"/>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AB31B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AB31B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link w:val="30"/>
    <w:semiHidden/>
    <w:unhideWhenUsed/>
    <w:qFormat/>
    <w:rsid w:val="00AB31BE"/>
    <w:pPr>
      <w:outlineLvl w:val="2"/>
    </w:pPr>
  </w:style>
  <w:style w:type="paragraph" w:styleId="4">
    <w:name w:val="heading 4"/>
    <w:basedOn w:val="a"/>
    <w:next w:val="a"/>
    <w:link w:val="40"/>
    <w:semiHidden/>
    <w:unhideWhenUsed/>
    <w:qFormat/>
    <w:rsid w:val="00AB31B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B31B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semiHidden/>
    <w:rsid w:val="00AB31B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AB31BE"/>
    <w:rPr>
      <w:rFonts w:ascii="Times New Roman" w:eastAsia="Times New Roman" w:hAnsi="Times New Roman" w:cs="Times New Roman"/>
      <w:b/>
      <w:sz w:val="24"/>
      <w:szCs w:val="20"/>
      <w:lang w:eastAsia="ru-RU"/>
    </w:rPr>
  </w:style>
  <w:style w:type="character" w:customStyle="1" w:styleId="40">
    <w:name w:val="Заголовок 4 Знак"/>
    <w:basedOn w:val="a1"/>
    <w:link w:val="4"/>
    <w:semiHidden/>
    <w:rsid w:val="00AB31BE"/>
    <w:rPr>
      <w:rFonts w:asciiTheme="majorHAnsi" w:eastAsiaTheme="majorEastAsia" w:hAnsiTheme="majorHAnsi" w:cstheme="majorBidi"/>
      <w:b/>
      <w:bCs/>
      <w:i/>
      <w:iCs/>
      <w:color w:val="5B9BD5" w:themeColor="accent1"/>
      <w:sz w:val="24"/>
      <w:szCs w:val="20"/>
      <w:lang w:eastAsia="ru-RU"/>
    </w:rPr>
  </w:style>
  <w:style w:type="character" w:styleId="a4">
    <w:name w:val="Hyperlink"/>
    <w:semiHidden/>
    <w:unhideWhenUsed/>
    <w:rsid w:val="00AB31BE"/>
    <w:rPr>
      <w:color w:val="000080"/>
      <w:u w:val="single"/>
    </w:rPr>
  </w:style>
  <w:style w:type="character" w:styleId="a5">
    <w:name w:val="FollowedHyperlink"/>
    <w:basedOn w:val="a1"/>
    <w:uiPriority w:val="99"/>
    <w:semiHidden/>
    <w:unhideWhenUsed/>
    <w:rsid w:val="00AB31BE"/>
    <w:rPr>
      <w:color w:val="954F72" w:themeColor="followedHyperlink"/>
      <w:u w:val="single"/>
    </w:rPr>
  </w:style>
  <w:style w:type="paragraph" w:styleId="a6">
    <w:name w:val="Normal (Web)"/>
    <w:basedOn w:val="a"/>
    <w:uiPriority w:val="99"/>
    <w:semiHidden/>
    <w:unhideWhenUsed/>
    <w:rsid w:val="00AB31BE"/>
    <w:pPr>
      <w:suppressAutoHyphens w:val="0"/>
      <w:spacing w:before="100" w:beforeAutospacing="1" w:after="100" w:afterAutospacing="1"/>
      <w:ind w:firstLine="0"/>
      <w:jc w:val="left"/>
    </w:pPr>
    <w:rPr>
      <w:szCs w:val="24"/>
    </w:rPr>
  </w:style>
  <w:style w:type="paragraph" w:styleId="a7">
    <w:name w:val="footnote text"/>
    <w:basedOn w:val="a"/>
    <w:link w:val="a8"/>
    <w:uiPriority w:val="99"/>
    <w:semiHidden/>
    <w:unhideWhenUsed/>
    <w:rsid w:val="00AB31BE"/>
    <w:rPr>
      <w:sz w:val="20"/>
    </w:rPr>
  </w:style>
  <w:style w:type="character" w:customStyle="1" w:styleId="a8">
    <w:name w:val="Текст сноски Знак"/>
    <w:basedOn w:val="a1"/>
    <w:link w:val="a7"/>
    <w:uiPriority w:val="99"/>
    <w:semiHidden/>
    <w:rsid w:val="00AB31BE"/>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B31BE"/>
    <w:pPr>
      <w:suppressLineNumbers/>
      <w:tabs>
        <w:tab w:val="center" w:pos="5386"/>
        <w:tab w:val="right" w:pos="10772"/>
      </w:tabs>
    </w:pPr>
  </w:style>
  <w:style w:type="character" w:customStyle="1" w:styleId="aa">
    <w:name w:val="Верхний колонтитул Знак"/>
    <w:basedOn w:val="a1"/>
    <w:link w:val="a9"/>
    <w:uiPriority w:val="99"/>
    <w:rsid w:val="00AB31BE"/>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AB31BE"/>
    <w:pPr>
      <w:suppressLineNumbers/>
      <w:tabs>
        <w:tab w:val="center" w:pos="5386"/>
        <w:tab w:val="right" w:pos="10772"/>
      </w:tabs>
    </w:pPr>
  </w:style>
  <w:style w:type="character" w:customStyle="1" w:styleId="ac">
    <w:name w:val="Нижний колонтитул Знак"/>
    <w:basedOn w:val="a1"/>
    <w:link w:val="ab"/>
    <w:uiPriority w:val="99"/>
    <w:rsid w:val="00AB31BE"/>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AB31BE"/>
    <w:pPr>
      <w:spacing w:after="120"/>
    </w:pPr>
  </w:style>
  <w:style w:type="character" w:customStyle="1" w:styleId="ae">
    <w:name w:val="Основной текст Знак"/>
    <w:basedOn w:val="a1"/>
    <w:link w:val="ad"/>
    <w:uiPriority w:val="99"/>
    <w:semiHidden/>
    <w:rsid w:val="00AB31BE"/>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AB31BE"/>
    <w:pPr>
      <w:suppressAutoHyphens w:val="0"/>
      <w:spacing w:after="120" w:line="276" w:lineRule="auto"/>
      <w:ind w:left="283" w:firstLine="0"/>
      <w:jc w:val="left"/>
    </w:pPr>
    <w:rPr>
      <w:rFonts w:ascii="Calibri" w:hAnsi="Calibri"/>
      <w:sz w:val="22"/>
      <w:szCs w:val="22"/>
    </w:rPr>
  </w:style>
  <w:style w:type="character" w:customStyle="1" w:styleId="af0">
    <w:name w:val="Основной текст с отступом Знак"/>
    <w:basedOn w:val="a1"/>
    <w:link w:val="af"/>
    <w:uiPriority w:val="99"/>
    <w:semiHidden/>
    <w:rsid w:val="00AB31BE"/>
    <w:rPr>
      <w:rFonts w:ascii="Calibri" w:eastAsia="Times New Roman" w:hAnsi="Calibri" w:cs="Times New Roman"/>
      <w:lang w:eastAsia="ru-RU"/>
    </w:rPr>
  </w:style>
  <w:style w:type="paragraph" w:styleId="af1">
    <w:name w:val="List Paragraph"/>
    <w:basedOn w:val="a"/>
    <w:uiPriority w:val="34"/>
    <w:qFormat/>
    <w:rsid w:val="00AB31BE"/>
    <w:pPr>
      <w:suppressAutoHyphens w:val="0"/>
      <w:spacing w:after="200" w:line="276" w:lineRule="auto"/>
      <w:ind w:left="720" w:firstLine="0"/>
      <w:contextualSpacing/>
      <w:jc w:val="left"/>
    </w:pPr>
    <w:rPr>
      <w:rFonts w:ascii="Calibri" w:hAnsi="Calibri"/>
      <w:sz w:val="22"/>
      <w:szCs w:val="22"/>
    </w:rPr>
  </w:style>
  <w:style w:type="paragraph" w:customStyle="1" w:styleId="11">
    <w:name w:val="Обычный1"/>
    <w:uiPriority w:val="99"/>
    <w:rsid w:val="00AB31BE"/>
    <w:pPr>
      <w:widowControl w:val="0"/>
      <w:suppressAutoHyphens/>
      <w:spacing w:after="0" w:line="240" w:lineRule="auto"/>
    </w:pPr>
    <w:rPr>
      <w:rFonts w:ascii="Times New Roman" w:eastAsia="Times New Roman" w:hAnsi="Times New Roman" w:cs="Times New Roman"/>
      <w:sz w:val="24"/>
      <w:szCs w:val="20"/>
      <w:lang w:eastAsia="ru-RU"/>
    </w:rPr>
  </w:style>
  <w:style w:type="paragraph" w:customStyle="1" w:styleId="Preformatted">
    <w:name w:val="Preformatted"/>
    <w:uiPriority w:val="99"/>
    <w:rsid w:val="00AB31BE"/>
    <w:pPr>
      <w:spacing w:after="0" w:line="240" w:lineRule="auto"/>
      <w:jc w:val="both"/>
    </w:pPr>
    <w:rPr>
      <w:rFonts w:ascii="Courier New" w:eastAsia="Symbol" w:hAnsi="Courier New" w:cs="Wingdings"/>
      <w:sz w:val="24"/>
      <w:szCs w:val="24"/>
      <w:lang w:eastAsia="ru-RU"/>
    </w:rPr>
  </w:style>
  <w:style w:type="paragraph" w:customStyle="1" w:styleId="a0">
    <w:name w:val="Заголовок"/>
    <w:basedOn w:val="a"/>
    <w:uiPriority w:val="99"/>
    <w:rsid w:val="00AB31BE"/>
    <w:pPr>
      <w:keepNext/>
      <w:spacing w:before="240" w:after="120"/>
      <w:jc w:val="center"/>
    </w:pPr>
    <w:rPr>
      <w:b/>
    </w:rPr>
  </w:style>
  <w:style w:type="paragraph" w:customStyle="1" w:styleId="af2">
    <w:name w:val="Нормальный"/>
    <w:basedOn w:val="a"/>
    <w:uiPriority w:val="99"/>
    <w:rsid w:val="00AB31BE"/>
  </w:style>
  <w:style w:type="paragraph" w:customStyle="1" w:styleId="OEM">
    <w:name w:val="Нормальный (OEM)"/>
    <w:basedOn w:val="Preformatted"/>
    <w:uiPriority w:val="99"/>
    <w:rsid w:val="00AB31BE"/>
  </w:style>
  <w:style w:type="paragraph" w:customStyle="1" w:styleId="af3">
    <w:name w:val="Утратил силу"/>
    <w:basedOn w:val="a"/>
    <w:uiPriority w:val="99"/>
    <w:rsid w:val="00AB31BE"/>
    <w:rPr>
      <w:strike/>
      <w:color w:val="666600"/>
    </w:rPr>
  </w:style>
  <w:style w:type="paragraph" w:customStyle="1" w:styleId="Textreference">
    <w:name w:val="Text (reference)"/>
    <w:basedOn w:val="a"/>
    <w:uiPriority w:val="99"/>
    <w:rsid w:val="00AB31BE"/>
    <w:pPr>
      <w:ind w:left="170" w:right="170" w:firstLine="0"/>
      <w:jc w:val="left"/>
    </w:pPr>
  </w:style>
  <w:style w:type="paragraph" w:customStyle="1" w:styleId="af4">
    <w:name w:val="Комментарий"/>
    <w:basedOn w:val="Textreference"/>
    <w:uiPriority w:val="99"/>
    <w:rsid w:val="00AB31BE"/>
    <w:pPr>
      <w:shd w:val="clear" w:color="auto" w:fill="F0F0F0"/>
      <w:spacing w:before="75"/>
      <w:ind w:left="0" w:right="0"/>
      <w:jc w:val="both"/>
    </w:pPr>
    <w:rPr>
      <w:color w:val="353842"/>
    </w:rPr>
  </w:style>
  <w:style w:type="paragraph" w:customStyle="1" w:styleId="af5">
    <w:name w:val="Заголовок статьи"/>
    <w:basedOn w:val="a"/>
    <w:uiPriority w:val="99"/>
    <w:rsid w:val="00AB31BE"/>
    <w:pPr>
      <w:ind w:left="1612" w:hanging="892"/>
    </w:pPr>
  </w:style>
  <w:style w:type="paragraph" w:customStyle="1" w:styleId="af6">
    <w:name w:val="Прижатый влево"/>
    <w:basedOn w:val="a"/>
    <w:uiPriority w:val="99"/>
    <w:rsid w:val="00AB31BE"/>
    <w:pPr>
      <w:ind w:firstLine="0"/>
      <w:jc w:val="left"/>
    </w:pPr>
  </w:style>
  <w:style w:type="paragraph" w:customStyle="1" w:styleId="af7">
    <w:name w:val="Информация о версии"/>
    <w:basedOn w:val="Textreference"/>
    <w:uiPriority w:val="99"/>
    <w:rsid w:val="00AB31BE"/>
    <w:pPr>
      <w:shd w:val="clear" w:color="auto" w:fill="F0F0F0"/>
      <w:spacing w:before="75"/>
      <w:ind w:left="0" w:right="0"/>
      <w:jc w:val="both"/>
    </w:pPr>
    <w:rPr>
      <w:i/>
      <w:color w:val="353842"/>
    </w:rPr>
  </w:style>
  <w:style w:type="paragraph" w:customStyle="1" w:styleId="af8">
    <w:name w:val="Не вступил в силу"/>
    <w:basedOn w:val="a"/>
    <w:uiPriority w:val="99"/>
    <w:rsid w:val="00AB31BE"/>
    <w:pPr>
      <w:ind w:left="139" w:hanging="139"/>
    </w:pPr>
  </w:style>
  <w:style w:type="paragraph" w:customStyle="1" w:styleId="af9">
    <w:name w:val="Информация об изменениях"/>
    <w:basedOn w:val="a"/>
    <w:uiPriority w:val="99"/>
    <w:rsid w:val="00AB31BE"/>
    <w:pPr>
      <w:shd w:val="clear" w:color="auto" w:fill="EAEFED"/>
      <w:spacing w:before="180"/>
      <w:ind w:left="360" w:right="360" w:firstLine="0"/>
    </w:pPr>
    <w:rPr>
      <w:color w:val="353842"/>
      <w:sz w:val="20"/>
    </w:rPr>
  </w:style>
  <w:style w:type="paragraph" w:customStyle="1" w:styleId="afa">
    <w:name w:val="Заголовок ЭР (левое окно)"/>
    <w:basedOn w:val="a0"/>
    <w:uiPriority w:val="99"/>
    <w:rsid w:val="00AB31BE"/>
  </w:style>
  <w:style w:type="paragraph" w:customStyle="1" w:styleId="afb">
    <w:name w:val="Содержимое таблицы"/>
    <w:basedOn w:val="a"/>
    <w:uiPriority w:val="99"/>
    <w:rsid w:val="00AB31BE"/>
    <w:pPr>
      <w:suppressLineNumbers/>
    </w:pPr>
  </w:style>
  <w:style w:type="paragraph" w:customStyle="1" w:styleId="Postan">
    <w:name w:val="Postan"/>
    <w:basedOn w:val="a"/>
    <w:uiPriority w:val="99"/>
    <w:rsid w:val="00AB31BE"/>
    <w:pPr>
      <w:suppressAutoHyphens w:val="0"/>
      <w:ind w:firstLine="0"/>
      <w:jc w:val="center"/>
    </w:pPr>
    <w:rPr>
      <w:sz w:val="28"/>
    </w:rPr>
  </w:style>
  <w:style w:type="paragraph" w:customStyle="1" w:styleId="ConsNonformat">
    <w:name w:val="ConsNonformat"/>
    <w:uiPriority w:val="99"/>
    <w:rsid w:val="00AB31B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headertext">
    <w:name w:val="headertext"/>
    <w:basedOn w:val="a"/>
    <w:uiPriority w:val="99"/>
    <w:rsid w:val="00AB31BE"/>
    <w:pPr>
      <w:suppressAutoHyphens w:val="0"/>
      <w:spacing w:before="100" w:beforeAutospacing="1" w:after="100" w:afterAutospacing="1"/>
      <w:ind w:firstLine="0"/>
      <w:jc w:val="left"/>
    </w:pPr>
    <w:rPr>
      <w:szCs w:val="24"/>
    </w:rPr>
  </w:style>
  <w:style w:type="character" w:customStyle="1" w:styleId="21">
    <w:name w:val="Основной текст (2)_"/>
    <w:basedOn w:val="a1"/>
    <w:link w:val="22"/>
    <w:locked/>
    <w:rsid w:val="00AB31BE"/>
    <w:rPr>
      <w:sz w:val="26"/>
      <w:szCs w:val="26"/>
      <w:shd w:val="clear" w:color="auto" w:fill="FFFFFF"/>
    </w:rPr>
  </w:style>
  <w:style w:type="paragraph" w:customStyle="1" w:styleId="22">
    <w:name w:val="Основной текст (2)"/>
    <w:basedOn w:val="a"/>
    <w:link w:val="21"/>
    <w:rsid w:val="00AB31BE"/>
    <w:pPr>
      <w:widowControl w:val="0"/>
      <w:shd w:val="clear" w:color="auto" w:fill="FFFFFF"/>
      <w:suppressAutoHyphens w:val="0"/>
      <w:spacing w:before="360" w:after="820" w:line="288" w:lineRule="exact"/>
      <w:ind w:firstLine="0"/>
      <w:jc w:val="center"/>
    </w:pPr>
    <w:rPr>
      <w:rFonts w:asciiTheme="minorHAnsi" w:eastAsiaTheme="minorHAnsi" w:hAnsiTheme="minorHAnsi" w:cstheme="minorBidi"/>
      <w:sz w:val="26"/>
      <w:szCs w:val="26"/>
      <w:lang w:eastAsia="en-US"/>
    </w:rPr>
  </w:style>
  <w:style w:type="character" w:styleId="afc">
    <w:name w:val="Strong"/>
    <w:basedOn w:val="a1"/>
    <w:uiPriority w:val="22"/>
    <w:qFormat/>
    <w:rsid w:val="00AB31BE"/>
    <w:rPr>
      <w:b/>
      <w:bCs/>
    </w:rPr>
  </w:style>
</w:styles>
</file>

<file path=word/webSettings.xml><?xml version="1.0" encoding="utf-8"?>
<w:webSettings xmlns:r="http://schemas.openxmlformats.org/officeDocument/2006/relationships" xmlns:w="http://schemas.openxmlformats.org/wordprocessingml/2006/main">
  <w:divs>
    <w:div w:id="1682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56C18D62D7B2C71D11B5081744D687742D9CIDh1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7F16BEBA73989A32534C27E2DF085631DBC9FA6F9EDC9FD59A7E9C0E828b5N" TargetMode="External"/><Relationship Id="rId4" Type="http://schemas.openxmlformats.org/officeDocument/2006/relationships/settings" Target="settings.xml"/><Relationship Id="rId9" Type="http://schemas.openxmlformats.org/officeDocument/2006/relationships/hyperlink" Target="consultantplus://offline/ref=720664134FBA980F46AE9156C18D62D7B2C61A15B3031744D687742D9CIDh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A155-FBFC-4EA5-8EB2-6FC0CAEA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67</Pages>
  <Words>32577</Words>
  <Characters>185691</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67</cp:revision>
  <dcterms:created xsi:type="dcterms:W3CDTF">2025-03-19T05:19:00Z</dcterms:created>
  <dcterms:modified xsi:type="dcterms:W3CDTF">2025-05-13T11:59:00Z</dcterms:modified>
</cp:coreProperties>
</file>