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592AEC" w:rsidRDefault="007B7C3A" w:rsidP="007B7C3A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РОССИЙСКАЯ ФЕДЕРАЦИЯ</w:t>
      </w:r>
    </w:p>
    <w:p w:rsidR="007B7C3A" w:rsidRPr="00592AEC" w:rsidRDefault="007B7C3A" w:rsidP="007B7C3A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7B7C3A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7B7C3A">
      <w:pPr>
        <w:pStyle w:val="Postan"/>
        <w:jc w:val="left"/>
        <w:rPr>
          <w:b/>
          <w:szCs w:val="28"/>
        </w:rPr>
      </w:pPr>
    </w:p>
    <w:p w:rsidR="007B7C3A" w:rsidRPr="00592AEC" w:rsidRDefault="007B7C3A" w:rsidP="007B7C3A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7B7C3A">
      <w:pPr>
        <w:pStyle w:val="Postan"/>
        <w:rPr>
          <w:szCs w:val="28"/>
        </w:rPr>
      </w:pPr>
    </w:p>
    <w:p w:rsidR="007B7C3A" w:rsidRPr="00592AEC" w:rsidRDefault="006D5298" w:rsidP="007B7C3A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7B7C3A">
      <w:pPr>
        <w:rPr>
          <w:rFonts w:ascii="Times New Roman" w:hAnsi="Times New Roman" w:cs="Times New Roman"/>
          <w:sz w:val="28"/>
          <w:szCs w:val="28"/>
        </w:rPr>
      </w:pPr>
    </w:p>
    <w:p w:rsidR="007B7C3A" w:rsidRDefault="00592AEC" w:rsidP="007B7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2AEC">
        <w:rPr>
          <w:rFonts w:ascii="Times New Roman" w:hAnsi="Times New Roman" w:cs="Times New Roman"/>
          <w:sz w:val="28"/>
          <w:szCs w:val="28"/>
        </w:rPr>
        <w:t>30.12.2020</w:t>
      </w:r>
      <w:r w:rsidR="007B7C3A" w:rsidRPr="00592AEC">
        <w:rPr>
          <w:rFonts w:ascii="Times New Roman" w:hAnsi="Times New Roman" w:cs="Times New Roman"/>
          <w:sz w:val="28"/>
          <w:szCs w:val="28"/>
        </w:rPr>
        <w:t>.</w:t>
      </w:r>
      <w:r w:rsidR="007B7C3A" w:rsidRPr="00592AE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592A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C3A" w:rsidRPr="002A4C79">
        <w:rPr>
          <w:rFonts w:ascii="Times New Roman" w:hAnsi="Times New Roman" w:cs="Times New Roman"/>
          <w:sz w:val="28"/>
          <w:szCs w:val="28"/>
        </w:rPr>
        <w:t xml:space="preserve">№ </w:t>
      </w:r>
      <w:r w:rsidR="002A4C79" w:rsidRPr="002A4C79">
        <w:rPr>
          <w:rFonts w:ascii="Times New Roman" w:hAnsi="Times New Roman" w:cs="Times New Roman"/>
          <w:sz w:val="28"/>
          <w:szCs w:val="28"/>
        </w:rPr>
        <w:t>95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7B7C3A">
      <w:pPr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627"/>
      </w:tblGrid>
      <w:tr w:rsidR="00592AEC" w:rsidTr="002A4C7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27" w:type="dxa"/>
          </w:tcPr>
          <w:p w:rsidR="00592AEC" w:rsidRDefault="002A4C79" w:rsidP="002A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  на 2021 год</w:t>
            </w:r>
          </w:p>
          <w:p w:rsidR="002A4C79" w:rsidRPr="002A4C79" w:rsidRDefault="002A4C79" w:rsidP="002A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92AEC" w:rsidRPr="00592AEC" w:rsidRDefault="00592AEC" w:rsidP="008C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постановлениями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2A4C79" w:rsidRPr="002A4C79" w:rsidRDefault="002A4C79" w:rsidP="002A4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2A4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2A4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качествен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ными жилищно-комму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151FEA">
        <w:rPr>
          <w:rFonts w:ascii="Times New Roman" w:hAnsi="Times New Roman" w:cs="Times New Roman"/>
          <w:bCs/>
          <w:sz w:val="28"/>
          <w:szCs w:val="28"/>
        </w:rPr>
        <w:t>нию 2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>ащита населения и 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6.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6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7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8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9.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фективного управления муниципальными финан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сами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BB6D8C" w:rsidRPr="002A4C79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9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10.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6D5298" w:rsidRPr="002A4C7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подлежит  размещению на официальном сайте Савоськинского сельского поселения в сети «Интернет».</w:t>
      </w:r>
    </w:p>
    <w:p w:rsidR="008C152E" w:rsidRPr="002A4C79" w:rsidRDefault="008C152E" w:rsidP="0015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11.</w:t>
      </w:r>
      <w:r w:rsidRPr="002A4C79">
        <w:rPr>
          <w:rFonts w:ascii="Times New Roman" w:hAnsi="Times New Roman" w:cs="Times New Roman"/>
          <w:sz w:val="28"/>
          <w:szCs w:val="28"/>
        </w:rPr>
        <w:t xml:space="preserve">  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151FE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2A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2A4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2A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2A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2A4C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И.А.Фроленко</w:t>
      </w:r>
    </w:p>
    <w:p w:rsidR="006033B6" w:rsidRPr="002A4C79" w:rsidRDefault="006033B6" w:rsidP="002A4C79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592AEC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537980" w:rsidRPr="002A4C79" w:rsidRDefault="00537980" w:rsidP="002A4C79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32A0E" w:rsidRPr="002A4C79" w:rsidRDefault="00830A60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>Приложение</w:t>
      </w:r>
      <w:r w:rsidR="005F3C45" w:rsidRPr="002A4C79">
        <w:rPr>
          <w:sz w:val="28"/>
          <w:szCs w:val="28"/>
        </w:rPr>
        <w:t xml:space="preserve"> 1</w:t>
      </w:r>
    </w:p>
    <w:p w:rsidR="00830A60" w:rsidRPr="002A4C79" w:rsidRDefault="00B32A0E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к постановлению главы администрации</w:t>
      </w:r>
    </w:p>
    <w:p w:rsidR="00830A60" w:rsidRPr="002A4C79" w:rsidRDefault="00830A60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</w:t>
      </w:r>
      <w:r w:rsidR="00B32A0E" w:rsidRPr="002A4C79">
        <w:rPr>
          <w:sz w:val="28"/>
          <w:szCs w:val="28"/>
        </w:rPr>
        <w:t>Савоськинского сельского поселения</w:t>
      </w:r>
    </w:p>
    <w:p w:rsidR="00830A60" w:rsidRPr="002A4C79" w:rsidRDefault="00B32A0E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от </w:t>
      </w:r>
      <w:r w:rsidR="00151FEA">
        <w:rPr>
          <w:sz w:val="28"/>
          <w:szCs w:val="28"/>
        </w:rPr>
        <w:t>30.12.2020</w:t>
      </w:r>
      <w:r w:rsidR="00366C08">
        <w:rPr>
          <w:sz w:val="28"/>
          <w:szCs w:val="28"/>
        </w:rPr>
        <w:t>.</w:t>
      </w:r>
      <w:r w:rsidR="00151FEA">
        <w:rPr>
          <w:sz w:val="28"/>
          <w:szCs w:val="28"/>
        </w:rPr>
        <w:t xml:space="preserve"> № 95</w:t>
      </w:r>
    </w:p>
    <w:p w:rsidR="00151FEA" w:rsidRDefault="00830A60" w:rsidP="00151FEA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План</w:t>
      </w:r>
      <w:r w:rsidR="00151FEA">
        <w:rPr>
          <w:sz w:val="28"/>
          <w:szCs w:val="28"/>
        </w:rPr>
        <w:t xml:space="preserve"> </w:t>
      </w:r>
      <w:r w:rsidRPr="002A4C79">
        <w:rPr>
          <w:sz w:val="28"/>
          <w:szCs w:val="28"/>
        </w:rPr>
        <w:t>реализации</w:t>
      </w:r>
    </w:p>
    <w:p w:rsidR="00830A60" w:rsidRPr="002A4C79" w:rsidRDefault="00830A60" w:rsidP="00151FEA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 xml:space="preserve">муниципальной программы </w:t>
      </w:r>
      <w:r w:rsidR="000D2D12" w:rsidRPr="002A4C79">
        <w:rPr>
          <w:sz w:val="28"/>
          <w:szCs w:val="28"/>
        </w:rPr>
        <w:t>Савоськинского сельского поселения</w:t>
      </w:r>
      <w:r w:rsidRPr="002A4C79">
        <w:rPr>
          <w:sz w:val="28"/>
          <w:szCs w:val="28"/>
        </w:rPr>
        <w:t xml:space="preserve"> «</w:t>
      </w:r>
      <w:r w:rsidR="0016428F" w:rsidRPr="002A4C79">
        <w:rPr>
          <w:sz w:val="28"/>
          <w:szCs w:val="28"/>
        </w:rPr>
        <w:t>Обеспечение качественными жилищно-коммунальными услугами населения Савоськинского сельского  поселения, благоустройство территории</w:t>
      </w:r>
      <w:r w:rsidRPr="002A4C79">
        <w:rPr>
          <w:sz w:val="28"/>
          <w:szCs w:val="28"/>
        </w:rPr>
        <w:t>»</w:t>
      </w:r>
    </w:p>
    <w:p w:rsidR="00830A60" w:rsidRDefault="000D2D12" w:rsidP="00151FEA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на 202</w:t>
      </w:r>
      <w:r w:rsidR="00BB6D8C" w:rsidRPr="002A4C79">
        <w:rPr>
          <w:sz w:val="28"/>
          <w:szCs w:val="28"/>
        </w:rPr>
        <w:t>1</w:t>
      </w:r>
      <w:r w:rsidR="00830A60" w:rsidRPr="002A4C79">
        <w:rPr>
          <w:sz w:val="28"/>
          <w:szCs w:val="28"/>
        </w:rPr>
        <w:t xml:space="preserve"> год</w:t>
      </w:r>
    </w:p>
    <w:p w:rsidR="00C4316E" w:rsidRPr="00C4316E" w:rsidRDefault="00C4316E" w:rsidP="00151FEA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4"/>
        <w:gridCol w:w="1944"/>
        <w:gridCol w:w="2722"/>
        <w:gridCol w:w="1426"/>
        <w:gridCol w:w="1072"/>
        <w:gridCol w:w="1134"/>
        <w:gridCol w:w="1417"/>
        <w:gridCol w:w="1418"/>
        <w:gridCol w:w="1559"/>
      </w:tblGrid>
      <w:tr w:rsidR="00830A60" w:rsidRPr="002A4C79" w:rsidTr="00ED5446">
        <w:trPr>
          <w:trHeight w:val="145"/>
        </w:trPr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3876D2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4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2021</w:t>
            </w:r>
            <w:r w:rsidR="00830A60" w:rsidRPr="00ED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830A60" w:rsidRPr="002A4C79" w:rsidTr="00ED5446">
        <w:trPr>
          <w:trHeight w:val="145"/>
        </w:trPr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D5446" w:rsidRDefault="00830A6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D5446" w:rsidRDefault="00830A6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D5446" w:rsidRDefault="00830A6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ED5446" w:rsidRDefault="00830A6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феде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C4316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830A60" w:rsidRPr="00ED5446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ED5446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2A4C79" w:rsidTr="00ED5446">
        <w:trPr>
          <w:trHeight w:val="14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ED5446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2A4C79" w:rsidTr="00ED5446">
        <w:trPr>
          <w:trHeight w:val="145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="002D0E0F" w:rsidRPr="002A4C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="002D0E0F"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="002D0E0F" w:rsidRPr="002A4C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сельское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7675F7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стимулирование и развитие жилищного хозяйства; разви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softHyphen/>
              <w:t>тие коммунальной инфра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структуры; повышение каче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 водоснабжения, водоот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ведения и очистки сточных вод в результате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модерниза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систем </w:t>
            </w:r>
            <w:proofErr w:type="spellStart"/>
            <w:proofErr w:type="gramStart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водоснаб</w:t>
            </w:r>
            <w:r w:rsidR="00ED5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  <w:proofErr w:type="gramEnd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водоот</w:t>
            </w:r>
            <w:r w:rsidR="00ED54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spellEnd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 и очистки сточных вод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0A60" w:rsidRPr="002A4C79" w:rsidTr="00ED5446">
        <w:trPr>
          <w:trHeight w:val="355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2. </w:t>
            </w:r>
            <w:r w:rsidR="004F7E10" w:rsidRPr="002A4C7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2A4C79" w:rsidRDefault="00FC3234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830A60" w:rsidRPr="002A4C79" w:rsidRDefault="00FC3234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FC3234" w:rsidRPr="002A4C79" w:rsidRDefault="00FC3234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FC3234" w:rsidRPr="002A4C79" w:rsidRDefault="00FC3234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EB783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2A4C79" w:rsidRDefault="006D0C47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BB6D8C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BB6D8C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0A60" w:rsidRPr="002A4C79" w:rsidTr="00ED5446">
        <w:trPr>
          <w:trHeight w:val="260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2.1 </w:t>
            </w:r>
            <w:r w:rsidR="00B32F1D"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благоустройству</w:t>
            </w:r>
            <w:r w:rsidR="00B32F1D"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B32F1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B32F1D" w:rsidRPr="002A4C79" w:rsidRDefault="00B32F1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Петренко В.Г.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43921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422,5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422,5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0A60" w:rsidRPr="002A4C79" w:rsidTr="00ED5446">
        <w:trPr>
          <w:trHeight w:val="194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2.2 </w:t>
            </w:r>
          </w:p>
          <w:p w:rsidR="00381DA3" w:rsidRPr="002A4C79" w:rsidRDefault="003C286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отлову безнадзорных животных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6E" w:rsidRPr="002A4C79" w:rsidRDefault="003C286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830A60" w:rsidRPr="002A4C79" w:rsidRDefault="003C286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Петренко В.Г.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B9454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сокращение численности безнадзорных и бездомных животных.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5C31F6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5C31F6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2A4C79" w:rsidRDefault="00830A6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66C08" w:rsidRDefault="00366C08" w:rsidP="00366C08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366C08" w:rsidRDefault="00366C08" w:rsidP="00366C08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366C08" w:rsidRDefault="00366C08" w:rsidP="00366C08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1728E5" w:rsidRPr="002A4C79" w:rsidRDefault="00617E0F" w:rsidP="00366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66C08" w:rsidRDefault="00617E0F" w:rsidP="00366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617E0F" w:rsidRPr="002A4C79" w:rsidRDefault="00617E0F" w:rsidP="00366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сельского поселения                                   И.А.</w:t>
      </w:r>
      <w:r w:rsidR="00366C08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>Фроленко</w:t>
      </w: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B7F" w:rsidRPr="002A4C79" w:rsidRDefault="00A25B7F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A9A" w:rsidRPr="002A4C79" w:rsidRDefault="00574A9A" w:rsidP="002A4C79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ED5446" w:rsidRDefault="00ED5446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ED5446" w:rsidRDefault="00ED5446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ED5446" w:rsidRDefault="00ED5446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ED5446" w:rsidRDefault="00ED5446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ED5446" w:rsidRDefault="00ED5446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574A9A" w:rsidRPr="002A4C79" w:rsidRDefault="00574A9A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lastRenderedPageBreak/>
        <w:t>Приложение 2</w:t>
      </w:r>
    </w:p>
    <w:p w:rsidR="00574A9A" w:rsidRPr="002A4C79" w:rsidRDefault="00574A9A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к постановлению главы администрации</w:t>
      </w:r>
    </w:p>
    <w:p w:rsidR="00574A9A" w:rsidRPr="002A4C79" w:rsidRDefault="00574A9A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>Савоськинского сельского поселения</w:t>
      </w:r>
    </w:p>
    <w:p w:rsidR="00574A9A" w:rsidRPr="002A4C79" w:rsidRDefault="00574A9A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от </w:t>
      </w:r>
      <w:r w:rsidR="00ED5446">
        <w:rPr>
          <w:sz w:val="28"/>
          <w:szCs w:val="28"/>
        </w:rPr>
        <w:t>30.12</w:t>
      </w:r>
      <w:r w:rsidRPr="002A4C79">
        <w:rPr>
          <w:sz w:val="28"/>
          <w:szCs w:val="28"/>
        </w:rPr>
        <w:t>.</w:t>
      </w:r>
      <w:r w:rsidR="00ED5446">
        <w:rPr>
          <w:sz w:val="28"/>
          <w:szCs w:val="28"/>
        </w:rPr>
        <w:t>2020.  № 95</w:t>
      </w:r>
    </w:p>
    <w:p w:rsidR="00ED5446" w:rsidRDefault="00574A9A" w:rsidP="00ED5446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План</w:t>
      </w:r>
      <w:r w:rsidR="00ED5446">
        <w:rPr>
          <w:sz w:val="28"/>
          <w:szCs w:val="28"/>
        </w:rPr>
        <w:t xml:space="preserve"> </w:t>
      </w:r>
      <w:r w:rsidRPr="002A4C79">
        <w:rPr>
          <w:sz w:val="28"/>
          <w:szCs w:val="28"/>
        </w:rPr>
        <w:t>реализации</w:t>
      </w:r>
    </w:p>
    <w:p w:rsidR="00574A9A" w:rsidRPr="002A4C79" w:rsidRDefault="00574A9A" w:rsidP="00ED5446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муниципальной программы Савоськинского сельского поселения</w:t>
      </w:r>
    </w:p>
    <w:p w:rsidR="00574A9A" w:rsidRPr="002A4C79" w:rsidRDefault="00574A9A" w:rsidP="00ED5446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574A9A" w:rsidRDefault="00574A9A" w:rsidP="00ED5446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на 202</w:t>
      </w:r>
      <w:r w:rsidR="003876D2" w:rsidRPr="002A4C79">
        <w:rPr>
          <w:sz w:val="28"/>
          <w:szCs w:val="28"/>
        </w:rPr>
        <w:t>1</w:t>
      </w:r>
      <w:r w:rsidRPr="002A4C79">
        <w:rPr>
          <w:sz w:val="28"/>
          <w:szCs w:val="28"/>
        </w:rPr>
        <w:t xml:space="preserve"> год</w:t>
      </w:r>
    </w:p>
    <w:p w:rsidR="00ED5446" w:rsidRPr="00ED5446" w:rsidRDefault="00ED5446" w:rsidP="00ED5446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8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5"/>
        <w:gridCol w:w="1829"/>
        <w:gridCol w:w="2614"/>
        <w:gridCol w:w="1568"/>
        <w:gridCol w:w="916"/>
        <w:gridCol w:w="1046"/>
        <w:gridCol w:w="1046"/>
        <w:gridCol w:w="1046"/>
        <w:gridCol w:w="2105"/>
      </w:tblGrid>
      <w:tr w:rsidR="00574A9A" w:rsidRPr="00ED5446" w:rsidTr="00ED5446">
        <w:trPr>
          <w:trHeight w:val="144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4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876D2" w:rsidRPr="00ED54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D5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74A9A" w:rsidRPr="00ED5446" w:rsidTr="00ED5446">
        <w:trPr>
          <w:trHeight w:val="144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D5446" w:rsidRDefault="00574A9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D5446" w:rsidRDefault="00574A9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D5446" w:rsidRDefault="00574A9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ED5446" w:rsidRDefault="00574A9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феде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446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ED5446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ED5446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ED5446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ED5446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ED5446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ED5446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ED5446" w:rsidTr="00ED5446">
        <w:trPr>
          <w:trHeight w:val="14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D5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ED5446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ED5446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2A4C79" w:rsidTr="00ED5446">
        <w:trPr>
          <w:trHeight w:val="14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 от террористической угрозы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14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1.1.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2A4C7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183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1.2.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объектов и граждан, готовности сил и сре</w:t>
            </w:r>
            <w:proofErr w:type="gramStart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дств к д</w:t>
            </w:r>
            <w:proofErr w:type="gramEnd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ействиям в очагах чрезвычайных ситуаций, координация действий органов исполнительной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14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1.3.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Повышение антитеррористической защищенности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14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A4C79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2.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«Противодействие коррупции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противодействию коррупции в Савоськинском  сельском поселении;</w:t>
            </w:r>
          </w:p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14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2.1.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эффективной 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14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2.2.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птимизация функционирования системы противодействия коррупции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52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2.3.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Вопросы кадровой политики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эффективной кадровой политики на территории Савоськинского сельского поселения по 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52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2.4.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Антикоррупционная экспертиза муниципальных нормативных правовых актов 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Савоськинского сельского поселения</w:t>
            </w: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52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2.5.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органах местного самоуправления 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показателей про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явления коррупции в Савоськинского сельского поселения и увеличение </w:t>
            </w:r>
            <w:proofErr w:type="gramStart"/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показателей информационной от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крытости дея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тельности ор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ганов местного само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управления</w:t>
            </w:r>
            <w:proofErr w:type="gramEnd"/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52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2.6.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52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2.7.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52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Основное мероприятие 2.8.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Меры противодействия коррупции в сфере предпринимательства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4A9A" w:rsidRPr="002A4C79" w:rsidTr="00ED5446">
        <w:trPr>
          <w:trHeight w:val="52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2.9.</w:t>
            </w:r>
          </w:p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Обеспечение прозрачности деятельности органов местного самоуправления </w:t>
            </w: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2A4C79" w:rsidRDefault="00574A9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74A9A" w:rsidRPr="002A4C79" w:rsidRDefault="00574A9A" w:rsidP="002A4C79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711187" w:rsidRDefault="00711187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187" w:rsidRDefault="00711187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A9A" w:rsidRPr="002A4C79" w:rsidRDefault="00574A9A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578D3" w:rsidRPr="002A4C79" w:rsidRDefault="00574A9A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574A9A" w:rsidRPr="002A4C79" w:rsidRDefault="00574A9A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сельского поселения                        И.А.Фроленко</w:t>
      </w:r>
    </w:p>
    <w:p w:rsidR="000C768E" w:rsidRPr="002A4C79" w:rsidRDefault="000C768E" w:rsidP="002A4C79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0C768E" w:rsidRPr="002A4C79" w:rsidRDefault="000C768E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lastRenderedPageBreak/>
        <w:t>Приложение 3</w:t>
      </w:r>
    </w:p>
    <w:p w:rsidR="00493364" w:rsidRPr="002A4C79" w:rsidRDefault="00F146D5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к постановлению</w:t>
      </w:r>
    </w:p>
    <w:p w:rsidR="000C768E" w:rsidRPr="002A4C79" w:rsidRDefault="000C768E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главы администрации</w:t>
      </w:r>
    </w:p>
    <w:p w:rsidR="000C768E" w:rsidRPr="002A4C79" w:rsidRDefault="000C768E" w:rsidP="00711187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Савоськинского сельского поселения</w:t>
      </w:r>
    </w:p>
    <w:p w:rsidR="000C768E" w:rsidRPr="002A4C79" w:rsidRDefault="000C768E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от </w:t>
      </w:r>
      <w:r w:rsidR="00711187">
        <w:rPr>
          <w:sz w:val="28"/>
          <w:szCs w:val="28"/>
        </w:rPr>
        <w:t>30.12.2020. № 95</w:t>
      </w:r>
    </w:p>
    <w:p w:rsidR="00711187" w:rsidRDefault="000C768E" w:rsidP="0071118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План</w:t>
      </w:r>
      <w:r w:rsidR="00711187">
        <w:rPr>
          <w:sz w:val="28"/>
          <w:szCs w:val="28"/>
        </w:rPr>
        <w:t xml:space="preserve"> </w:t>
      </w:r>
      <w:r w:rsidRPr="002A4C79">
        <w:rPr>
          <w:sz w:val="28"/>
          <w:szCs w:val="28"/>
        </w:rPr>
        <w:t>реализации</w:t>
      </w:r>
    </w:p>
    <w:p w:rsidR="00493364" w:rsidRPr="002A4C79" w:rsidRDefault="000C768E" w:rsidP="0071118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муниципальной программы Савоськинского сельского поселения</w:t>
      </w:r>
    </w:p>
    <w:p w:rsidR="00711187" w:rsidRDefault="000C768E" w:rsidP="00711187">
      <w:pPr>
        <w:pStyle w:val="a3"/>
        <w:shd w:val="clear" w:color="auto" w:fill="auto"/>
        <w:spacing w:before="0" w:after="0" w:line="240" w:lineRule="auto"/>
        <w:jc w:val="center"/>
        <w:rPr>
          <w:bCs/>
          <w:sz w:val="28"/>
          <w:szCs w:val="28"/>
        </w:rPr>
      </w:pPr>
      <w:r w:rsidRPr="002A4C79">
        <w:rPr>
          <w:bCs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2A4C79" w:rsidRDefault="000C768E" w:rsidP="0071118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bCs/>
          <w:sz w:val="28"/>
          <w:szCs w:val="28"/>
        </w:rPr>
        <w:t>и безопасности людей  на водных объектах»</w:t>
      </w:r>
    </w:p>
    <w:p w:rsidR="000C768E" w:rsidRDefault="000C768E" w:rsidP="0071118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на 202</w:t>
      </w:r>
      <w:r w:rsidR="003876D2" w:rsidRPr="002A4C79">
        <w:rPr>
          <w:sz w:val="28"/>
          <w:szCs w:val="28"/>
        </w:rPr>
        <w:t>1</w:t>
      </w:r>
      <w:r w:rsidRPr="002A4C79">
        <w:rPr>
          <w:sz w:val="28"/>
          <w:szCs w:val="28"/>
        </w:rPr>
        <w:t xml:space="preserve"> год</w:t>
      </w:r>
    </w:p>
    <w:p w:rsidR="00711187" w:rsidRPr="00711187" w:rsidRDefault="00711187" w:rsidP="00711187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8"/>
        <w:gridCol w:w="1973"/>
        <w:gridCol w:w="2367"/>
        <w:gridCol w:w="1710"/>
        <w:gridCol w:w="1052"/>
        <w:gridCol w:w="1184"/>
        <w:gridCol w:w="1315"/>
        <w:gridCol w:w="1492"/>
        <w:gridCol w:w="1418"/>
      </w:tblGrid>
      <w:tr w:rsidR="000C768E" w:rsidRPr="002A4C79" w:rsidTr="00B767B7">
        <w:trPr>
          <w:trHeight w:val="146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711187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711187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8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876D2" w:rsidRPr="007111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1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2A4C79" w:rsidTr="00B767B7">
        <w:trPr>
          <w:trHeight w:val="146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711187" w:rsidRDefault="000C768E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711187" w:rsidRDefault="000C768E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711187" w:rsidRDefault="000C768E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711187" w:rsidRDefault="000C768E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феде</w:t>
            </w:r>
            <w:r w:rsidRPr="00711187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711187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71118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71118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1187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711187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711187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711187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711187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711187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711187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0C768E" w:rsidRPr="002A4C79" w:rsidTr="00B767B7">
        <w:trPr>
          <w:trHeight w:val="14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11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111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11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11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711187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11187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0C768E" w:rsidRPr="002A4C79" w:rsidTr="00B767B7">
        <w:trPr>
          <w:trHeight w:val="14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2A4C79" w:rsidTr="00B767B7">
        <w:trPr>
          <w:trHeight w:val="14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мероприятие 1.1.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оборудованием, снаряжением и 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природных и бытовых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3876D2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3876D2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2A4C79" w:rsidTr="00B767B7">
        <w:trPr>
          <w:trHeight w:val="14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2A4C79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2.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2A4C79" w:rsidTr="00B767B7">
        <w:trPr>
          <w:trHeight w:val="14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2.1.</w:t>
            </w:r>
          </w:p>
          <w:p w:rsidR="000C768E" w:rsidRPr="002A4C79" w:rsidRDefault="000C768E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чрезвычайных ситуаций и пропаганда среди населения безопасности жизнедеятельности и обучение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предупреждения и ликвидации чрезвычайных ситуаций природного и техногенного характера, содержанию и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системы оповещения населения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2A4C79" w:rsidTr="00B767B7">
        <w:trPr>
          <w:trHeight w:val="53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 3.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 w:rsidRPr="002A4C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68E" w:rsidRPr="002A4C79" w:rsidTr="00B767B7">
        <w:trPr>
          <w:trHeight w:val="53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4C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Основное мероприятие 3.1.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эффективного предупреждения и ликвидации </w:t>
            </w:r>
            <w:r w:rsidRPr="002A4C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2A4C79" w:rsidRDefault="000C768E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C768E" w:rsidRPr="002A4C79" w:rsidRDefault="000C768E" w:rsidP="002A4C79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711187" w:rsidRDefault="00711187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187" w:rsidRDefault="00711187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68E" w:rsidRPr="002A4C79" w:rsidRDefault="000C768E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93364" w:rsidRPr="002A4C79" w:rsidRDefault="000C768E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BA3E29" w:rsidRPr="002A4C79" w:rsidRDefault="000C768E" w:rsidP="00B767B7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proofErr w:type="spellStart"/>
      <w:r w:rsidRPr="002A4C79">
        <w:rPr>
          <w:rFonts w:ascii="Times New Roman" w:hAnsi="Times New Roman" w:cs="Times New Roman"/>
          <w:sz w:val="28"/>
          <w:szCs w:val="28"/>
        </w:rPr>
        <w:t>И.А.Фроленко</w:t>
      </w:r>
      <w:proofErr w:type="spellEnd"/>
    </w:p>
    <w:p w:rsidR="005D2289" w:rsidRPr="002A4C79" w:rsidRDefault="005D2289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lastRenderedPageBreak/>
        <w:t>Приложение 4</w:t>
      </w:r>
    </w:p>
    <w:p w:rsidR="00781999" w:rsidRPr="002A4C79" w:rsidRDefault="00F146D5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к постановлению</w:t>
      </w:r>
      <w:r w:rsidR="005D2289" w:rsidRPr="002A4C79">
        <w:rPr>
          <w:sz w:val="28"/>
          <w:szCs w:val="28"/>
        </w:rPr>
        <w:t xml:space="preserve"> </w:t>
      </w:r>
    </w:p>
    <w:p w:rsidR="00781999" w:rsidRPr="002A4C79" w:rsidRDefault="005D2289" w:rsidP="00B767B7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>главы администрации</w:t>
      </w:r>
    </w:p>
    <w:p w:rsidR="005D2289" w:rsidRPr="002A4C79" w:rsidRDefault="005D2289" w:rsidP="00B767B7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>Савоськинского сельского поселения</w:t>
      </w:r>
    </w:p>
    <w:p w:rsidR="005D2289" w:rsidRPr="002A4C79" w:rsidRDefault="005D2289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от </w:t>
      </w:r>
      <w:r w:rsidR="00B767B7">
        <w:rPr>
          <w:sz w:val="28"/>
          <w:szCs w:val="28"/>
        </w:rPr>
        <w:t>30.12.2020. № 95</w:t>
      </w:r>
    </w:p>
    <w:p w:rsidR="00B767B7" w:rsidRDefault="005D2289" w:rsidP="00B767B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План</w:t>
      </w:r>
      <w:r w:rsidR="00B767B7">
        <w:rPr>
          <w:sz w:val="28"/>
          <w:szCs w:val="28"/>
        </w:rPr>
        <w:t xml:space="preserve"> </w:t>
      </w:r>
      <w:r w:rsidRPr="002A4C79">
        <w:rPr>
          <w:sz w:val="28"/>
          <w:szCs w:val="28"/>
        </w:rPr>
        <w:t>реализации</w:t>
      </w:r>
    </w:p>
    <w:p w:rsidR="006F1C1C" w:rsidRPr="002A4C79" w:rsidRDefault="005D2289" w:rsidP="00B767B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муниципальной программы Савоськинского сельского поселения</w:t>
      </w:r>
    </w:p>
    <w:p w:rsidR="005D2289" w:rsidRPr="002A4C79" w:rsidRDefault="005D2289" w:rsidP="00B767B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bCs/>
          <w:sz w:val="28"/>
          <w:szCs w:val="28"/>
        </w:rPr>
        <w:t>«Развитие культуры»</w:t>
      </w:r>
    </w:p>
    <w:p w:rsidR="005D2289" w:rsidRDefault="005D2289" w:rsidP="00B767B7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на 202</w:t>
      </w:r>
      <w:r w:rsidR="003876D2" w:rsidRPr="002A4C79">
        <w:rPr>
          <w:sz w:val="28"/>
          <w:szCs w:val="28"/>
        </w:rPr>
        <w:t>1</w:t>
      </w:r>
      <w:r w:rsidRPr="002A4C79">
        <w:rPr>
          <w:sz w:val="28"/>
          <w:szCs w:val="28"/>
        </w:rPr>
        <w:t xml:space="preserve"> год</w:t>
      </w:r>
    </w:p>
    <w:p w:rsidR="00B767B7" w:rsidRPr="00B767B7" w:rsidRDefault="00B767B7" w:rsidP="00B767B7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9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7"/>
        <w:gridCol w:w="1970"/>
        <w:gridCol w:w="2911"/>
        <w:gridCol w:w="1417"/>
        <w:gridCol w:w="851"/>
        <w:gridCol w:w="1134"/>
        <w:gridCol w:w="1276"/>
        <w:gridCol w:w="1275"/>
        <w:gridCol w:w="1530"/>
      </w:tblGrid>
      <w:tr w:rsidR="005D2289" w:rsidRPr="002A4C79" w:rsidTr="00BF6083">
        <w:trPr>
          <w:trHeight w:val="14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B767B7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B767B7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876D2" w:rsidRPr="00B76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67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2A4C79" w:rsidTr="00BF6083">
        <w:trPr>
          <w:trHeight w:val="14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767B7" w:rsidRDefault="005D2289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767B7" w:rsidRDefault="005D2289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767B7" w:rsidRDefault="005D2289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B767B7" w:rsidRDefault="005D2289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феде</w:t>
            </w:r>
            <w:r w:rsidRPr="00B767B7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B767B7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B767B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B767B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67B7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B767B7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B767B7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B767B7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B767B7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B767B7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B767B7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2A4C79" w:rsidTr="00BF6083">
        <w:trPr>
          <w:trHeight w:val="1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767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76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767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767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767B7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767B7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BF6083" w:rsidTr="00BF6083">
        <w:trPr>
          <w:trHeight w:val="1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 xml:space="preserve">Подпрограмма 1. 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«Развитие культуры»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Увеличение </w:t>
            </w:r>
            <w:proofErr w:type="spellStart"/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коли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чества</w:t>
            </w:r>
            <w:proofErr w:type="spellEnd"/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посещений учреждений культуры и сохранение, и восстановление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куль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турно-исторического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наследия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Савось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кинского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F6083" w:rsidRPr="00BF6083" w:rsidTr="00BF6083">
        <w:trPr>
          <w:trHeight w:val="9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Основное мероприятие 1.1.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br/>
            </w:r>
            <w:r w:rsidRPr="00BF6083">
              <w:rPr>
                <w:rStyle w:val="blk"/>
                <w:rFonts w:ascii="Times New Roman" w:hAnsi="Times New Roman" w:cs="Times New Roman"/>
                <w:sz w:val="27"/>
                <w:szCs w:val="27"/>
              </w:rPr>
              <w:t>Сохранение, использование и популяризация объектов культурного наследия, находящихся в собственности Савоськинского сельского поселения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количество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F6083" w:rsidRPr="00BF6083" w:rsidTr="00BF6083">
        <w:trPr>
          <w:trHeight w:val="10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Основное мероприятие </w:t>
            </w:r>
            <w:r w:rsidRPr="00BF6083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1.2. Развитие материально-технической базы сферы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обеспечение </w:t>
            </w:r>
            <w:proofErr w:type="spellStart"/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со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хранности</w:t>
            </w:r>
            <w:proofErr w:type="spellEnd"/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зданий учреждений культуры и образовательных организаций;</w:t>
            </w:r>
          </w:p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создание безопасных и благоприятных условий нахождения граждан в </w:t>
            </w:r>
            <w:proofErr w:type="spellStart"/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учреж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дениях</w:t>
            </w:r>
            <w:proofErr w:type="spellEnd"/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культуры и образовательных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ор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ганизаций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;</w:t>
            </w:r>
          </w:p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улучшение </w:t>
            </w:r>
            <w:proofErr w:type="spellStart"/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тех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нического</w:t>
            </w:r>
            <w:proofErr w:type="spellEnd"/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состояния зданий учреждений культуры и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об</w:t>
            </w:r>
            <w:r w:rsidR="00B767B7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разовательных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организаций;</w:t>
            </w:r>
          </w:p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F6083" w:rsidRPr="00BF6083" w:rsidTr="00BF6083">
        <w:trPr>
          <w:trHeight w:val="10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Основное мероприятие 1.3.</w:t>
            </w:r>
          </w:p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Развитие культурно-досуговой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условий для удовлетворения потребностей </w:t>
            </w:r>
            <w:proofErr w:type="spellStart"/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на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селения</w:t>
            </w:r>
            <w:proofErr w:type="spellEnd"/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в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культурно-досуговой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дея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тельности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,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расши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рение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возможностей </w:t>
            </w:r>
          </w:p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для духовного </w:t>
            </w:r>
            <w:proofErr w:type="spellStart"/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ра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звития</w:t>
            </w:r>
            <w:proofErr w:type="spellEnd"/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;</w:t>
            </w:r>
          </w:p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повышение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твор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ческого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потенциала </w:t>
            </w:r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самодеятельных</w:t>
            </w:r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кол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лективов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F6083" w:rsidRPr="00BF6083" w:rsidTr="00BF6083">
        <w:trPr>
          <w:trHeight w:val="100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Основное мероприятие </w:t>
            </w:r>
            <w:r w:rsidRPr="00BF6083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1.4.</w:t>
            </w:r>
          </w:p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Развитие образования в сфере культуры и искусства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адресная поддержка одаренных учащихся и </w:t>
            </w:r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талантливой</w:t>
            </w:r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моло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дежи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;</w:t>
            </w:r>
          </w:p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эстетическое воспитание </w:t>
            </w:r>
            <w:proofErr w:type="spellStart"/>
            <w:proofErr w:type="gram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под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растающего</w:t>
            </w:r>
            <w:proofErr w:type="spellEnd"/>
            <w:proofErr w:type="gram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</w:t>
            </w:r>
            <w:proofErr w:type="spellStart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поко</w:t>
            </w:r>
            <w:r w:rsidR="00BF6083"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-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ления</w:t>
            </w:r>
            <w:proofErr w:type="spellEnd"/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; воспитание подготовленной и заинтересованной 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lastRenderedPageBreak/>
              <w:t>аудитории слушателей 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F6083" w:rsidRPr="00BF6083" w:rsidTr="00BF6083">
        <w:trPr>
          <w:trHeight w:val="25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B767B7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z w:val="27"/>
                <w:szCs w:val="27"/>
                <w:shd w:val="clear" w:color="auto" w:fill="auto"/>
              </w:rPr>
            </w:pPr>
            <w:r w:rsidRPr="00BF6083">
              <w:rPr>
                <w:rStyle w:val="212pt13"/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 xml:space="preserve">Подпрограмма 2. 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«Обеспечение реализации муниципальной программы </w:t>
            </w: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Савоськинского сельского поселения</w:t>
            </w:r>
            <w:r w:rsidRPr="00BF6083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 xml:space="preserve"> 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«Развитие культуры»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BF6083" w:rsidRDefault="005D2289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bCs/>
                <w:sz w:val="27"/>
                <w:szCs w:val="27"/>
              </w:rPr>
              <w:t>1681,3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bCs/>
                <w:sz w:val="27"/>
                <w:szCs w:val="27"/>
              </w:rPr>
              <w:t>1681,3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F6083" w:rsidRPr="00BF6083" w:rsidTr="00BF6083">
        <w:trPr>
          <w:trHeight w:val="3573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bCs/>
                <w:kern w:val="2"/>
                <w:sz w:val="27"/>
                <w:szCs w:val="27"/>
              </w:rPr>
              <w:t>Основное мероприятие 2.1. Р</w:t>
            </w: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асходы на содержание работников 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4"/>
                <w:rFonts w:ascii="Times New Roman" w:hAnsi="Times New Roman" w:cs="Times New Roman"/>
                <w:sz w:val="27"/>
                <w:szCs w:val="27"/>
              </w:rPr>
              <w:t>Директор МУК СДК «Савоськинский» Куденко Т.В.</w:t>
            </w:r>
          </w:p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kern w:val="2"/>
                <w:sz w:val="27"/>
                <w:szCs w:val="27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083">
              <w:rPr>
                <w:rStyle w:val="212pt12"/>
                <w:rFonts w:ascii="Times New Roman" w:hAnsi="Times New Roman" w:cs="Times New Roman"/>
                <w:sz w:val="27"/>
                <w:szCs w:val="27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1681,3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3876D2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1681,3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BF6083" w:rsidRDefault="005D2289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7"/>
                <w:szCs w:val="27"/>
              </w:rPr>
            </w:pPr>
            <w:r w:rsidRPr="00BF608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5D2289" w:rsidRPr="00BF6083" w:rsidRDefault="005D2289" w:rsidP="002A4C79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7"/>
          <w:szCs w:val="27"/>
        </w:rPr>
      </w:pPr>
    </w:p>
    <w:p w:rsidR="00BF6083" w:rsidRPr="00BF6083" w:rsidRDefault="00BF6083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6083" w:rsidRPr="00BF6083" w:rsidRDefault="00BF6083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D2289" w:rsidRPr="00BF6083" w:rsidRDefault="005D2289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F6083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781999" w:rsidRPr="00BF6083" w:rsidRDefault="005D2289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F6083">
        <w:rPr>
          <w:rFonts w:ascii="Times New Roman" w:hAnsi="Times New Roman" w:cs="Times New Roman"/>
          <w:sz w:val="27"/>
          <w:szCs w:val="27"/>
        </w:rPr>
        <w:t xml:space="preserve">Савоськинского </w:t>
      </w:r>
    </w:p>
    <w:p w:rsidR="00BF6083" w:rsidRPr="00BF6083" w:rsidRDefault="005D2289" w:rsidP="00BF6083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F6083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</w:t>
      </w:r>
      <w:r w:rsidR="00BF6083" w:rsidRPr="00BF608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BF6083">
        <w:rPr>
          <w:rFonts w:ascii="Times New Roman" w:hAnsi="Times New Roman" w:cs="Times New Roman"/>
          <w:sz w:val="27"/>
          <w:szCs w:val="27"/>
        </w:rPr>
        <w:t>И.А.</w:t>
      </w:r>
      <w:r w:rsidR="00BF6083" w:rsidRPr="00BF6083">
        <w:rPr>
          <w:rFonts w:ascii="Times New Roman" w:hAnsi="Times New Roman" w:cs="Times New Roman"/>
          <w:sz w:val="27"/>
          <w:szCs w:val="27"/>
        </w:rPr>
        <w:t xml:space="preserve"> </w:t>
      </w:r>
      <w:r w:rsidRPr="00BF6083">
        <w:rPr>
          <w:rFonts w:ascii="Times New Roman" w:hAnsi="Times New Roman" w:cs="Times New Roman"/>
          <w:sz w:val="27"/>
          <w:szCs w:val="27"/>
        </w:rPr>
        <w:t>Фроленко</w:t>
      </w:r>
    </w:p>
    <w:p w:rsidR="009915DA" w:rsidRPr="002A4C79" w:rsidRDefault="009915DA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lastRenderedPageBreak/>
        <w:t>Приложение 5</w:t>
      </w:r>
    </w:p>
    <w:p w:rsidR="003A7BB2" w:rsidRPr="002A4C79" w:rsidRDefault="003A7BB2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к </w:t>
      </w:r>
      <w:r w:rsidR="00F146D5" w:rsidRPr="002A4C79">
        <w:rPr>
          <w:sz w:val="28"/>
          <w:szCs w:val="28"/>
        </w:rPr>
        <w:t>постановлению</w:t>
      </w:r>
    </w:p>
    <w:p w:rsidR="003A7BB2" w:rsidRPr="002A4C79" w:rsidRDefault="009915DA" w:rsidP="00BF6083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главы администрации </w:t>
      </w:r>
    </w:p>
    <w:p w:rsidR="009915DA" w:rsidRPr="002A4C79" w:rsidRDefault="009915DA" w:rsidP="00BF6083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>Савоськинского сельского поселения</w:t>
      </w:r>
    </w:p>
    <w:p w:rsidR="009915DA" w:rsidRPr="002A4C79" w:rsidRDefault="009915DA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от </w:t>
      </w:r>
      <w:r w:rsidR="00BF6083">
        <w:rPr>
          <w:sz w:val="28"/>
          <w:szCs w:val="28"/>
        </w:rPr>
        <w:t>30.12.2020. № 95</w:t>
      </w:r>
    </w:p>
    <w:p w:rsidR="00BF6083" w:rsidRDefault="009915DA" w:rsidP="00BF6083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План</w:t>
      </w:r>
      <w:r w:rsidR="00BF6083">
        <w:rPr>
          <w:sz w:val="28"/>
          <w:szCs w:val="28"/>
        </w:rPr>
        <w:t xml:space="preserve"> </w:t>
      </w:r>
      <w:r w:rsidRPr="002A4C79">
        <w:rPr>
          <w:sz w:val="28"/>
          <w:szCs w:val="28"/>
        </w:rPr>
        <w:t>реализации</w:t>
      </w:r>
    </w:p>
    <w:p w:rsidR="00BF6083" w:rsidRDefault="009915DA" w:rsidP="00BF6083">
      <w:pPr>
        <w:pStyle w:val="a3"/>
        <w:shd w:val="clear" w:color="auto" w:fill="auto"/>
        <w:spacing w:before="0" w:after="0" w:line="240" w:lineRule="auto"/>
        <w:jc w:val="center"/>
        <w:rPr>
          <w:bCs/>
          <w:sz w:val="28"/>
          <w:szCs w:val="28"/>
        </w:rPr>
      </w:pPr>
      <w:r w:rsidRPr="002A4C79">
        <w:rPr>
          <w:sz w:val="28"/>
          <w:szCs w:val="28"/>
        </w:rPr>
        <w:t xml:space="preserve">муниципальной программы Савоськинского сельского поселения </w:t>
      </w:r>
      <w:r w:rsidRPr="002A4C79">
        <w:rPr>
          <w:bCs/>
          <w:sz w:val="28"/>
          <w:szCs w:val="28"/>
        </w:rPr>
        <w:t xml:space="preserve">«Охрана окружающей среды </w:t>
      </w:r>
    </w:p>
    <w:p w:rsidR="009915DA" w:rsidRPr="002A4C79" w:rsidRDefault="009915DA" w:rsidP="00BF6083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bCs/>
          <w:sz w:val="28"/>
          <w:szCs w:val="28"/>
        </w:rPr>
        <w:t>и рациональное природопользование»</w:t>
      </w:r>
    </w:p>
    <w:p w:rsidR="009915DA" w:rsidRDefault="009915DA" w:rsidP="00BF6083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на 202</w:t>
      </w:r>
      <w:r w:rsidR="003876D2" w:rsidRPr="002A4C79">
        <w:rPr>
          <w:sz w:val="28"/>
          <w:szCs w:val="28"/>
        </w:rPr>
        <w:t>1</w:t>
      </w:r>
      <w:r w:rsidRPr="002A4C79">
        <w:rPr>
          <w:sz w:val="28"/>
          <w:szCs w:val="28"/>
        </w:rPr>
        <w:t xml:space="preserve"> год</w:t>
      </w:r>
    </w:p>
    <w:p w:rsidR="00BF6083" w:rsidRPr="00BF6083" w:rsidRDefault="00BF6083" w:rsidP="00BF6083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1"/>
        <w:gridCol w:w="1498"/>
        <w:gridCol w:w="2127"/>
        <w:gridCol w:w="1559"/>
        <w:gridCol w:w="1134"/>
        <w:gridCol w:w="1134"/>
        <w:gridCol w:w="1559"/>
        <w:gridCol w:w="1418"/>
        <w:gridCol w:w="1559"/>
      </w:tblGrid>
      <w:tr w:rsidR="009915DA" w:rsidRPr="002A4C79" w:rsidTr="00BF6083">
        <w:trPr>
          <w:trHeight w:val="145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BF608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BF608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08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3876D2" w:rsidRPr="00BF60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6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F6083" w:rsidRPr="002A4C79" w:rsidTr="00BF6083">
        <w:trPr>
          <w:trHeight w:val="145"/>
        </w:trPr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F6083" w:rsidRDefault="009915D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F6083" w:rsidRDefault="009915D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F6083" w:rsidRDefault="009915D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BF6083" w:rsidRDefault="009915DA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феде</w:t>
            </w:r>
            <w:r w:rsidRPr="00BF6083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BF6083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BF6083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BF6083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BF6083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внебюдж</w:t>
            </w:r>
            <w:r w:rsidR="00BF6083">
              <w:rPr>
                <w:rStyle w:val="212pt14"/>
                <w:rFonts w:ascii="Times New Roman" w:hAnsi="Times New Roman" w:cs="Times New Roman"/>
              </w:rPr>
              <w:t>ет</w:t>
            </w:r>
            <w:r w:rsidRPr="00BF6083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Pr="00BF6083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F6083" w:rsidRPr="002A4C79" w:rsidTr="00BF6083">
        <w:trPr>
          <w:trHeight w:val="14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F6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F6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F6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BF6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BF6083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2A4C79" w:rsidTr="00BF6083">
        <w:trPr>
          <w:trHeight w:val="14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экологической безопасности на территории Савоськинского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3876D2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3876D2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8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1.1.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сходов граждан с доведением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информации: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-о порядке обращения с отходами при их сборе и вывозе;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-об охране окружающей среды;  </w:t>
            </w:r>
          </w:p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-об исполнении правил благоустройства территории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BF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1.2.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по обращению с отходами: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 услугой до 80 %;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информационная работа с населением;</w:t>
            </w:r>
          </w:p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Основное мероприятие 1.3.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выявлению свалочных очагов на территории поселения: в лесополосах,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придорожных полосах, водоохранных  зонах, карьерах, применение административной практики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1.4.Организация работы в сфере использования, охраны, защиты зеленых насаждений: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проведение инвентаризации зеленых насаждений;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высадки декоративных деревьев и кустарников,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устройство цветников;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BF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1.6.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 борьбе с карантинными объектами</w:t>
            </w:r>
            <w:proofErr w:type="gramStart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обследования с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выявления новых очагов карантинных растений и уточнения динамики развития старых;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проведение обкосов территории;</w:t>
            </w:r>
          </w:p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- информирование населения о ходе проведения мероприятий по борьбе с </w:t>
            </w:r>
            <w:proofErr w:type="gramStart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карантинными</w:t>
            </w:r>
            <w:proofErr w:type="gramEnd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Апрель -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BF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1.7.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proofErr w:type="gramStart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экологическому воспитанию населения: </w:t>
            </w:r>
          </w:p>
          <w:p w:rsidR="009915DA" w:rsidRPr="002A4C79" w:rsidRDefault="00BF6083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  </w:t>
            </w:r>
            <w:r w:rsidR="009915DA"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экологических субботников с привлечением жителей поселения по уборке: 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- прилегающих к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организациям и предприятиям территорий в населенных пунктах; 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кладбищ;</w:t>
            </w:r>
          </w:p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памятников погибшим в годы Великой Отечественной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557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BF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1.8.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предотвращению выжигания сухой растительности:</w:t>
            </w:r>
          </w:p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проведение рейдов;</w:t>
            </w:r>
          </w:p>
          <w:p w:rsidR="009915DA" w:rsidRPr="002A4C79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 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BF6083" w:rsidRDefault="009915DA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1.9.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Проведение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Апрель-июль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3876D2" w:rsidRPr="002A4C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2A4C79" w:rsidRDefault="009915DA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55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Основное мероприятие 1.10.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гидротехнические сооружения (плотины)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Основное мероприятие 1.11.Обследование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083" w:rsidRPr="002A4C79" w:rsidTr="00BF6083">
        <w:trPr>
          <w:trHeight w:val="999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Основное мероприятие 1.12.Дератизация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2A4C79" w:rsidRDefault="00FA3EC2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5DA" w:rsidRPr="002A4C79" w:rsidRDefault="009915DA" w:rsidP="002A4C79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083" w:rsidRDefault="00BF6083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15DA" w:rsidRPr="002A4C79" w:rsidRDefault="009915DA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A7BB2" w:rsidRPr="002A4C79" w:rsidRDefault="009915DA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4636CB" w:rsidRPr="002A4C79" w:rsidRDefault="009915DA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BF6083">
        <w:rPr>
          <w:rFonts w:ascii="Times New Roman" w:hAnsi="Times New Roman" w:cs="Times New Roman"/>
          <w:sz w:val="28"/>
          <w:szCs w:val="28"/>
        </w:rPr>
        <w:t xml:space="preserve">    </w:t>
      </w:r>
      <w:r w:rsidRPr="002A4C79">
        <w:rPr>
          <w:rFonts w:ascii="Times New Roman" w:hAnsi="Times New Roman" w:cs="Times New Roman"/>
          <w:sz w:val="28"/>
          <w:szCs w:val="28"/>
        </w:rPr>
        <w:t>И.А.</w:t>
      </w:r>
      <w:r w:rsidR="00BF6083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>Фроленко</w:t>
      </w:r>
    </w:p>
    <w:p w:rsidR="00BA152D" w:rsidRPr="002A4C79" w:rsidRDefault="00BA152D" w:rsidP="002A4C79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F6083" w:rsidRDefault="00BF6083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</w:p>
    <w:p w:rsidR="00BA152D" w:rsidRPr="002A4C79" w:rsidRDefault="00BA152D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lastRenderedPageBreak/>
        <w:t>Приложение 6</w:t>
      </w:r>
    </w:p>
    <w:p w:rsidR="003B70BE" w:rsidRPr="002A4C79" w:rsidRDefault="003B70BE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к </w:t>
      </w:r>
      <w:r w:rsidR="00F146D5" w:rsidRPr="002A4C79">
        <w:rPr>
          <w:sz w:val="28"/>
          <w:szCs w:val="28"/>
        </w:rPr>
        <w:t>постановлению</w:t>
      </w:r>
    </w:p>
    <w:p w:rsidR="003B70BE" w:rsidRPr="002A4C79" w:rsidRDefault="00BA152D" w:rsidP="006A1951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главы администр</w:t>
      </w:r>
      <w:r w:rsidR="006A1951">
        <w:rPr>
          <w:sz w:val="28"/>
          <w:szCs w:val="28"/>
        </w:rPr>
        <w:t>ации</w:t>
      </w:r>
    </w:p>
    <w:p w:rsidR="00BA152D" w:rsidRPr="002A4C79" w:rsidRDefault="00BA152D" w:rsidP="006A1951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>Савоськинского сельского поселения</w:t>
      </w:r>
    </w:p>
    <w:p w:rsidR="00BA152D" w:rsidRPr="002A4C79" w:rsidRDefault="00BA152D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от </w:t>
      </w:r>
      <w:r w:rsidR="006A1951">
        <w:rPr>
          <w:sz w:val="28"/>
          <w:szCs w:val="28"/>
        </w:rPr>
        <w:t>30.12.2020. № 95</w:t>
      </w:r>
    </w:p>
    <w:p w:rsidR="006A1951" w:rsidRDefault="00BA152D" w:rsidP="006A1951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План</w:t>
      </w:r>
      <w:r w:rsidR="006A1951">
        <w:rPr>
          <w:sz w:val="28"/>
          <w:szCs w:val="28"/>
        </w:rPr>
        <w:t xml:space="preserve"> </w:t>
      </w:r>
      <w:r w:rsidRPr="002A4C79">
        <w:rPr>
          <w:sz w:val="28"/>
          <w:szCs w:val="28"/>
        </w:rPr>
        <w:t>реализации</w:t>
      </w:r>
    </w:p>
    <w:p w:rsidR="008C0F40" w:rsidRPr="002A4C79" w:rsidRDefault="00BA152D" w:rsidP="006A19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</w:p>
    <w:p w:rsidR="00BA152D" w:rsidRPr="002A4C79" w:rsidRDefault="00BA152D" w:rsidP="006A19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 имуществом»</w:t>
      </w:r>
    </w:p>
    <w:p w:rsidR="00BA152D" w:rsidRPr="002A4C79" w:rsidRDefault="00BA152D" w:rsidP="006A1951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на 202</w:t>
      </w:r>
      <w:r w:rsidR="004765F6" w:rsidRPr="002A4C79">
        <w:rPr>
          <w:sz w:val="28"/>
          <w:szCs w:val="28"/>
        </w:rPr>
        <w:t>1</w:t>
      </w:r>
      <w:r w:rsidRPr="002A4C79">
        <w:rPr>
          <w:sz w:val="28"/>
          <w:szCs w:val="28"/>
        </w:rPr>
        <w:t>год</w:t>
      </w:r>
    </w:p>
    <w:p w:rsidR="00BA152D" w:rsidRPr="006A1951" w:rsidRDefault="00BA152D" w:rsidP="002A4C79">
      <w:pPr>
        <w:pStyle w:val="a3"/>
        <w:shd w:val="clear" w:color="auto" w:fill="auto"/>
        <w:spacing w:before="0" w:after="0" w:line="240" w:lineRule="auto"/>
        <w:rPr>
          <w:sz w:val="16"/>
          <w:szCs w:val="16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0"/>
        <w:gridCol w:w="1843"/>
        <w:gridCol w:w="2835"/>
        <w:gridCol w:w="1417"/>
        <w:gridCol w:w="993"/>
        <w:gridCol w:w="1134"/>
        <w:gridCol w:w="1275"/>
        <w:gridCol w:w="1276"/>
        <w:gridCol w:w="1276"/>
      </w:tblGrid>
      <w:tr w:rsidR="00BA152D" w:rsidRPr="002A4C79" w:rsidTr="000051BC">
        <w:trPr>
          <w:trHeight w:val="279"/>
        </w:trPr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6A1951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6A1951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5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4765F6" w:rsidRPr="006A19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A152D" w:rsidRPr="002A4C79" w:rsidTr="000051BC">
        <w:trPr>
          <w:trHeight w:val="144"/>
        </w:trPr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6A1951" w:rsidRDefault="00BA152D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6A1951" w:rsidRDefault="00BA152D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6A1951" w:rsidRDefault="00BA152D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6A1951" w:rsidRDefault="00BA152D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феде</w:t>
            </w:r>
            <w:r w:rsidRPr="006A1951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6A1951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6A1951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6A1951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0051BC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BA152D" w:rsidRPr="006A1951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BA152D" w:rsidRPr="006A1951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A152D" w:rsidRPr="002A4C79" w:rsidTr="000051BC">
        <w:trPr>
          <w:trHeight w:val="26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A1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A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A19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6A19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6A1951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6A1951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A152D" w:rsidRPr="002A4C79" w:rsidTr="000051BC">
        <w:trPr>
          <w:trHeight w:val="3225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52D" w:rsidRPr="002A4C79" w:rsidTr="000051BC">
        <w:trPr>
          <w:trHeight w:val="64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0051BC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52D" w:rsidRPr="002A4C79" w:rsidTr="000051BC">
        <w:trPr>
          <w:trHeight w:val="385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Расходы на гидротехнические сооружения (плотины)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рационального и эффективного использования </w:t>
            </w:r>
            <w:proofErr w:type="gramStart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proofErr w:type="gramEnd"/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 </w:t>
            </w:r>
          </w:p>
          <w:p w:rsidR="00BA152D" w:rsidRPr="002A4C79" w:rsidRDefault="00BA152D" w:rsidP="002A4C7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земельных участков;</w:t>
            </w:r>
          </w:p>
          <w:p w:rsidR="00BA152D" w:rsidRPr="002A4C79" w:rsidRDefault="00BA152D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доходной части бюджета Савоськинского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2A4C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5F6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5F6" w:rsidRPr="002A4C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A152D" w:rsidRPr="002A4C79" w:rsidTr="000051BC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2A4C79" w:rsidRDefault="00BA152D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52D" w:rsidRPr="002A4C79" w:rsidRDefault="00BA152D" w:rsidP="002A4C79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EB7AFD" w:rsidRDefault="00EB7AFD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FD" w:rsidRDefault="00EB7AFD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52D" w:rsidRPr="002A4C79" w:rsidRDefault="00BA152D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0E51" w:rsidRPr="002A4C79" w:rsidRDefault="00BA152D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BA152D" w:rsidRPr="002A4C79" w:rsidRDefault="00BA152D" w:rsidP="002A4C79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сельского поселения                        И.А.Фроленко</w:t>
      </w:r>
    </w:p>
    <w:p w:rsidR="00BA152D" w:rsidRPr="002A4C79" w:rsidRDefault="00BA152D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2A4C79" w:rsidRDefault="008C0F4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2A4C79" w:rsidRDefault="008C0F4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2A4C79" w:rsidRDefault="008C0F4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2A4C79" w:rsidRDefault="008C0F4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2A4C79" w:rsidRDefault="008C0F4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40" w:rsidRPr="002A4C79" w:rsidRDefault="008C0F4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5CC" w:rsidRPr="002A4C79" w:rsidRDefault="00D335CC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5CC" w:rsidRPr="002A4C79" w:rsidRDefault="00D335CC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335CC" w:rsidRPr="002A4C79" w:rsidRDefault="00D335CC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к </w:t>
      </w:r>
      <w:r w:rsidR="0024412A" w:rsidRPr="002A4C79">
        <w:rPr>
          <w:rFonts w:ascii="Times New Roman" w:hAnsi="Times New Roman" w:cs="Times New Roman"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5CC" w:rsidRPr="002A4C79" w:rsidRDefault="00D335CC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D335CC" w:rsidRPr="002A4C79" w:rsidRDefault="00D335CC" w:rsidP="009E205A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D335CC" w:rsidRPr="002A4C79" w:rsidRDefault="00D335CC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205A">
        <w:rPr>
          <w:rFonts w:ascii="Times New Roman" w:hAnsi="Times New Roman" w:cs="Times New Roman"/>
          <w:sz w:val="28"/>
          <w:szCs w:val="28"/>
        </w:rPr>
        <w:t xml:space="preserve">от </w:t>
      </w:r>
      <w:r w:rsidR="009E205A" w:rsidRPr="009E205A">
        <w:rPr>
          <w:rFonts w:ascii="Times New Roman" w:hAnsi="Times New Roman" w:cs="Times New Roman"/>
          <w:sz w:val="28"/>
          <w:szCs w:val="28"/>
        </w:rPr>
        <w:t>30.12.2020.</w:t>
      </w:r>
      <w:r w:rsidRPr="009E205A">
        <w:rPr>
          <w:rFonts w:ascii="Times New Roman" w:hAnsi="Times New Roman" w:cs="Times New Roman"/>
          <w:sz w:val="28"/>
          <w:szCs w:val="28"/>
        </w:rPr>
        <w:t xml:space="preserve"> № </w:t>
      </w:r>
      <w:r w:rsidR="009E205A" w:rsidRPr="009E205A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D335CC" w:rsidRPr="002A4C79" w:rsidRDefault="00D335CC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205A" w:rsidRDefault="00D335CC" w:rsidP="002A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</w:p>
    <w:p w:rsidR="00D335CC" w:rsidRPr="002A4C79" w:rsidRDefault="00D335CC" w:rsidP="002A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D335CC" w:rsidRPr="002A4C79" w:rsidRDefault="00D335CC" w:rsidP="002A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«Развитие муниципальной службы и информационного общества»</w:t>
      </w:r>
    </w:p>
    <w:p w:rsidR="00D335CC" w:rsidRPr="002A4C79" w:rsidRDefault="00D335CC" w:rsidP="002A4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4765F6" w:rsidRPr="002A4C79">
        <w:rPr>
          <w:rFonts w:ascii="Times New Roman" w:hAnsi="Times New Roman" w:cs="Times New Roman"/>
          <w:sz w:val="28"/>
          <w:szCs w:val="28"/>
        </w:rPr>
        <w:t>1</w:t>
      </w:r>
      <w:r w:rsidR="009E205A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>г</w:t>
      </w:r>
      <w:r w:rsidR="009E205A">
        <w:rPr>
          <w:rFonts w:ascii="Times New Roman" w:hAnsi="Times New Roman" w:cs="Times New Roman"/>
          <w:sz w:val="28"/>
          <w:szCs w:val="28"/>
        </w:rPr>
        <w:t>од</w:t>
      </w:r>
    </w:p>
    <w:p w:rsidR="00D335CC" w:rsidRPr="009E205A" w:rsidRDefault="00D335CC" w:rsidP="002A4C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4"/>
        <w:gridCol w:w="2186"/>
        <w:gridCol w:w="1763"/>
        <w:gridCol w:w="2036"/>
        <w:gridCol w:w="1492"/>
        <w:gridCol w:w="950"/>
        <w:gridCol w:w="1086"/>
        <w:gridCol w:w="1086"/>
        <w:gridCol w:w="950"/>
        <w:gridCol w:w="1221"/>
        <w:gridCol w:w="1309"/>
      </w:tblGrid>
      <w:tr w:rsidR="00D335CC" w:rsidRPr="002A4C79" w:rsidTr="0094160B">
        <w:trPr>
          <w:trHeight w:val="422"/>
          <w:tblCellSpacing w:w="5" w:type="nil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9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69AB">
              <w:rPr>
                <w:sz w:val="24"/>
                <w:szCs w:val="24"/>
              </w:rPr>
              <w:t>/</w:t>
            </w:r>
            <w:proofErr w:type="spellStart"/>
            <w:r w:rsidRPr="005669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 xml:space="preserve">Наименование </w:t>
            </w:r>
          </w:p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основного мероприятия,</w:t>
            </w:r>
          </w:p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 xml:space="preserve">Ответственный </w:t>
            </w:r>
            <w:r w:rsidRPr="005669AB">
              <w:rPr>
                <w:sz w:val="24"/>
                <w:szCs w:val="24"/>
              </w:rPr>
              <w:br/>
              <w:t xml:space="preserve"> исполнитель  </w:t>
            </w:r>
            <w:r w:rsidRPr="005669AB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 xml:space="preserve">Результат </w:t>
            </w:r>
          </w:p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 xml:space="preserve">Фактическая дата начала   </w:t>
            </w:r>
            <w:r w:rsidRPr="005669AB">
              <w:rPr>
                <w:sz w:val="24"/>
                <w:szCs w:val="24"/>
              </w:rPr>
              <w:br/>
              <w:t xml:space="preserve">реализации </w:t>
            </w:r>
            <w:r w:rsidRPr="005669A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D335CC" w:rsidRPr="002A4C79" w:rsidTr="0094160B">
        <w:trPr>
          <w:trHeight w:val="1925"/>
          <w:tblCellSpacing w:w="5" w:type="nil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2A4C79" w:rsidTr="0094160B">
        <w:trPr>
          <w:trHeight w:val="145"/>
          <w:tblCellSpacing w:w="5" w:type="nil"/>
        </w:trPr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5669AB" w:rsidRDefault="00D335CC" w:rsidP="002A4C79">
            <w:pPr>
              <w:pStyle w:val="ConsPlusCell"/>
              <w:jc w:val="center"/>
              <w:rPr>
                <w:sz w:val="24"/>
                <w:szCs w:val="24"/>
              </w:rPr>
            </w:pPr>
            <w:r w:rsidRPr="005669AB">
              <w:rPr>
                <w:sz w:val="24"/>
                <w:szCs w:val="24"/>
              </w:rPr>
              <w:t>11</w:t>
            </w:r>
          </w:p>
        </w:tc>
      </w:tr>
      <w:tr w:rsidR="00D335CC" w:rsidRPr="000762C5" w:rsidTr="0094160B">
        <w:trPr>
          <w:trHeight w:val="20"/>
          <w:tblCellSpacing w:w="5" w:type="nil"/>
        </w:trPr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  <w:r w:rsidRPr="000762C5">
              <w:rPr>
                <w:kern w:val="2"/>
                <w:sz w:val="27"/>
                <w:szCs w:val="27"/>
              </w:rPr>
              <w:t xml:space="preserve">Подпрограмма 1. </w:t>
            </w:r>
            <w:r w:rsidRPr="000762C5">
              <w:rPr>
                <w:sz w:val="27"/>
                <w:szCs w:val="27"/>
              </w:rPr>
              <w:t>Развитие муниципальной службы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b/>
                <w:sz w:val="27"/>
                <w:szCs w:val="27"/>
              </w:rPr>
            </w:pPr>
            <w:r w:rsidRPr="000762C5">
              <w:rPr>
                <w:kern w:val="2"/>
                <w:sz w:val="27"/>
                <w:szCs w:val="27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 xml:space="preserve">                </w:t>
            </w: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b/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b/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b/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rPr>
                <w:b/>
                <w:sz w:val="27"/>
                <w:szCs w:val="27"/>
              </w:rPr>
            </w:pPr>
          </w:p>
          <w:p w:rsidR="00D335CC" w:rsidRPr="000762C5" w:rsidRDefault="00A8223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14,2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A8223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14,2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</w:p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</w:tr>
      <w:tr w:rsidR="00D335CC" w:rsidRPr="000762C5" w:rsidTr="0094160B">
        <w:trPr>
          <w:trHeight w:val="20"/>
          <w:tblCellSpacing w:w="5" w:type="nil"/>
        </w:trPr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0762C5" w:rsidRDefault="00D335CC" w:rsidP="002A4C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kern w:val="2"/>
                <w:sz w:val="27"/>
                <w:szCs w:val="27"/>
              </w:rPr>
              <w:t xml:space="preserve">Основное мероприятие </w:t>
            </w:r>
          </w:p>
          <w:p w:rsidR="00D335CC" w:rsidRPr="000762C5" w:rsidRDefault="00D335CC" w:rsidP="00076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kern w:val="2"/>
                <w:sz w:val="27"/>
                <w:szCs w:val="27"/>
              </w:rPr>
              <w:t>1.1.</w:t>
            </w:r>
            <w:r w:rsidRPr="000762C5">
              <w:rPr>
                <w:rFonts w:ascii="Times New Roman" w:hAnsi="Times New Roman" w:cs="Times New Roman"/>
                <w:kern w:val="2"/>
                <w:sz w:val="27"/>
                <w:szCs w:val="27"/>
              </w:rPr>
              <w:br/>
            </w: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 xml:space="preserve">- профессиональный облик </w:t>
            </w:r>
            <w:r w:rsidRPr="000762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служащего,  воспитание и развитие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  <w:r w:rsidRPr="000762C5">
              <w:rPr>
                <w:kern w:val="2"/>
                <w:sz w:val="27"/>
                <w:szCs w:val="27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 xml:space="preserve">формирование эффективного кадрового потенциала муниципальной службы, </w:t>
            </w:r>
            <w:r w:rsidRPr="000762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совершенствование знаний и умений муниципальных служащих</w:t>
            </w:r>
            <w:r w:rsidRPr="000762C5">
              <w:rPr>
                <w:rFonts w:ascii="Times New Roman" w:hAnsi="Times New Roman" w:cs="Times New Roman"/>
                <w:sz w:val="27"/>
                <w:szCs w:val="27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A8223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14,2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A8223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14,2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</w:tr>
      <w:tr w:rsidR="00D335CC" w:rsidRPr="000762C5" w:rsidTr="0094160B">
        <w:trPr>
          <w:trHeight w:val="20"/>
          <w:tblCellSpacing w:w="5" w:type="nil"/>
        </w:trPr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Итого по муниципальной программе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Х</w:t>
            </w:r>
          </w:p>
          <w:p w:rsidR="00D335CC" w:rsidRPr="000762C5" w:rsidRDefault="00D335CC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5CC" w:rsidRPr="000762C5" w:rsidRDefault="00D335CC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335CC" w:rsidRPr="000762C5" w:rsidRDefault="00D335CC" w:rsidP="002A4C7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A8223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14,2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pStyle w:val="ConsPlusCell"/>
              <w:jc w:val="center"/>
              <w:rPr>
                <w:sz w:val="27"/>
                <w:szCs w:val="27"/>
              </w:rPr>
            </w:pPr>
            <w:r w:rsidRPr="000762C5">
              <w:rPr>
                <w:sz w:val="27"/>
                <w:szCs w:val="27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A8223C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>14,2</w:t>
            </w:r>
          </w:p>
          <w:p w:rsidR="00D335CC" w:rsidRPr="000762C5" w:rsidRDefault="00D335CC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0762C5" w:rsidRDefault="00D335CC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62C5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</w:tbl>
    <w:p w:rsidR="00D335CC" w:rsidRDefault="00D335CC" w:rsidP="002A4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69AB" w:rsidRDefault="005669AB" w:rsidP="002A4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669AB" w:rsidRPr="002A4C79" w:rsidRDefault="005669AB" w:rsidP="002A4C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35CC" w:rsidRPr="002A4C79" w:rsidRDefault="00D335CC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0E51" w:rsidRPr="002A4C79" w:rsidRDefault="00D335CC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D335CC" w:rsidRPr="002A4C79" w:rsidRDefault="00D335CC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И.А.Фроленко</w:t>
      </w:r>
    </w:p>
    <w:p w:rsidR="00DF09E1" w:rsidRPr="002A4C79" w:rsidRDefault="00DF09E1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026986" w:rsidRDefault="006B63F9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lastRenderedPageBreak/>
        <w:t>Приложение 8</w:t>
      </w:r>
    </w:p>
    <w:p w:rsidR="006B63F9" w:rsidRPr="00026986" w:rsidRDefault="006B63F9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 xml:space="preserve">к </w:t>
      </w:r>
      <w:r w:rsidR="0024412A" w:rsidRPr="00026986">
        <w:rPr>
          <w:rFonts w:ascii="Times New Roman" w:hAnsi="Times New Roman" w:cs="Times New Roman"/>
          <w:sz w:val="25"/>
          <w:szCs w:val="25"/>
        </w:rPr>
        <w:t>постановлению</w:t>
      </w:r>
      <w:r w:rsidRPr="0002698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63F9" w:rsidRPr="00026986" w:rsidRDefault="006B63F9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 xml:space="preserve">главы Администрации </w:t>
      </w:r>
    </w:p>
    <w:p w:rsidR="006B63F9" w:rsidRPr="00026986" w:rsidRDefault="006B63F9" w:rsidP="000762C5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>Савоськинского</w:t>
      </w:r>
      <w:r w:rsidR="000762C5" w:rsidRPr="00026986">
        <w:rPr>
          <w:rFonts w:ascii="Times New Roman" w:hAnsi="Times New Roman" w:cs="Times New Roman"/>
          <w:sz w:val="25"/>
          <w:szCs w:val="25"/>
        </w:rPr>
        <w:t xml:space="preserve"> </w:t>
      </w:r>
      <w:r w:rsidRPr="00026986">
        <w:rPr>
          <w:rFonts w:ascii="Times New Roman" w:hAnsi="Times New Roman" w:cs="Times New Roman"/>
          <w:sz w:val="25"/>
          <w:szCs w:val="25"/>
        </w:rPr>
        <w:t xml:space="preserve">сельского поселения </w:t>
      </w:r>
    </w:p>
    <w:p w:rsidR="006B63F9" w:rsidRPr="00026986" w:rsidRDefault="006B63F9" w:rsidP="002A4C79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 xml:space="preserve">от </w:t>
      </w:r>
      <w:r w:rsidR="000762C5" w:rsidRPr="00026986">
        <w:rPr>
          <w:rFonts w:ascii="Times New Roman" w:hAnsi="Times New Roman" w:cs="Times New Roman"/>
          <w:sz w:val="25"/>
          <w:szCs w:val="25"/>
        </w:rPr>
        <w:t>30.12.2020. №  95</w:t>
      </w:r>
    </w:p>
    <w:p w:rsidR="006B63F9" w:rsidRPr="00B60D2F" w:rsidRDefault="006B63F9" w:rsidP="002A4C7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762C5" w:rsidRPr="00026986" w:rsidRDefault="006B63F9" w:rsidP="002A4C7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6B63F9" w:rsidRPr="00026986" w:rsidRDefault="006B63F9" w:rsidP="002A4C7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 xml:space="preserve">муниципальной программы Савоськинского сельского поселения </w:t>
      </w:r>
    </w:p>
    <w:p w:rsidR="006B63F9" w:rsidRPr="00026986" w:rsidRDefault="006B63F9" w:rsidP="002A4C7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 xml:space="preserve">«Энергосбережение и повышение энергетической эффективности» </w:t>
      </w:r>
    </w:p>
    <w:p w:rsidR="006B63F9" w:rsidRPr="00026986" w:rsidRDefault="006B63F9" w:rsidP="002A4C7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>на 202</w:t>
      </w:r>
      <w:r w:rsidR="004765F6" w:rsidRPr="00026986">
        <w:rPr>
          <w:rFonts w:ascii="Times New Roman" w:hAnsi="Times New Roman" w:cs="Times New Roman"/>
          <w:sz w:val="25"/>
          <w:szCs w:val="25"/>
        </w:rPr>
        <w:t>1</w:t>
      </w:r>
      <w:r w:rsidR="000762C5" w:rsidRPr="00026986">
        <w:rPr>
          <w:rFonts w:ascii="Times New Roman" w:hAnsi="Times New Roman" w:cs="Times New Roman"/>
          <w:sz w:val="25"/>
          <w:szCs w:val="25"/>
        </w:rPr>
        <w:t xml:space="preserve"> </w:t>
      </w:r>
      <w:r w:rsidRPr="00026986">
        <w:rPr>
          <w:rFonts w:ascii="Times New Roman" w:hAnsi="Times New Roman" w:cs="Times New Roman"/>
          <w:sz w:val="25"/>
          <w:szCs w:val="25"/>
        </w:rPr>
        <w:t>г</w:t>
      </w:r>
      <w:r w:rsidR="000762C5" w:rsidRPr="00026986">
        <w:rPr>
          <w:rFonts w:ascii="Times New Roman" w:hAnsi="Times New Roman" w:cs="Times New Roman"/>
          <w:sz w:val="25"/>
          <w:szCs w:val="25"/>
        </w:rPr>
        <w:t>од</w:t>
      </w:r>
    </w:p>
    <w:p w:rsidR="006B63F9" w:rsidRPr="000762C5" w:rsidRDefault="006B63F9" w:rsidP="002A4C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79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8"/>
        <w:gridCol w:w="2283"/>
        <w:gridCol w:w="1858"/>
        <w:gridCol w:w="2268"/>
        <w:gridCol w:w="1559"/>
        <w:gridCol w:w="709"/>
        <w:gridCol w:w="1134"/>
        <w:gridCol w:w="992"/>
        <w:gridCol w:w="992"/>
        <w:gridCol w:w="1134"/>
        <w:gridCol w:w="1312"/>
      </w:tblGrid>
      <w:tr w:rsidR="006B63F9" w:rsidRPr="002A4C79" w:rsidTr="00026986">
        <w:trPr>
          <w:trHeight w:val="4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026986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026986">
              <w:rPr>
                <w:sz w:val="23"/>
                <w:szCs w:val="23"/>
              </w:rPr>
              <w:t>/</w:t>
            </w:r>
            <w:proofErr w:type="spellStart"/>
            <w:r w:rsidRPr="00026986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 xml:space="preserve">Наименование </w:t>
            </w:r>
          </w:p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основного мероприятия,</w:t>
            </w:r>
          </w:p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контрольного события программы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 xml:space="preserve">Ответственный </w:t>
            </w:r>
            <w:r w:rsidRPr="00026986">
              <w:rPr>
                <w:sz w:val="23"/>
                <w:szCs w:val="23"/>
              </w:rPr>
              <w:br/>
              <w:t xml:space="preserve"> исполнитель  </w:t>
            </w:r>
            <w:r w:rsidRPr="00026986">
              <w:rPr>
                <w:sz w:val="23"/>
                <w:szCs w:val="23"/>
              </w:rPr>
              <w:br/>
              <w:t xml:space="preserve">  (заместитель руководителя ОИВ/ФИО)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 xml:space="preserve">Результат </w:t>
            </w:r>
          </w:p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 xml:space="preserve">Фактическая дата начала   </w:t>
            </w:r>
            <w:r w:rsidRPr="00026986">
              <w:rPr>
                <w:sz w:val="23"/>
                <w:szCs w:val="23"/>
              </w:rPr>
              <w:br/>
              <w:t xml:space="preserve">реализации </w:t>
            </w:r>
            <w:r w:rsidRPr="00026986">
              <w:rPr>
                <w:sz w:val="23"/>
                <w:szCs w:val="23"/>
              </w:rPr>
              <w:br/>
              <w:t>мероприятия</w:t>
            </w:r>
          </w:p>
        </w:tc>
        <w:tc>
          <w:tcPr>
            <w:tcW w:w="6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Объем расходов (тыс. руб.)</w:t>
            </w:r>
          </w:p>
        </w:tc>
      </w:tr>
      <w:tr w:rsidR="000762C5" w:rsidRPr="002A4C79" w:rsidTr="00026986">
        <w:trPr>
          <w:trHeight w:val="85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бюджет 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внебюджетные источники</w:t>
            </w:r>
          </w:p>
        </w:tc>
      </w:tr>
      <w:tr w:rsidR="000762C5" w:rsidRPr="002A4C79" w:rsidTr="00026986">
        <w:trPr>
          <w:trHeight w:val="264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2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3"/>
                <w:szCs w:val="23"/>
              </w:rPr>
            </w:pPr>
            <w:r w:rsidRPr="00026986">
              <w:rPr>
                <w:sz w:val="23"/>
                <w:szCs w:val="23"/>
              </w:rPr>
              <w:t>11</w:t>
            </w:r>
          </w:p>
        </w:tc>
      </w:tr>
      <w:tr w:rsidR="000762C5" w:rsidRPr="00026986" w:rsidTr="00026986">
        <w:trPr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0762C5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026986" w:rsidRDefault="006B63F9" w:rsidP="0007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</w:t>
            </w:r>
            <w:proofErr w:type="spellStart"/>
            <w:proofErr w:type="gram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тех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нических</w:t>
            </w:r>
            <w:proofErr w:type="spellEnd"/>
            <w:proofErr w:type="gram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меро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приятий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направ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ленных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на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сниже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ние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энергозатрат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и повышение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энер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гоэффективности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в бюджетной сфере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rPr>
                <w:sz w:val="25"/>
                <w:szCs w:val="25"/>
              </w:rPr>
            </w:pPr>
            <w:r w:rsidRPr="00026986">
              <w:rPr>
                <w:kern w:val="2"/>
                <w:sz w:val="25"/>
                <w:szCs w:val="25"/>
              </w:rPr>
              <w:t>Администрация Савоськинского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Снижение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энергозатрат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proofErr w:type="spellStart"/>
            <w:proofErr w:type="gram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вышение</w:t>
            </w:r>
            <w:proofErr w:type="spellEnd"/>
            <w:proofErr w:type="gram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эффек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тивности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за счет замены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неэффек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тивных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ламп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внут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реннего</w:t>
            </w:r>
            <w:proofErr w:type="spellEnd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освещения на </w:t>
            </w:r>
            <w:proofErr w:type="spellStart"/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энерго</w:t>
            </w:r>
            <w:r w:rsidR="00026986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экономичные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Весь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4765F6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1</w:t>
            </w:r>
            <w:r w:rsidR="006B63F9" w:rsidRPr="00026986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4765F6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1</w:t>
            </w:r>
            <w:r w:rsidR="006B63F9" w:rsidRPr="00026986">
              <w:rPr>
                <w:sz w:val="25"/>
                <w:szCs w:val="25"/>
              </w:rPr>
              <w:t>,0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0,0</w:t>
            </w:r>
          </w:p>
        </w:tc>
      </w:tr>
      <w:tr w:rsidR="000762C5" w:rsidRPr="00026986" w:rsidTr="00026986">
        <w:trPr>
          <w:trHeight w:val="2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026986" w:rsidRDefault="006B63F9" w:rsidP="002A4C79">
            <w:pPr>
              <w:pStyle w:val="ConsPlusCell"/>
              <w:rPr>
                <w:sz w:val="25"/>
                <w:szCs w:val="25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Итого по муниципальной программе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Администрация Савоськинского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026986" w:rsidRDefault="006B63F9" w:rsidP="002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 xml:space="preserve">                Х</w:t>
            </w:r>
          </w:p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63F9" w:rsidRPr="00026986" w:rsidRDefault="006B63F9" w:rsidP="002A4C7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4765F6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1</w:t>
            </w:r>
            <w:r w:rsidR="006B63F9" w:rsidRPr="00026986">
              <w:rPr>
                <w:sz w:val="25"/>
                <w:szCs w:val="25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pStyle w:val="ConsPlusCell"/>
              <w:jc w:val="center"/>
              <w:rPr>
                <w:sz w:val="25"/>
                <w:szCs w:val="25"/>
              </w:rPr>
            </w:pPr>
            <w:r w:rsidRPr="00026986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026986" w:rsidRDefault="004765F6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B63F9" w:rsidRPr="00026986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  <w:p w:rsidR="006B63F9" w:rsidRPr="00026986" w:rsidRDefault="006B63F9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026986" w:rsidRDefault="006B63F9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26986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026986" w:rsidRDefault="00026986" w:rsidP="002A4C7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6B63F9" w:rsidRPr="00026986" w:rsidRDefault="006B63F9" w:rsidP="002A4C7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>Глава Администрации</w:t>
      </w:r>
    </w:p>
    <w:p w:rsidR="00630E51" w:rsidRPr="00026986" w:rsidRDefault="006B63F9" w:rsidP="002A4C7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 xml:space="preserve">Савоськинского </w:t>
      </w:r>
    </w:p>
    <w:p w:rsidR="006B63F9" w:rsidRPr="00026986" w:rsidRDefault="006B63F9" w:rsidP="002A4C7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26986">
        <w:rPr>
          <w:rFonts w:ascii="Times New Roman" w:hAnsi="Times New Roman" w:cs="Times New Roman"/>
          <w:sz w:val="25"/>
          <w:szCs w:val="25"/>
        </w:rPr>
        <w:t>сельского поселения                                               И.А.</w:t>
      </w:r>
      <w:r w:rsidR="00026986">
        <w:rPr>
          <w:rFonts w:ascii="Times New Roman" w:hAnsi="Times New Roman" w:cs="Times New Roman"/>
          <w:sz w:val="25"/>
          <w:szCs w:val="25"/>
        </w:rPr>
        <w:t xml:space="preserve"> </w:t>
      </w:r>
      <w:r w:rsidRPr="00026986">
        <w:rPr>
          <w:rFonts w:ascii="Times New Roman" w:hAnsi="Times New Roman" w:cs="Times New Roman"/>
          <w:sz w:val="25"/>
          <w:szCs w:val="25"/>
        </w:rPr>
        <w:t>Фроленко</w:t>
      </w:r>
    </w:p>
    <w:p w:rsidR="00420E20" w:rsidRPr="002A4C79" w:rsidRDefault="00420E20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lastRenderedPageBreak/>
        <w:t>Приложение 9</w:t>
      </w:r>
    </w:p>
    <w:p w:rsidR="00630E51" w:rsidRPr="002A4C79" w:rsidRDefault="0024412A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к постановлению</w:t>
      </w:r>
    </w:p>
    <w:p w:rsidR="00420E20" w:rsidRPr="002A4C79" w:rsidRDefault="00420E20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главы администрации</w:t>
      </w:r>
    </w:p>
    <w:p w:rsidR="00420E20" w:rsidRPr="002A4C79" w:rsidRDefault="00420E20" w:rsidP="00026986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 Савоськинского сельского поселения</w:t>
      </w:r>
    </w:p>
    <w:p w:rsidR="00420E20" w:rsidRPr="002A4C79" w:rsidRDefault="00420E20" w:rsidP="002A4C79">
      <w:pPr>
        <w:pStyle w:val="a3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2A4C79">
        <w:rPr>
          <w:sz w:val="28"/>
          <w:szCs w:val="28"/>
        </w:rPr>
        <w:t xml:space="preserve">от </w:t>
      </w:r>
      <w:r w:rsidR="00026986">
        <w:rPr>
          <w:sz w:val="28"/>
          <w:szCs w:val="28"/>
        </w:rPr>
        <w:t>30.12.2020. № 95</w:t>
      </w:r>
    </w:p>
    <w:p w:rsidR="00026986" w:rsidRDefault="00420E20" w:rsidP="00026986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План</w:t>
      </w:r>
      <w:r w:rsidR="00026986">
        <w:rPr>
          <w:sz w:val="28"/>
          <w:szCs w:val="28"/>
        </w:rPr>
        <w:t xml:space="preserve"> </w:t>
      </w:r>
      <w:r w:rsidRPr="002A4C79">
        <w:rPr>
          <w:sz w:val="28"/>
          <w:szCs w:val="28"/>
        </w:rPr>
        <w:t>реализации</w:t>
      </w:r>
    </w:p>
    <w:p w:rsidR="00420E20" w:rsidRPr="002A4C79" w:rsidRDefault="00420E20" w:rsidP="00026986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20E20" w:rsidRDefault="00420E20" w:rsidP="00026986">
      <w:pPr>
        <w:pStyle w:val="a3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C79">
        <w:rPr>
          <w:sz w:val="28"/>
          <w:szCs w:val="28"/>
        </w:rPr>
        <w:t>на 202</w:t>
      </w:r>
      <w:r w:rsidR="00C62F0D" w:rsidRPr="002A4C79">
        <w:rPr>
          <w:sz w:val="28"/>
          <w:szCs w:val="28"/>
        </w:rPr>
        <w:t>1</w:t>
      </w:r>
      <w:r w:rsidRPr="002A4C79">
        <w:rPr>
          <w:sz w:val="28"/>
          <w:szCs w:val="28"/>
        </w:rPr>
        <w:t xml:space="preserve"> год</w:t>
      </w:r>
    </w:p>
    <w:p w:rsidR="00026986" w:rsidRPr="00026986" w:rsidRDefault="00026986" w:rsidP="00026986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2"/>
        <w:gridCol w:w="1984"/>
        <w:gridCol w:w="3402"/>
        <w:gridCol w:w="1276"/>
        <w:gridCol w:w="851"/>
        <w:gridCol w:w="1417"/>
        <w:gridCol w:w="1276"/>
        <w:gridCol w:w="992"/>
        <w:gridCol w:w="851"/>
      </w:tblGrid>
      <w:tr w:rsidR="00420E20" w:rsidRPr="002A4C79" w:rsidTr="0055196D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740697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740697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C62F0D" w:rsidRPr="007406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0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420E20" w:rsidRPr="002A4C79" w:rsidTr="0055196D"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740697" w:rsidRDefault="00420E2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740697" w:rsidRDefault="00420E2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740697" w:rsidRDefault="00420E2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740697" w:rsidRDefault="00420E20" w:rsidP="002A4C79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феде</w:t>
            </w:r>
            <w:r w:rsidRPr="00740697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740697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74069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740697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697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740697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740697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740697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740697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740697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740697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740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740697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740697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Подпрограмма 1.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1.1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росту доходного потенциала 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14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Style w:val="212pt13"/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  <w:r w:rsidRPr="002A4C79">
              <w:rPr>
                <w:rStyle w:val="212pt1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мероприятие 1.2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Формирование расходов местного бюджета 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соответствии с муниципальными программами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формирование и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исполнение бюджета Савоськинского сельского поселения Зимовниковского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2A4C79">
              <w:rPr>
                <w:rStyle w:val="212pt13"/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1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Подпрограмма 2.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сектора экономики и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3427E5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r w:rsidR="00C62F0D" w:rsidRPr="002A4C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C62F0D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4537,2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2.1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отдела  по вопросам организации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2.2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2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2.3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сектора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обеспечение качественного и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своевременного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3427E5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62F0D"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537,2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3427E5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62F0D" w:rsidRPr="002A4C79">
              <w:rPr>
                <w:rFonts w:ascii="Times New Roman" w:hAnsi="Times New Roman" w:cs="Times New Roman"/>
                <w:bCs/>
                <w:sz w:val="28"/>
                <w:szCs w:val="28"/>
              </w:rPr>
              <w:t>537,2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rPr>
          <w:trHeight w:val="169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</w:t>
            </w:r>
            <w:r w:rsidRPr="002A4C79">
              <w:rPr>
                <w:rStyle w:val="212pt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C79">
              <w:rPr>
                <w:rStyle w:val="212pt10"/>
                <w:rFonts w:ascii="Times New Roman" w:hAnsi="Times New Roman" w:cs="Times New Roman"/>
                <w:i w:val="0"/>
                <w:sz w:val="28"/>
                <w:szCs w:val="28"/>
              </w:rPr>
              <w:t>2.4</w:t>
            </w:r>
            <w:r w:rsidRPr="002A4C79">
              <w:rPr>
                <w:rStyle w:val="212pt1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контроля за</w:t>
            </w:r>
            <w:proofErr w:type="gramEnd"/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20E20" w:rsidRPr="002A4C79" w:rsidRDefault="00420E20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контрактной системе 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сфере закупок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получателями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420E20" w:rsidRPr="002A4C79" w:rsidRDefault="00420E20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вопросах организации внутреннего муниципального финансового контроля;</w:t>
            </w:r>
          </w:p>
          <w:p w:rsidR="00420E20" w:rsidRPr="002A4C79" w:rsidRDefault="00420E20" w:rsidP="002A4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11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rPr>
          <w:trHeight w:val="300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3.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Управление муниципальным долгом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Савоськинского сельского поселения</w:t>
            </w:r>
            <w:r w:rsidRPr="002A4C79">
              <w:rPr>
                <w:rStyle w:val="ab"/>
                <w:rFonts w:eastAsiaTheme="minorEastAsia"/>
                <w:sz w:val="28"/>
                <w:szCs w:val="28"/>
              </w:rPr>
              <w:t xml:space="preserve"> 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оптимального уровня муниципального долга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Савоськинского сельского поселения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3.1 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Обеспечение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проведения единой политики муниципальных заимствований Савоськинского сельского поселения, управления муниципальным долгом в соответствии с </w:t>
            </w:r>
            <w:hyperlink r:id="rId5" w:history="1">
              <w:r w:rsidRPr="002A4C79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сектора экономики и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сохранение объема муниципального долга Савоськинского сельского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поселения в пределах нормативов, установленных </w:t>
            </w:r>
            <w:hyperlink r:id="rId6" w:history="1">
              <w:r w:rsidRPr="002A4C79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3.2 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планирование расходов </w:t>
            </w:r>
          </w:p>
          <w:p w:rsidR="00420E20" w:rsidRPr="002A4C79" w:rsidRDefault="00420E20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7" w:history="1">
              <w:r w:rsidRPr="002A4C79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Бюджетным кодексом</w:t>
              </w:r>
            </w:hyperlink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Российской Федерации;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9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8"/>
                <w:rFonts w:ascii="Times New Roman" w:hAnsi="Times New Roman" w:cs="Times New Roman"/>
                <w:sz w:val="28"/>
                <w:szCs w:val="28"/>
              </w:rPr>
              <w:t xml:space="preserve">Подпрограмма 4.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Содействие повышению качества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lastRenderedPageBreak/>
              <w:t>управления муниципальными 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сектора экономики и </w:t>
            </w: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Обеспечение повышения качества бюджетного процесса муниципальных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8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4.1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управления бюджетным процессом на муниципальном уровне;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соблюдение требований </w:t>
            </w:r>
            <w:hyperlink r:id="rId8" w:history="1">
              <w:r w:rsidRPr="002A4C79">
                <w:rPr>
                  <w:rFonts w:ascii="Times New Roman" w:hAnsi="Times New Roman" w:cs="Times New Roman"/>
                  <w:bCs/>
                  <w:kern w:val="2"/>
                  <w:sz w:val="28"/>
                  <w:szCs w:val="28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2A4C79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5.1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уровня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20E20" w:rsidRPr="002A4C79" w:rsidTr="0055196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2A4C79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5.2 </w:t>
            </w: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Меры, направленные 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2A4C79" w:rsidRDefault="00420E20" w:rsidP="002A4C79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Начальник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Назаренко С.М.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сектора экономики и финансов</w:t>
            </w:r>
          </w:p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устойчивого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Style w:val="212pt4"/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2A4C79" w:rsidRDefault="00420E20" w:rsidP="002A4C79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</w:rPr>
            </w:pPr>
            <w:r w:rsidRPr="002A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20E20" w:rsidRPr="002A4C79" w:rsidRDefault="00420E20" w:rsidP="002A4C79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420E20" w:rsidRPr="002A4C79" w:rsidRDefault="00420E2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E20" w:rsidRPr="002A4C79" w:rsidRDefault="00420E2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3F9" w:rsidRPr="002A4C79" w:rsidRDefault="00420E2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30E51" w:rsidRPr="002A4C79" w:rsidRDefault="00420E2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420E20" w:rsidRPr="002A4C79" w:rsidRDefault="00420E20" w:rsidP="002A4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И.А.Фроленко</w:t>
      </w:r>
    </w:p>
    <w:sectPr w:rsidR="00420E20" w:rsidRPr="002A4C79" w:rsidSect="00592AEC">
      <w:pgSz w:w="16838" w:h="11906" w:orient="landscape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30A60"/>
    <w:rsid w:val="000051BC"/>
    <w:rsid w:val="000149A0"/>
    <w:rsid w:val="00025729"/>
    <w:rsid w:val="00026986"/>
    <w:rsid w:val="00042959"/>
    <w:rsid w:val="000523EF"/>
    <w:rsid w:val="000727C8"/>
    <w:rsid w:val="000762C5"/>
    <w:rsid w:val="000C6151"/>
    <w:rsid w:val="000C768E"/>
    <w:rsid w:val="000D2D12"/>
    <w:rsid w:val="000E0ABC"/>
    <w:rsid w:val="000F2171"/>
    <w:rsid w:val="00151FEA"/>
    <w:rsid w:val="00153A64"/>
    <w:rsid w:val="0016428F"/>
    <w:rsid w:val="001728E5"/>
    <w:rsid w:val="001B4785"/>
    <w:rsid w:val="001C035A"/>
    <w:rsid w:val="001E77DC"/>
    <w:rsid w:val="00206447"/>
    <w:rsid w:val="0024412A"/>
    <w:rsid w:val="00296294"/>
    <w:rsid w:val="002A4C79"/>
    <w:rsid w:val="002D0E0F"/>
    <w:rsid w:val="002D5FBB"/>
    <w:rsid w:val="00300D3E"/>
    <w:rsid w:val="00340FCD"/>
    <w:rsid w:val="003427E5"/>
    <w:rsid w:val="00362AF1"/>
    <w:rsid w:val="00366C08"/>
    <w:rsid w:val="00381DA3"/>
    <w:rsid w:val="00385F6E"/>
    <w:rsid w:val="003876D2"/>
    <w:rsid w:val="003A7BB2"/>
    <w:rsid w:val="003B15D3"/>
    <w:rsid w:val="003B70BE"/>
    <w:rsid w:val="003C286E"/>
    <w:rsid w:val="00420E20"/>
    <w:rsid w:val="004636CB"/>
    <w:rsid w:val="004765F6"/>
    <w:rsid w:val="00493364"/>
    <w:rsid w:val="004A38B5"/>
    <w:rsid w:val="004F7E10"/>
    <w:rsid w:val="00500C45"/>
    <w:rsid w:val="00537980"/>
    <w:rsid w:val="00550E59"/>
    <w:rsid w:val="0055196D"/>
    <w:rsid w:val="005669AB"/>
    <w:rsid w:val="00574A9A"/>
    <w:rsid w:val="00592AEC"/>
    <w:rsid w:val="005C31F6"/>
    <w:rsid w:val="005D2289"/>
    <w:rsid w:val="005E6293"/>
    <w:rsid w:val="005F2989"/>
    <w:rsid w:val="005F3C45"/>
    <w:rsid w:val="005F6AD1"/>
    <w:rsid w:val="006033B6"/>
    <w:rsid w:val="00617E0F"/>
    <w:rsid w:val="006257F9"/>
    <w:rsid w:val="00630E51"/>
    <w:rsid w:val="00651DCE"/>
    <w:rsid w:val="00652D5E"/>
    <w:rsid w:val="006A1951"/>
    <w:rsid w:val="006B4E30"/>
    <w:rsid w:val="006B63F9"/>
    <w:rsid w:val="006D0C47"/>
    <w:rsid w:val="006D5298"/>
    <w:rsid w:val="006F1C1C"/>
    <w:rsid w:val="006F2B64"/>
    <w:rsid w:val="00705649"/>
    <w:rsid w:val="00711187"/>
    <w:rsid w:val="00730145"/>
    <w:rsid w:val="00740697"/>
    <w:rsid w:val="007675F7"/>
    <w:rsid w:val="00781999"/>
    <w:rsid w:val="00782597"/>
    <w:rsid w:val="007B5BC6"/>
    <w:rsid w:val="007B7C3A"/>
    <w:rsid w:val="007E0A5F"/>
    <w:rsid w:val="007F164B"/>
    <w:rsid w:val="007F2805"/>
    <w:rsid w:val="00830A60"/>
    <w:rsid w:val="00843921"/>
    <w:rsid w:val="008C0F40"/>
    <w:rsid w:val="008C152E"/>
    <w:rsid w:val="008C4DB6"/>
    <w:rsid w:val="008D3DAC"/>
    <w:rsid w:val="00914983"/>
    <w:rsid w:val="0094160B"/>
    <w:rsid w:val="00961A2E"/>
    <w:rsid w:val="009915DA"/>
    <w:rsid w:val="009E205A"/>
    <w:rsid w:val="00A2570A"/>
    <w:rsid w:val="00A25B7F"/>
    <w:rsid w:val="00A4273D"/>
    <w:rsid w:val="00A45A59"/>
    <w:rsid w:val="00A578D3"/>
    <w:rsid w:val="00A8223C"/>
    <w:rsid w:val="00AB398B"/>
    <w:rsid w:val="00AD09E5"/>
    <w:rsid w:val="00AF3C79"/>
    <w:rsid w:val="00B036F1"/>
    <w:rsid w:val="00B104DF"/>
    <w:rsid w:val="00B24725"/>
    <w:rsid w:val="00B32A0E"/>
    <w:rsid w:val="00B32F1D"/>
    <w:rsid w:val="00B43A58"/>
    <w:rsid w:val="00B6014E"/>
    <w:rsid w:val="00B60D2F"/>
    <w:rsid w:val="00B767B7"/>
    <w:rsid w:val="00B9454D"/>
    <w:rsid w:val="00BA152D"/>
    <w:rsid w:val="00BA3E29"/>
    <w:rsid w:val="00BB5FDE"/>
    <w:rsid w:val="00BB6D8C"/>
    <w:rsid w:val="00BF19E0"/>
    <w:rsid w:val="00BF6083"/>
    <w:rsid w:val="00C4316E"/>
    <w:rsid w:val="00C62F0D"/>
    <w:rsid w:val="00C65A6B"/>
    <w:rsid w:val="00CB1E70"/>
    <w:rsid w:val="00CB30D2"/>
    <w:rsid w:val="00CE5A71"/>
    <w:rsid w:val="00D00127"/>
    <w:rsid w:val="00D10E5E"/>
    <w:rsid w:val="00D335CC"/>
    <w:rsid w:val="00DC25AF"/>
    <w:rsid w:val="00DD566D"/>
    <w:rsid w:val="00DE1A6F"/>
    <w:rsid w:val="00DF09E1"/>
    <w:rsid w:val="00E065D6"/>
    <w:rsid w:val="00E374F5"/>
    <w:rsid w:val="00E42B00"/>
    <w:rsid w:val="00E53B83"/>
    <w:rsid w:val="00E53D8D"/>
    <w:rsid w:val="00E63E57"/>
    <w:rsid w:val="00EB783E"/>
    <w:rsid w:val="00EB7AFD"/>
    <w:rsid w:val="00ED5446"/>
    <w:rsid w:val="00F146D5"/>
    <w:rsid w:val="00F22186"/>
    <w:rsid w:val="00F30E19"/>
    <w:rsid w:val="00F32A81"/>
    <w:rsid w:val="00F40AF7"/>
    <w:rsid w:val="00F4115D"/>
    <w:rsid w:val="00F63C58"/>
    <w:rsid w:val="00F973D9"/>
    <w:rsid w:val="00FA08BB"/>
    <w:rsid w:val="00FA3EC2"/>
    <w:rsid w:val="00FA5383"/>
    <w:rsid w:val="00FB54E9"/>
    <w:rsid w:val="00FC3234"/>
    <w:rsid w:val="00FC7751"/>
    <w:rsid w:val="00FC7E7A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0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garantF1://12012604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4760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31830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</cp:revision>
  <dcterms:created xsi:type="dcterms:W3CDTF">2021-02-10T07:12:00Z</dcterms:created>
  <dcterms:modified xsi:type="dcterms:W3CDTF">2021-02-10T07:47:00Z</dcterms:modified>
</cp:coreProperties>
</file>