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             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ЗИМОВНИКОВСКИЙ РАЙОН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МУНИЦИПАЛЬНОЕ ОБРАЗОВАНИЕ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«САВОСЬКИНСКОЕ СЕЛЬСКОЕ ПОСЕЛЕНИЕ»</w:t>
      </w: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</w:p>
    <w:p w:rsidR="00037D50" w:rsidRPr="00EE1DB7" w:rsidRDefault="00037D50" w:rsidP="00037D50">
      <w:pPr>
        <w:ind w:left="284" w:hanging="284"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АДМИНИСТРАЦИЯ САВОСЬКИНСКОГО СЕЛЬСКОГО ПОСЕЛЕНИЯ</w:t>
      </w:r>
    </w:p>
    <w:p w:rsidR="00037D50" w:rsidRPr="00D302C2" w:rsidRDefault="00037D50" w:rsidP="00037D50">
      <w:pPr>
        <w:ind w:left="284" w:hanging="284"/>
        <w:jc w:val="center"/>
        <w:rPr>
          <w:sz w:val="28"/>
          <w:szCs w:val="28"/>
        </w:rPr>
      </w:pPr>
    </w:p>
    <w:p w:rsidR="00037D50" w:rsidRDefault="00037D50" w:rsidP="00037D50">
      <w:pPr>
        <w:ind w:left="284" w:hanging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7D50" w:rsidRPr="00D42916" w:rsidRDefault="00037D50" w:rsidP="00037D50">
      <w:pPr>
        <w:jc w:val="center"/>
        <w:outlineLvl w:val="0"/>
        <w:rPr>
          <w:b/>
          <w:sz w:val="28"/>
          <w:szCs w:val="28"/>
        </w:rPr>
      </w:pPr>
    </w:p>
    <w:p w:rsidR="00037D50" w:rsidRPr="00D42916" w:rsidRDefault="00037D50" w:rsidP="00037D50">
      <w:pPr>
        <w:outlineLvl w:val="0"/>
        <w:rPr>
          <w:sz w:val="28"/>
          <w:szCs w:val="28"/>
        </w:rPr>
      </w:pPr>
      <w:r>
        <w:rPr>
          <w:sz w:val="28"/>
          <w:szCs w:val="28"/>
        </w:rPr>
        <w:t>20.06.2023</w:t>
      </w:r>
      <w:r w:rsidRPr="0067693D">
        <w:rPr>
          <w:b/>
          <w:sz w:val="28"/>
          <w:szCs w:val="28"/>
        </w:rPr>
        <w:t xml:space="preserve">.                         </w:t>
      </w:r>
      <w:r>
        <w:rPr>
          <w:b/>
          <w:sz w:val="28"/>
          <w:szCs w:val="28"/>
        </w:rPr>
        <w:t xml:space="preserve">                  </w:t>
      </w:r>
      <w:r w:rsidRPr="000E09E0">
        <w:rPr>
          <w:sz w:val="28"/>
          <w:szCs w:val="28"/>
        </w:rPr>
        <w:t>№ 56</w:t>
      </w:r>
      <w:r w:rsidRPr="00D429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D429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42916">
        <w:rPr>
          <w:sz w:val="28"/>
          <w:szCs w:val="28"/>
        </w:rPr>
        <w:t xml:space="preserve"> х. Савоськин</w:t>
      </w:r>
    </w:p>
    <w:p w:rsidR="00037D50" w:rsidRPr="00D42916" w:rsidRDefault="00037D50" w:rsidP="00037D5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-82"/>
        <w:tblW w:w="0" w:type="auto"/>
        <w:tblLook w:val="01E0" w:firstRow="1" w:lastRow="1" w:firstColumn="1" w:lastColumn="1" w:noHBand="0" w:noVBand="0"/>
      </w:tblPr>
      <w:tblGrid>
        <w:gridCol w:w="4077"/>
      </w:tblGrid>
      <w:tr w:rsidR="00037D50" w:rsidRPr="001F2B6B" w:rsidTr="00475CE5">
        <w:trPr>
          <w:trHeight w:val="899"/>
        </w:trPr>
        <w:tc>
          <w:tcPr>
            <w:tcW w:w="4077" w:type="dxa"/>
          </w:tcPr>
          <w:p w:rsidR="00037D50" w:rsidRPr="002763AB" w:rsidRDefault="00037D50" w:rsidP="00475CE5">
            <w:pPr>
              <w:jc w:val="both"/>
              <w:rPr>
                <w:sz w:val="28"/>
                <w:szCs w:val="28"/>
              </w:rPr>
            </w:pPr>
            <w:r w:rsidRPr="001F2B6B">
              <w:rPr>
                <w:sz w:val="28"/>
                <w:szCs w:val="28"/>
              </w:rPr>
              <w:t xml:space="preserve">О запрете купания на водоемах Савоськинского </w:t>
            </w:r>
            <w:r>
              <w:rPr>
                <w:sz w:val="28"/>
                <w:szCs w:val="28"/>
              </w:rPr>
              <w:t xml:space="preserve">сельского поселения в летний </w:t>
            </w:r>
            <w:r w:rsidRPr="001F2B6B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2763AB">
              <w:rPr>
                <w:sz w:val="28"/>
                <w:szCs w:val="28"/>
              </w:rPr>
              <w:t>2023 года</w:t>
            </w:r>
          </w:p>
        </w:tc>
      </w:tr>
    </w:tbl>
    <w:p w:rsidR="00037D50" w:rsidRDefault="00037D50" w:rsidP="00037D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D50" w:rsidRDefault="00037D50" w:rsidP="00037D50">
      <w:pPr>
        <w:rPr>
          <w:sz w:val="28"/>
          <w:szCs w:val="28"/>
        </w:rPr>
      </w:pPr>
    </w:p>
    <w:p w:rsidR="00037D50" w:rsidRDefault="00037D50" w:rsidP="00037D50">
      <w:pPr>
        <w:rPr>
          <w:sz w:val="28"/>
          <w:szCs w:val="28"/>
        </w:rPr>
      </w:pPr>
    </w:p>
    <w:p w:rsidR="00037D50" w:rsidRPr="00D42916" w:rsidRDefault="00037D50" w:rsidP="00037D50">
      <w:pPr>
        <w:rPr>
          <w:sz w:val="28"/>
          <w:szCs w:val="28"/>
        </w:rPr>
      </w:pPr>
    </w:p>
    <w:p w:rsidR="00037D50" w:rsidRDefault="00037D50" w:rsidP="00037D50">
      <w:pPr>
        <w:ind w:firstLine="567"/>
        <w:rPr>
          <w:b/>
          <w:sz w:val="28"/>
          <w:szCs w:val="28"/>
        </w:rPr>
      </w:pPr>
    </w:p>
    <w:p w:rsidR="00037D50" w:rsidRPr="009F404F" w:rsidRDefault="00037D50" w:rsidP="00037D50">
      <w:pPr>
        <w:ind w:firstLine="567"/>
        <w:jc w:val="both"/>
        <w:rPr>
          <w:b/>
          <w:sz w:val="28"/>
          <w:szCs w:val="28"/>
        </w:rPr>
      </w:pPr>
      <w:r w:rsidRPr="009F404F">
        <w:rPr>
          <w:sz w:val="28"/>
          <w:szCs w:val="28"/>
        </w:rPr>
        <w:t xml:space="preserve">В соответствии со статьей 143 «Водного Кодекса Российской Федерации», Федеральным </w:t>
      </w:r>
      <w:r>
        <w:rPr>
          <w:sz w:val="28"/>
          <w:szCs w:val="28"/>
        </w:rPr>
        <w:t>з</w:t>
      </w:r>
      <w:r w:rsidRPr="009F404F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постановлением Администрации Ростовской области от 23.05.2012 № 436 «Об утверждении Правил охраны жизни людей на водных объектах Ростовской области», в целях обеспечения безопасности людей на водных объектах охраны их жизни и здоровья в границах Савоськинского сельского поселения,</w:t>
      </w:r>
    </w:p>
    <w:p w:rsidR="00037D50" w:rsidRPr="002763AB" w:rsidRDefault="00037D50" w:rsidP="00037D50">
      <w:pPr>
        <w:tabs>
          <w:tab w:val="left" w:pos="3105"/>
        </w:tabs>
        <w:jc w:val="center"/>
        <w:rPr>
          <w:sz w:val="16"/>
          <w:szCs w:val="16"/>
        </w:rPr>
      </w:pPr>
    </w:p>
    <w:p w:rsidR="00037D50" w:rsidRPr="009F404F" w:rsidRDefault="00037D50" w:rsidP="00037D50">
      <w:pPr>
        <w:tabs>
          <w:tab w:val="left" w:pos="3105"/>
        </w:tabs>
        <w:jc w:val="center"/>
        <w:rPr>
          <w:sz w:val="28"/>
          <w:szCs w:val="28"/>
        </w:rPr>
      </w:pPr>
      <w:r w:rsidRPr="009F404F">
        <w:rPr>
          <w:sz w:val="28"/>
          <w:szCs w:val="28"/>
        </w:rPr>
        <w:t>ПОСТАНОВЛЯЮ</w:t>
      </w:r>
    </w:p>
    <w:p w:rsidR="00037D50" w:rsidRPr="002763AB" w:rsidRDefault="00037D50" w:rsidP="00037D50">
      <w:pPr>
        <w:ind w:firstLine="567"/>
        <w:rPr>
          <w:b/>
          <w:sz w:val="16"/>
          <w:szCs w:val="16"/>
        </w:rPr>
      </w:pPr>
    </w:p>
    <w:p w:rsidR="00037D50" w:rsidRPr="009F404F" w:rsidRDefault="00037D50" w:rsidP="00037D5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1. </w:t>
      </w:r>
      <w:r w:rsidRPr="00E5226D">
        <w:rPr>
          <w:color w:val="000000"/>
          <w:spacing w:val="-3"/>
          <w:w w:val="102"/>
          <w:sz w:val="28"/>
          <w:szCs w:val="28"/>
        </w:rPr>
        <w:t>На основании Протокол</w:t>
      </w:r>
      <w:r>
        <w:rPr>
          <w:color w:val="000000"/>
          <w:spacing w:val="-3"/>
          <w:w w:val="102"/>
          <w:sz w:val="28"/>
          <w:szCs w:val="28"/>
        </w:rPr>
        <w:t xml:space="preserve">а лабораторных </w:t>
      </w:r>
      <w:r w:rsidRPr="00E5226D">
        <w:rPr>
          <w:color w:val="000000"/>
          <w:spacing w:val="-3"/>
          <w:w w:val="102"/>
          <w:sz w:val="28"/>
          <w:szCs w:val="28"/>
        </w:rPr>
        <w:t>испытаний № 61-00-21/09470-23</w:t>
      </w:r>
      <w:r>
        <w:rPr>
          <w:color w:val="000000"/>
          <w:spacing w:val="-3"/>
          <w:w w:val="102"/>
          <w:sz w:val="28"/>
          <w:szCs w:val="28"/>
        </w:rPr>
        <w:t xml:space="preserve"> </w:t>
      </w:r>
      <w:r w:rsidRPr="00E5226D">
        <w:rPr>
          <w:color w:val="000000"/>
          <w:spacing w:val="-3"/>
          <w:w w:val="102"/>
          <w:sz w:val="28"/>
          <w:szCs w:val="28"/>
        </w:rPr>
        <w:t>от 15.06.2023 г. пруд «Молния» и протокол лабораторных испытаний № 61-00-21/09472-23 от 15.06.2023 г. пруд «Большой» ФБУЗ «Центра гигиены и эпидемиологии в Ростовской области» в городе Волгодонске</w:t>
      </w:r>
      <w:r>
        <w:rPr>
          <w:color w:val="000000"/>
          <w:spacing w:val="-3"/>
          <w:w w:val="102"/>
          <w:sz w:val="28"/>
          <w:szCs w:val="28"/>
        </w:rPr>
        <w:t xml:space="preserve">, </w:t>
      </w:r>
      <w:r w:rsidRPr="00E5226D">
        <w:rPr>
          <w:color w:val="000000"/>
          <w:spacing w:val="-3"/>
          <w:w w:val="102"/>
          <w:sz w:val="28"/>
          <w:szCs w:val="28"/>
        </w:rPr>
        <w:t>в целях</w:t>
      </w:r>
      <w:r w:rsidRPr="009F404F">
        <w:rPr>
          <w:color w:val="000000"/>
          <w:spacing w:val="-3"/>
          <w:w w:val="102"/>
          <w:sz w:val="28"/>
          <w:szCs w:val="28"/>
        </w:rPr>
        <w:t xml:space="preserve"> обеспечения безопасности, предупреждения и избежание несчастных случаев на водоемах Савоськинского сельского поселения</w:t>
      </w:r>
      <w:r>
        <w:rPr>
          <w:color w:val="000000"/>
          <w:spacing w:val="-3"/>
          <w:w w:val="102"/>
          <w:sz w:val="28"/>
          <w:szCs w:val="28"/>
        </w:rPr>
        <w:t>: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</w:t>
      </w:r>
      <w:r w:rsidRPr="009F404F">
        <w:rPr>
          <w:sz w:val="28"/>
          <w:szCs w:val="28"/>
        </w:rPr>
        <w:t>апретить купание на водоемах, расположенных на территории Савоськинского сельского поселения в летний период</w:t>
      </w:r>
      <w:r>
        <w:rPr>
          <w:sz w:val="28"/>
          <w:szCs w:val="28"/>
        </w:rPr>
        <w:t xml:space="preserve"> 2023 года</w:t>
      </w:r>
      <w:r w:rsidRPr="009F404F">
        <w:rPr>
          <w:sz w:val="28"/>
          <w:szCs w:val="28"/>
        </w:rPr>
        <w:t>.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404F">
        <w:rPr>
          <w:color w:val="000000"/>
          <w:sz w:val="28"/>
          <w:szCs w:val="28"/>
        </w:rPr>
        <w:t xml:space="preserve">Директору МБОУ </w:t>
      </w:r>
      <w:proofErr w:type="spellStart"/>
      <w:r w:rsidRPr="009F404F">
        <w:rPr>
          <w:color w:val="000000"/>
          <w:sz w:val="28"/>
          <w:szCs w:val="28"/>
        </w:rPr>
        <w:t>Савоськинская</w:t>
      </w:r>
      <w:proofErr w:type="spellEnd"/>
      <w:r w:rsidRPr="009F404F">
        <w:rPr>
          <w:color w:val="000000"/>
          <w:sz w:val="28"/>
          <w:szCs w:val="28"/>
        </w:rPr>
        <w:t xml:space="preserve"> СОШ № 5, директору МУК СДК </w:t>
      </w:r>
      <w:r>
        <w:rPr>
          <w:color w:val="000000"/>
          <w:sz w:val="28"/>
          <w:szCs w:val="28"/>
        </w:rPr>
        <w:t>«Савоськинский»,</w:t>
      </w:r>
      <w:r w:rsidRPr="009F404F">
        <w:rPr>
          <w:color w:val="000000"/>
          <w:sz w:val="28"/>
          <w:szCs w:val="28"/>
        </w:rPr>
        <w:t xml:space="preserve"> уполномоченному по вопросам ГО ЧС администрации Савоськинского сельского поселения проводить активную разъяснительную работу среди детей, подростков, молодежи, взрослого населения о запрете купания в водоемах и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037D50" w:rsidRPr="009F404F" w:rsidRDefault="00037D50" w:rsidP="00037D50">
      <w:pPr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9F404F">
        <w:rPr>
          <w:color w:val="000000"/>
          <w:spacing w:val="-1"/>
          <w:sz w:val="28"/>
          <w:szCs w:val="28"/>
        </w:rPr>
        <w:t xml:space="preserve"> </w:t>
      </w:r>
      <w:r w:rsidRPr="009F404F"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037D50" w:rsidRPr="009F404F" w:rsidRDefault="00037D50" w:rsidP="00037D50">
      <w:pPr>
        <w:shd w:val="clear" w:color="auto" w:fill="FFFFFF"/>
        <w:suppressAutoHyphens w:val="0"/>
        <w:overflowPunct/>
        <w:autoSpaceDE/>
        <w:ind w:firstLine="709"/>
        <w:jc w:val="both"/>
        <w:textAlignment w:val="auto"/>
        <w:rPr>
          <w:sz w:val="28"/>
          <w:szCs w:val="28"/>
        </w:rPr>
      </w:pPr>
    </w:p>
    <w:p w:rsidR="00037D50" w:rsidRPr="009F404F" w:rsidRDefault="00037D50" w:rsidP="00037D50">
      <w:pPr>
        <w:ind w:left="567" w:hanging="567"/>
        <w:rPr>
          <w:sz w:val="28"/>
          <w:szCs w:val="28"/>
        </w:rPr>
      </w:pPr>
    </w:p>
    <w:p w:rsidR="00037D50" w:rsidRPr="009F404F" w:rsidRDefault="00037D50" w:rsidP="00037D50">
      <w:pPr>
        <w:rPr>
          <w:sz w:val="28"/>
          <w:szCs w:val="28"/>
        </w:rPr>
      </w:pPr>
      <w:r w:rsidRPr="009F404F">
        <w:rPr>
          <w:sz w:val="28"/>
          <w:szCs w:val="28"/>
        </w:rPr>
        <w:t xml:space="preserve">Глава Администрации </w:t>
      </w:r>
    </w:p>
    <w:p w:rsidR="00037D50" w:rsidRPr="009F404F" w:rsidRDefault="00037D50" w:rsidP="00037D50">
      <w:pPr>
        <w:rPr>
          <w:sz w:val="28"/>
          <w:szCs w:val="28"/>
        </w:rPr>
      </w:pPr>
      <w:r w:rsidRPr="009F404F">
        <w:rPr>
          <w:sz w:val="28"/>
          <w:szCs w:val="28"/>
        </w:rPr>
        <w:t>Савоськинского</w:t>
      </w:r>
    </w:p>
    <w:p w:rsidR="00C91030" w:rsidRPr="00037D50" w:rsidRDefault="00037D50">
      <w:pPr>
        <w:rPr>
          <w:sz w:val="28"/>
          <w:szCs w:val="28"/>
        </w:rPr>
      </w:pPr>
      <w:r w:rsidRPr="009F404F">
        <w:rPr>
          <w:sz w:val="28"/>
          <w:szCs w:val="28"/>
        </w:rPr>
        <w:t>сельского поселения                                                                    И. А. Фроленко</w:t>
      </w:r>
      <w:bookmarkStart w:id="0" w:name="_GoBack"/>
      <w:bookmarkEnd w:id="0"/>
    </w:p>
    <w:sectPr w:rsidR="00C91030" w:rsidRPr="00037D50" w:rsidSect="002763AB">
      <w:footerReference w:type="default" r:id="rId4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0C" w:rsidRDefault="00037D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83"/>
    <w:rsid w:val="00037D50"/>
    <w:rsid w:val="00A72183"/>
    <w:rsid w:val="00C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31DC-06B5-4A42-9758-F4B7D6F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5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7D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037D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2023-06-20T12:47:00Z</dcterms:created>
  <dcterms:modified xsi:type="dcterms:W3CDTF">2023-06-20T12:48:00Z</dcterms:modified>
</cp:coreProperties>
</file>