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B1" w:rsidRDefault="00182DB1" w:rsidP="00785A10">
      <w:pPr>
        <w:jc w:val="center"/>
        <w:rPr>
          <w:b/>
          <w:sz w:val="28"/>
          <w:szCs w:val="28"/>
        </w:rPr>
      </w:pPr>
      <w:r>
        <w:rPr>
          <w:b/>
          <w:sz w:val="28"/>
          <w:szCs w:val="28"/>
        </w:rPr>
        <w:t>РОССИЙСКАЯ ФЕДЕРАЦИЯ</w:t>
      </w:r>
    </w:p>
    <w:p w:rsidR="00182DB1" w:rsidRDefault="00182DB1" w:rsidP="00182DB1">
      <w:pPr>
        <w:jc w:val="center"/>
        <w:rPr>
          <w:b/>
          <w:sz w:val="28"/>
          <w:szCs w:val="28"/>
        </w:rPr>
      </w:pPr>
      <w:r>
        <w:rPr>
          <w:b/>
          <w:sz w:val="28"/>
          <w:szCs w:val="28"/>
        </w:rPr>
        <w:t>РОСТОВСКАЯ ОБЛАСТЬ</w:t>
      </w:r>
    </w:p>
    <w:p w:rsidR="00182DB1" w:rsidRDefault="00182DB1" w:rsidP="00182DB1">
      <w:pPr>
        <w:jc w:val="center"/>
        <w:rPr>
          <w:b/>
          <w:sz w:val="28"/>
          <w:szCs w:val="28"/>
        </w:rPr>
      </w:pPr>
      <w:r>
        <w:rPr>
          <w:b/>
          <w:sz w:val="28"/>
          <w:szCs w:val="28"/>
        </w:rPr>
        <w:t>ЗИМОВНИКОВСКИЙ РАЙОН</w:t>
      </w:r>
    </w:p>
    <w:p w:rsidR="00182DB1" w:rsidRDefault="00182DB1" w:rsidP="00182DB1">
      <w:pPr>
        <w:jc w:val="center"/>
        <w:rPr>
          <w:b/>
          <w:sz w:val="28"/>
          <w:szCs w:val="28"/>
        </w:rPr>
      </w:pPr>
      <w:r>
        <w:rPr>
          <w:b/>
          <w:sz w:val="28"/>
          <w:szCs w:val="28"/>
        </w:rPr>
        <w:t>МУНИЦИПАЛЬНОЕ ОБРАЗОВАНИЕ</w:t>
      </w:r>
    </w:p>
    <w:p w:rsidR="00182DB1" w:rsidRDefault="00182DB1" w:rsidP="00182DB1">
      <w:pPr>
        <w:jc w:val="center"/>
        <w:rPr>
          <w:b/>
          <w:sz w:val="28"/>
          <w:szCs w:val="28"/>
        </w:rPr>
      </w:pPr>
      <w:r>
        <w:rPr>
          <w:b/>
          <w:sz w:val="28"/>
          <w:szCs w:val="28"/>
        </w:rPr>
        <w:t>«САВОСЬКИНСКОЕ СЕЛЬСКОЕ ПОСЕЛЕНИЕ»</w:t>
      </w:r>
    </w:p>
    <w:p w:rsidR="00182DB1" w:rsidRDefault="00182DB1" w:rsidP="00182DB1">
      <w:pPr>
        <w:jc w:val="center"/>
        <w:rPr>
          <w:b/>
          <w:sz w:val="28"/>
          <w:szCs w:val="28"/>
        </w:rPr>
      </w:pPr>
    </w:p>
    <w:p w:rsidR="00182DB1" w:rsidRDefault="00182DB1" w:rsidP="00182DB1">
      <w:pPr>
        <w:jc w:val="center"/>
        <w:rPr>
          <w:b/>
          <w:sz w:val="28"/>
          <w:szCs w:val="28"/>
        </w:rPr>
      </w:pPr>
      <w:r>
        <w:rPr>
          <w:b/>
          <w:sz w:val="28"/>
          <w:szCs w:val="28"/>
        </w:rPr>
        <w:t>АДМИНИСТРАЦИЯ САВОСЬКИНСКОГО СЕЛЬСКОГО ПОСЕЛЕНИЯ</w:t>
      </w:r>
    </w:p>
    <w:p w:rsidR="00182DB1" w:rsidRDefault="00182DB1" w:rsidP="00182DB1">
      <w:pPr>
        <w:jc w:val="center"/>
        <w:rPr>
          <w:b/>
          <w:sz w:val="28"/>
          <w:szCs w:val="28"/>
        </w:rPr>
      </w:pPr>
    </w:p>
    <w:p w:rsidR="00182DB1" w:rsidRDefault="00182DB1" w:rsidP="00182DB1">
      <w:pPr>
        <w:jc w:val="center"/>
        <w:rPr>
          <w:b/>
          <w:sz w:val="28"/>
          <w:szCs w:val="28"/>
        </w:rPr>
      </w:pPr>
      <w:r>
        <w:rPr>
          <w:b/>
          <w:sz w:val="28"/>
          <w:szCs w:val="28"/>
        </w:rPr>
        <w:t>РАСПОРЯЖЕНИЕ</w:t>
      </w:r>
    </w:p>
    <w:p w:rsidR="00182DB1" w:rsidRDefault="00182DB1" w:rsidP="00182DB1">
      <w:pPr>
        <w:jc w:val="center"/>
        <w:rPr>
          <w:b/>
          <w:sz w:val="28"/>
          <w:szCs w:val="28"/>
        </w:rPr>
      </w:pPr>
      <w:r>
        <w:rPr>
          <w:b/>
          <w:sz w:val="28"/>
          <w:szCs w:val="28"/>
        </w:rPr>
        <w:t xml:space="preserve"> </w:t>
      </w:r>
    </w:p>
    <w:p w:rsidR="00182DB1" w:rsidRPr="00785A10" w:rsidRDefault="00481155" w:rsidP="00182DB1">
      <w:pPr>
        <w:rPr>
          <w:sz w:val="28"/>
          <w:szCs w:val="28"/>
        </w:rPr>
      </w:pPr>
      <w:r w:rsidRPr="00785A10">
        <w:rPr>
          <w:color w:val="FF0000"/>
          <w:sz w:val="28"/>
          <w:szCs w:val="28"/>
        </w:rPr>
        <w:t xml:space="preserve"> </w:t>
      </w:r>
      <w:r w:rsidR="00957861" w:rsidRPr="00785A10">
        <w:rPr>
          <w:sz w:val="28"/>
          <w:szCs w:val="28"/>
        </w:rPr>
        <w:t>21</w:t>
      </w:r>
      <w:r w:rsidRPr="00785A10">
        <w:rPr>
          <w:sz w:val="28"/>
          <w:szCs w:val="28"/>
        </w:rPr>
        <w:t>.1</w:t>
      </w:r>
      <w:r w:rsidR="00957861" w:rsidRPr="00785A10">
        <w:rPr>
          <w:sz w:val="28"/>
          <w:szCs w:val="28"/>
        </w:rPr>
        <w:t>2</w:t>
      </w:r>
      <w:r w:rsidRPr="00785A10">
        <w:rPr>
          <w:sz w:val="28"/>
          <w:szCs w:val="28"/>
        </w:rPr>
        <w:t>.2018</w:t>
      </w:r>
      <w:r w:rsidR="00182DB1" w:rsidRPr="00785A10">
        <w:rPr>
          <w:sz w:val="28"/>
          <w:szCs w:val="28"/>
        </w:rPr>
        <w:t xml:space="preserve">                </w:t>
      </w:r>
      <w:r w:rsidR="00957861" w:rsidRPr="00785A10">
        <w:rPr>
          <w:sz w:val="28"/>
          <w:szCs w:val="28"/>
        </w:rPr>
        <w:t xml:space="preserve">                        №   46</w:t>
      </w:r>
      <w:r w:rsidR="00182DB1" w:rsidRPr="00785A10">
        <w:rPr>
          <w:sz w:val="28"/>
          <w:szCs w:val="28"/>
        </w:rPr>
        <w:t xml:space="preserve">                                  </w:t>
      </w:r>
      <w:r w:rsidR="00785A10">
        <w:rPr>
          <w:sz w:val="28"/>
          <w:szCs w:val="28"/>
        </w:rPr>
        <w:t xml:space="preserve">       </w:t>
      </w:r>
      <w:r w:rsidR="00182DB1" w:rsidRPr="00785A10">
        <w:rPr>
          <w:sz w:val="28"/>
          <w:szCs w:val="28"/>
        </w:rPr>
        <w:t xml:space="preserve">    х. Савоськин</w:t>
      </w:r>
    </w:p>
    <w:p w:rsidR="00785A10" w:rsidRDefault="00785A10" w:rsidP="00DF58BA"/>
    <w:tbl>
      <w:tblPr>
        <w:tblW w:w="0" w:type="auto"/>
        <w:tblInd w:w="49" w:type="dxa"/>
        <w:tblLook w:val="0000"/>
      </w:tblPr>
      <w:tblGrid>
        <w:gridCol w:w="4995"/>
      </w:tblGrid>
      <w:tr w:rsidR="00785A10" w:rsidTr="00785A10">
        <w:tblPrEx>
          <w:tblCellMar>
            <w:top w:w="0" w:type="dxa"/>
            <w:bottom w:w="0" w:type="dxa"/>
          </w:tblCellMar>
        </w:tblPrEx>
        <w:trPr>
          <w:trHeight w:val="585"/>
        </w:trPr>
        <w:tc>
          <w:tcPr>
            <w:tcW w:w="4995" w:type="dxa"/>
          </w:tcPr>
          <w:p w:rsidR="00785A10" w:rsidRPr="0060192C" w:rsidRDefault="0060192C" w:rsidP="0060192C">
            <w:pPr>
              <w:jc w:val="both"/>
              <w:rPr>
                <w:sz w:val="28"/>
                <w:szCs w:val="28"/>
              </w:rPr>
            </w:pPr>
            <w:r w:rsidRPr="00785A10">
              <w:rPr>
                <w:sz w:val="28"/>
                <w:szCs w:val="28"/>
              </w:rPr>
              <w:t>Об  утверждении  Плана  закупок</w:t>
            </w:r>
            <w:r>
              <w:rPr>
                <w:sz w:val="28"/>
                <w:szCs w:val="28"/>
              </w:rPr>
              <w:t xml:space="preserve"> </w:t>
            </w:r>
            <w:r w:rsidRPr="00785A10">
              <w:rPr>
                <w:sz w:val="28"/>
                <w:szCs w:val="28"/>
              </w:rPr>
              <w:t>товаров,  работ,  услуг  для обеспечения</w:t>
            </w:r>
            <w:r>
              <w:rPr>
                <w:sz w:val="28"/>
                <w:szCs w:val="28"/>
              </w:rPr>
              <w:t xml:space="preserve"> </w:t>
            </w:r>
            <w:r w:rsidRPr="00785A10">
              <w:rPr>
                <w:sz w:val="28"/>
                <w:szCs w:val="28"/>
              </w:rPr>
              <w:t>нужд субъектов Российской Федерации</w:t>
            </w:r>
            <w:r>
              <w:rPr>
                <w:sz w:val="28"/>
                <w:szCs w:val="28"/>
              </w:rPr>
              <w:t xml:space="preserve"> </w:t>
            </w:r>
            <w:r w:rsidRPr="00785A10">
              <w:rPr>
                <w:sz w:val="28"/>
                <w:szCs w:val="28"/>
              </w:rPr>
              <w:t>и  муниципальных нужд на 2019 финансовый</w:t>
            </w:r>
            <w:r>
              <w:rPr>
                <w:sz w:val="28"/>
                <w:szCs w:val="28"/>
              </w:rPr>
              <w:t xml:space="preserve"> </w:t>
            </w:r>
            <w:r w:rsidRPr="00785A10">
              <w:rPr>
                <w:sz w:val="28"/>
                <w:szCs w:val="28"/>
              </w:rPr>
              <w:t>год и плановый период 2020  и 2021 годов</w:t>
            </w:r>
          </w:p>
        </w:tc>
      </w:tr>
    </w:tbl>
    <w:p w:rsidR="00DF58BA" w:rsidRPr="00785A10" w:rsidRDefault="00DF58BA" w:rsidP="00DF58BA">
      <w:pPr>
        <w:rPr>
          <w:sz w:val="28"/>
          <w:szCs w:val="28"/>
        </w:rPr>
      </w:pPr>
    </w:p>
    <w:p w:rsidR="00DF58BA" w:rsidRPr="00785A10" w:rsidRDefault="00DF58BA" w:rsidP="00DF58BA">
      <w:pPr>
        <w:ind w:firstLine="900"/>
      </w:pPr>
    </w:p>
    <w:p w:rsidR="00DF58BA" w:rsidRPr="00ED4E99" w:rsidRDefault="0060192C" w:rsidP="00DF58BA">
      <w:pPr>
        <w:jc w:val="both"/>
        <w:rPr>
          <w:sz w:val="28"/>
          <w:szCs w:val="28"/>
        </w:rPr>
      </w:pPr>
      <w:r>
        <w:t xml:space="preserve">       </w:t>
      </w:r>
      <w:r w:rsidR="00DF58BA">
        <w:t xml:space="preserve">В </w:t>
      </w:r>
      <w:r w:rsidR="00DF58BA" w:rsidRPr="00ED4E99">
        <w:rPr>
          <w:sz w:val="28"/>
          <w:szCs w:val="28"/>
        </w:rPr>
        <w:t>целях реализации Федерально</w:t>
      </w:r>
      <w:r>
        <w:rPr>
          <w:sz w:val="28"/>
          <w:szCs w:val="28"/>
        </w:rPr>
        <w:t>го закона   от  05.04.2013.</w:t>
      </w:r>
      <w:r w:rsidR="00DF58BA" w:rsidRPr="00ED4E99">
        <w:rPr>
          <w:sz w:val="28"/>
          <w:szCs w:val="28"/>
        </w:rPr>
        <w:t xml:space="preserve"> № 44 – ФЗ «О  контрактной системе в сфере закупок товаров, работ, услуг для обеспечения государственных и муниципальных нужд» </w:t>
      </w:r>
    </w:p>
    <w:p w:rsidR="00DF58BA" w:rsidRPr="00ED4E99" w:rsidRDefault="00DF58BA" w:rsidP="00DF58BA">
      <w:pPr>
        <w:ind w:firstLine="900"/>
        <w:jc w:val="both"/>
        <w:rPr>
          <w:b/>
          <w:sz w:val="28"/>
          <w:szCs w:val="28"/>
        </w:rPr>
      </w:pPr>
    </w:p>
    <w:p w:rsidR="00DF58BA" w:rsidRPr="00ED4E99" w:rsidRDefault="00DF58BA" w:rsidP="00DF58BA">
      <w:pPr>
        <w:tabs>
          <w:tab w:val="left" w:pos="2280"/>
        </w:tabs>
        <w:ind w:firstLine="709"/>
        <w:jc w:val="both"/>
        <w:rPr>
          <w:sz w:val="28"/>
          <w:szCs w:val="28"/>
        </w:rPr>
      </w:pPr>
      <w:r w:rsidRPr="00ED4E99">
        <w:rPr>
          <w:sz w:val="28"/>
          <w:szCs w:val="28"/>
        </w:rPr>
        <w:t xml:space="preserve">1. Утвердить Плана закупок товаров, работ, услуг для обеспечения  нужд </w:t>
      </w:r>
      <w:r w:rsidR="00ED4E99" w:rsidRPr="00ED4E99">
        <w:rPr>
          <w:sz w:val="28"/>
          <w:szCs w:val="28"/>
        </w:rPr>
        <w:t>Савоськин</w:t>
      </w:r>
      <w:r w:rsidR="000B75F9" w:rsidRPr="00ED4E99">
        <w:rPr>
          <w:sz w:val="28"/>
          <w:szCs w:val="28"/>
        </w:rPr>
        <w:t xml:space="preserve">ского сельского поселения </w:t>
      </w:r>
      <w:r w:rsidRPr="00ED4E99">
        <w:rPr>
          <w:sz w:val="28"/>
          <w:szCs w:val="28"/>
        </w:rPr>
        <w:t xml:space="preserve"> на 201</w:t>
      </w:r>
      <w:r w:rsidR="00957861">
        <w:rPr>
          <w:sz w:val="28"/>
          <w:szCs w:val="28"/>
        </w:rPr>
        <w:t>9</w:t>
      </w:r>
      <w:r w:rsidR="0060192C">
        <w:rPr>
          <w:sz w:val="28"/>
          <w:szCs w:val="28"/>
        </w:rPr>
        <w:t xml:space="preserve"> </w:t>
      </w:r>
      <w:r w:rsidRPr="00ED4E99">
        <w:rPr>
          <w:sz w:val="28"/>
          <w:szCs w:val="28"/>
        </w:rPr>
        <w:t>фина</w:t>
      </w:r>
      <w:r w:rsidR="00957861">
        <w:rPr>
          <w:sz w:val="28"/>
          <w:szCs w:val="28"/>
        </w:rPr>
        <w:t>нсовый год и плановый период 2020 и 2021</w:t>
      </w:r>
      <w:r w:rsidR="00ED4E99" w:rsidRPr="00ED4E99">
        <w:rPr>
          <w:sz w:val="28"/>
          <w:szCs w:val="28"/>
        </w:rPr>
        <w:t xml:space="preserve"> </w:t>
      </w:r>
      <w:r w:rsidRPr="00ED4E99">
        <w:rPr>
          <w:sz w:val="28"/>
          <w:szCs w:val="28"/>
        </w:rPr>
        <w:t xml:space="preserve"> годов (Приложение № 1). </w:t>
      </w:r>
    </w:p>
    <w:p w:rsidR="00DF58BA" w:rsidRPr="00ED4E99" w:rsidRDefault="00DF58BA" w:rsidP="00DF58BA">
      <w:pPr>
        <w:tabs>
          <w:tab w:val="left" w:pos="2280"/>
        </w:tabs>
        <w:ind w:firstLine="709"/>
        <w:jc w:val="both"/>
        <w:rPr>
          <w:sz w:val="28"/>
          <w:szCs w:val="28"/>
        </w:rPr>
      </w:pPr>
      <w:r w:rsidRPr="00ED4E99">
        <w:rPr>
          <w:sz w:val="28"/>
          <w:szCs w:val="28"/>
        </w:rPr>
        <w:t xml:space="preserve">2. </w:t>
      </w:r>
      <w:proofErr w:type="gramStart"/>
      <w:r w:rsidRPr="00ED4E99">
        <w:rPr>
          <w:sz w:val="28"/>
          <w:szCs w:val="28"/>
        </w:rPr>
        <w:t>Разместить План</w:t>
      </w:r>
      <w:proofErr w:type="gramEnd"/>
      <w:r w:rsidRPr="00ED4E99">
        <w:rPr>
          <w:sz w:val="28"/>
          <w:szCs w:val="28"/>
        </w:rPr>
        <w:t xml:space="preserve"> закупок товаров, работ, услуг для обеспечения  нужд </w:t>
      </w:r>
      <w:r w:rsidR="008447C0" w:rsidRPr="00ED4E99">
        <w:rPr>
          <w:sz w:val="28"/>
          <w:szCs w:val="28"/>
        </w:rPr>
        <w:t>Савоськинского</w:t>
      </w:r>
      <w:r w:rsidR="00957861">
        <w:rPr>
          <w:sz w:val="28"/>
          <w:szCs w:val="28"/>
        </w:rPr>
        <w:t xml:space="preserve"> сельского поселения  на 2019</w:t>
      </w:r>
      <w:r w:rsidR="000B75F9" w:rsidRPr="00ED4E99">
        <w:rPr>
          <w:sz w:val="28"/>
          <w:szCs w:val="28"/>
        </w:rPr>
        <w:t xml:space="preserve"> финан</w:t>
      </w:r>
      <w:r w:rsidR="008447C0">
        <w:rPr>
          <w:sz w:val="28"/>
          <w:szCs w:val="28"/>
        </w:rPr>
        <w:t>совый год и плановый период 20</w:t>
      </w:r>
      <w:r w:rsidR="00957861">
        <w:rPr>
          <w:sz w:val="28"/>
          <w:szCs w:val="28"/>
        </w:rPr>
        <w:t>20 и 2021</w:t>
      </w:r>
      <w:r w:rsidR="000B75F9" w:rsidRPr="00ED4E99">
        <w:rPr>
          <w:sz w:val="28"/>
          <w:szCs w:val="28"/>
        </w:rPr>
        <w:t xml:space="preserve"> годов </w:t>
      </w:r>
      <w:r w:rsidRPr="00ED4E99">
        <w:rPr>
          <w:sz w:val="28"/>
          <w:szCs w:val="28"/>
        </w:rPr>
        <w:t xml:space="preserve">на официальном сайте Российской Федерации в информационно-телекоммуникационной сети «Интернет» по адресу: </w:t>
      </w:r>
      <w:hyperlink r:id="rId4" w:history="1">
        <w:r w:rsidRPr="00ED4E99">
          <w:rPr>
            <w:rStyle w:val="a3"/>
            <w:sz w:val="28"/>
            <w:szCs w:val="28"/>
            <w:lang w:val="en-US"/>
          </w:rPr>
          <w:t>www</w:t>
        </w:r>
        <w:r w:rsidRPr="00ED4E99">
          <w:rPr>
            <w:rStyle w:val="a3"/>
            <w:sz w:val="28"/>
            <w:szCs w:val="28"/>
          </w:rPr>
          <w:t>.</w:t>
        </w:r>
        <w:proofErr w:type="spellStart"/>
        <w:r w:rsidRPr="00ED4E99">
          <w:rPr>
            <w:rStyle w:val="a3"/>
            <w:sz w:val="28"/>
            <w:szCs w:val="28"/>
            <w:lang w:val="en-US"/>
          </w:rPr>
          <w:t>zakupki</w:t>
        </w:r>
        <w:proofErr w:type="spellEnd"/>
        <w:r w:rsidRPr="00ED4E99">
          <w:rPr>
            <w:rStyle w:val="a3"/>
            <w:sz w:val="28"/>
            <w:szCs w:val="28"/>
          </w:rPr>
          <w:t>.</w:t>
        </w:r>
        <w:proofErr w:type="spellStart"/>
        <w:r w:rsidRPr="00ED4E99">
          <w:rPr>
            <w:rStyle w:val="a3"/>
            <w:sz w:val="28"/>
            <w:szCs w:val="28"/>
            <w:lang w:val="en-US"/>
          </w:rPr>
          <w:t>gov</w:t>
        </w:r>
        <w:proofErr w:type="spellEnd"/>
        <w:r w:rsidRPr="00ED4E99">
          <w:rPr>
            <w:rStyle w:val="a3"/>
            <w:sz w:val="28"/>
            <w:szCs w:val="28"/>
          </w:rPr>
          <w:t>.</w:t>
        </w:r>
        <w:proofErr w:type="spellStart"/>
        <w:r w:rsidRPr="00ED4E99">
          <w:rPr>
            <w:rStyle w:val="a3"/>
            <w:sz w:val="28"/>
            <w:szCs w:val="28"/>
            <w:lang w:val="en-US"/>
          </w:rPr>
          <w:t>ru</w:t>
        </w:r>
        <w:proofErr w:type="spellEnd"/>
      </w:hyperlink>
      <w:r w:rsidRPr="00ED4E99">
        <w:rPr>
          <w:sz w:val="28"/>
          <w:szCs w:val="28"/>
        </w:rPr>
        <w:t xml:space="preserve"> </w:t>
      </w:r>
    </w:p>
    <w:p w:rsidR="00EE0C8A" w:rsidRPr="00ED4E99" w:rsidRDefault="00DF58BA" w:rsidP="00DF58BA">
      <w:pPr>
        <w:ind w:firstLine="708"/>
        <w:jc w:val="both"/>
        <w:rPr>
          <w:sz w:val="28"/>
          <w:szCs w:val="28"/>
        </w:rPr>
      </w:pPr>
      <w:r w:rsidRPr="00ED4E99">
        <w:rPr>
          <w:sz w:val="28"/>
          <w:szCs w:val="28"/>
        </w:rPr>
        <w:t xml:space="preserve">3. </w:t>
      </w:r>
      <w:proofErr w:type="gramStart"/>
      <w:r w:rsidRPr="00ED4E99">
        <w:rPr>
          <w:sz w:val="28"/>
          <w:szCs w:val="28"/>
        </w:rPr>
        <w:t>Разместить распоряжение</w:t>
      </w:r>
      <w:proofErr w:type="gramEnd"/>
      <w:r w:rsidRPr="00ED4E99">
        <w:rPr>
          <w:sz w:val="28"/>
          <w:szCs w:val="28"/>
        </w:rPr>
        <w:t xml:space="preserve">  на о</w:t>
      </w:r>
      <w:r w:rsidR="000B75F9" w:rsidRPr="00ED4E99">
        <w:rPr>
          <w:sz w:val="28"/>
          <w:szCs w:val="28"/>
        </w:rPr>
        <w:t xml:space="preserve">фициальном сайте Администрации </w:t>
      </w:r>
      <w:r w:rsidR="008447C0" w:rsidRPr="00ED4E99">
        <w:rPr>
          <w:sz w:val="28"/>
          <w:szCs w:val="28"/>
        </w:rPr>
        <w:t>Савоськинского</w:t>
      </w:r>
      <w:r w:rsidRPr="00ED4E99">
        <w:rPr>
          <w:sz w:val="28"/>
          <w:szCs w:val="28"/>
        </w:rPr>
        <w:t xml:space="preserve"> сельского поселения в информационно-телекоммуникационной сети «Интернет» по адресу:</w:t>
      </w:r>
      <w:r w:rsidR="00EE0C8A" w:rsidRPr="00ED4E99">
        <w:rPr>
          <w:color w:val="000000"/>
          <w:sz w:val="28"/>
          <w:szCs w:val="28"/>
        </w:rPr>
        <w:t xml:space="preserve"> (</w:t>
      </w:r>
      <w:hyperlink r:id="rId5" w:history="1">
        <w:r w:rsidR="00ED2A57" w:rsidRPr="001A2A64">
          <w:rPr>
            <w:rStyle w:val="a3"/>
            <w:sz w:val="28"/>
            <w:szCs w:val="28"/>
          </w:rPr>
          <w:t>http://</w:t>
        </w:r>
        <w:r w:rsidR="00ED2A57" w:rsidRPr="001A2A64">
          <w:rPr>
            <w:rStyle w:val="a3"/>
            <w:sz w:val="28"/>
            <w:szCs w:val="28"/>
            <w:lang w:val="en-US"/>
          </w:rPr>
          <w:t>www</w:t>
        </w:r>
        <w:r w:rsidR="00ED2A57" w:rsidRPr="001A2A64">
          <w:rPr>
            <w:rStyle w:val="a3"/>
            <w:sz w:val="28"/>
            <w:szCs w:val="28"/>
          </w:rPr>
          <w:t>.</w:t>
        </w:r>
        <w:r w:rsidR="00ED2A57" w:rsidRPr="001A2A64">
          <w:rPr>
            <w:rStyle w:val="a3"/>
            <w:sz w:val="28"/>
            <w:szCs w:val="28"/>
            <w:lang w:val="en-US"/>
          </w:rPr>
          <w:t>s</w:t>
        </w:r>
        <w:r w:rsidR="00ED2A57" w:rsidRPr="001A2A64">
          <w:rPr>
            <w:rStyle w:val="a3"/>
            <w:sz w:val="28"/>
            <w:szCs w:val="28"/>
          </w:rPr>
          <w:t>sp</w:t>
        </w:r>
        <w:r w:rsidR="00ED2A57" w:rsidRPr="001A2A64">
          <w:rPr>
            <w:rStyle w:val="a3"/>
            <w:sz w:val="28"/>
            <w:szCs w:val="28"/>
            <w:lang w:val="en-US"/>
          </w:rPr>
          <w:t>z</w:t>
        </w:r>
        <w:r w:rsidR="00ED2A57" w:rsidRPr="001A2A64">
          <w:rPr>
            <w:rStyle w:val="a3"/>
            <w:sz w:val="28"/>
            <w:szCs w:val="28"/>
          </w:rPr>
          <w:t>.ru</w:t>
        </w:r>
      </w:hyperlink>
      <w:r w:rsidR="00EE0C8A" w:rsidRPr="00ED4E99">
        <w:rPr>
          <w:color w:val="000000"/>
          <w:sz w:val="28"/>
          <w:szCs w:val="28"/>
        </w:rPr>
        <w:t>)</w:t>
      </w:r>
      <w:r w:rsidR="00EE0C8A" w:rsidRPr="00ED4E99">
        <w:rPr>
          <w:b/>
          <w:bCs/>
          <w:sz w:val="28"/>
          <w:szCs w:val="28"/>
        </w:rPr>
        <w:t>.</w:t>
      </w:r>
      <w:r w:rsidR="00EE0C8A" w:rsidRPr="00ED4E99">
        <w:rPr>
          <w:sz w:val="28"/>
          <w:szCs w:val="28"/>
        </w:rPr>
        <w:t xml:space="preserve">  </w:t>
      </w:r>
    </w:p>
    <w:p w:rsidR="00DF58BA" w:rsidRPr="00ED4E99" w:rsidRDefault="00EE0C8A" w:rsidP="00DF58BA">
      <w:pPr>
        <w:ind w:firstLine="708"/>
        <w:jc w:val="both"/>
        <w:rPr>
          <w:sz w:val="28"/>
          <w:szCs w:val="28"/>
        </w:rPr>
      </w:pPr>
      <w:r w:rsidRPr="00ED4E99">
        <w:rPr>
          <w:sz w:val="28"/>
          <w:szCs w:val="28"/>
        </w:rPr>
        <w:t>4</w:t>
      </w:r>
      <w:r w:rsidR="00DF58BA" w:rsidRPr="00ED4E99">
        <w:rPr>
          <w:sz w:val="28"/>
          <w:szCs w:val="28"/>
        </w:rPr>
        <w:t xml:space="preserve">. </w:t>
      </w:r>
      <w:proofErr w:type="gramStart"/>
      <w:r w:rsidR="00DF58BA" w:rsidRPr="00ED4E99">
        <w:rPr>
          <w:sz w:val="28"/>
          <w:szCs w:val="28"/>
        </w:rPr>
        <w:t>Контроль</w:t>
      </w:r>
      <w:r w:rsidRPr="00ED4E99">
        <w:rPr>
          <w:sz w:val="28"/>
          <w:szCs w:val="28"/>
        </w:rPr>
        <w:t xml:space="preserve"> </w:t>
      </w:r>
      <w:r w:rsidR="00DF58BA" w:rsidRPr="00ED4E99">
        <w:rPr>
          <w:sz w:val="28"/>
          <w:szCs w:val="28"/>
        </w:rPr>
        <w:t xml:space="preserve"> за</w:t>
      </w:r>
      <w:proofErr w:type="gramEnd"/>
      <w:r w:rsidR="00164D4A">
        <w:rPr>
          <w:sz w:val="28"/>
          <w:szCs w:val="28"/>
        </w:rPr>
        <w:t xml:space="preserve"> исполнением данного распоряжения</w:t>
      </w:r>
      <w:r w:rsidR="00DF58BA" w:rsidRPr="00ED4E99">
        <w:rPr>
          <w:sz w:val="28"/>
          <w:szCs w:val="28"/>
        </w:rPr>
        <w:t xml:space="preserve"> оставляю за собой.</w:t>
      </w:r>
    </w:p>
    <w:p w:rsidR="00DF58BA" w:rsidRPr="00ED4E99" w:rsidRDefault="00DF58BA" w:rsidP="00DF58BA">
      <w:pPr>
        <w:ind w:firstLine="708"/>
        <w:rPr>
          <w:sz w:val="28"/>
          <w:szCs w:val="28"/>
        </w:rPr>
      </w:pPr>
    </w:p>
    <w:p w:rsidR="00DF58BA" w:rsidRDefault="00DF58BA" w:rsidP="00DF58BA">
      <w:pPr>
        <w:shd w:val="clear" w:color="auto" w:fill="FFFFFF"/>
        <w:tabs>
          <w:tab w:val="left" w:pos="811"/>
        </w:tabs>
        <w:jc w:val="both"/>
      </w:pPr>
    </w:p>
    <w:p w:rsidR="00DF58BA" w:rsidRDefault="00DF58BA" w:rsidP="00DF58BA">
      <w:pPr>
        <w:jc w:val="both"/>
        <w:rPr>
          <w:b/>
        </w:rPr>
      </w:pPr>
    </w:p>
    <w:p w:rsidR="00AE41E3" w:rsidRDefault="00AE41E3" w:rsidP="00DF58BA">
      <w:pPr>
        <w:jc w:val="both"/>
        <w:rPr>
          <w:b/>
        </w:rPr>
      </w:pPr>
    </w:p>
    <w:p w:rsidR="00DF58BA" w:rsidRDefault="00DF58BA" w:rsidP="00DF58BA">
      <w:pPr>
        <w:jc w:val="both"/>
        <w:rPr>
          <w:b/>
        </w:rPr>
      </w:pPr>
    </w:p>
    <w:p w:rsidR="00DF58BA" w:rsidRPr="00ED2A57" w:rsidRDefault="00ED2A57" w:rsidP="00DF58BA">
      <w:pPr>
        <w:rPr>
          <w:sz w:val="28"/>
          <w:szCs w:val="28"/>
        </w:rPr>
      </w:pPr>
      <w:r w:rsidRPr="00ED2A57">
        <w:rPr>
          <w:sz w:val="28"/>
          <w:szCs w:val="28"/>
        </w:rPr>
        <w:t xml:space="preserve">Глава Администрации </w:t>
      </w:r>
    </w:p>
    <w:p w:rsidR="00ED2A57" w:rsidRPr="00ED2A57" w:rsidRDefault="00ED2A57" w:rsidP="00DF58BA">
      <w:pPr>
        <w:rPr>
          <w:sz w:val="28"/>
          <w:szCs w:val="28"/>
        </w:rPr>
      </w:pPr>
      <w:r w:rsidRPr="00ED2A57">
        <w:rPr>
          <w:sz w:val="28"/>
          <w:szCs w:val="28"/>
        </w:rPr>
        <w:t>Савоськинского</w:t>
      </w:r>
    </w:p>
    <w:p w:rsidR="00ED2A57" w:rsidRPr="00ED2A57" w:rsidRDefault="00ED2A57" w:rsidP="00DF58BA">
      <w:pPr>
        <w:rPr>
          <w:sz w:val="28"/>
          <w:szCs w:val="28"/>
        </w:rPr>
      </w:pPr>
      <w:r w:rsidRPr="00ED2A57">
        <w:rPr>
          <w:sz w:val="28"/>
          <w:szCs w:val="28"/>
        </w:rPr>
        <w:t>сельского поселения                                                              И. А. Фроленко</w:t>
      </w:r>
    </w:p>
    <w:p w:rsidR="00DF58BA" w:rsidRDefault="00DF58BA" w:rsidP="00DF58BA">
      <w:pPr>
        <w:rPr>
          <w:sz w:val="16"/>
          <w:szCs w:val="16"/>
        </w:rPr>
      </w:pPr>
    </w:p>
    <w:p w:rsidR="00DF58BA" w:rsidRDefault="00DF58BA" w:rsidP="00DF58BA">
      <w:pPr>
        <w:rPr>
          <w:sz w:val="16"/>
          <w:szCs w:val="16"/>
        </w:rPr>
      </w:pPr>
    </w:p>
    <w:p w:rsidR="0060192C" w:rsidRDefault="0060192C" w:rsidP="0060192C">
      <w:pPr>
        <w:pStyle w:val="a5"/>
        <w:widowControl w:val="0"/>
        <w:tabs>
          <w:tab w:val="left" w:pos="6690"/>
          <w:tab w:val="right" w:pos="9355"/>
        </w:tabs>
        <w:rPr>
          <w:rFonts w:ascii="Times New Roman" w:eastAsia="MS Mincho" w:hAnsi="Times New Roman" w:cs="Times New Roman"/>
          <w:bCs/>
          <w:sz w:val="28"/>
          <w:szCs w:val="28"/>
        </w:rPr>
      </w:pPr>
    </w:p>
    <w:p w:rsidR="00481155" w:rsidRPr="003204BE" w:rsidRDefault="00481155" w:rsidP="0060192C">
      <w:pPr>
        <w:pStyle w:val="a5"/>
        <w:widowControl w:val="0"/>
        <w:tabs>
          <w:tab w:val="left" w:pos="6690"/>
          <w:tab w:val="right" w:pos="9355"/>
        </w:tabs>
        <w:jc w:val="right"/>
        <w:rPr>
          <w:rFonts w:ascii="Times New Roman" w:eastAsia="MS Mincho" w:hAnsi="Times New Roman" w:cs="Times New Roman"/>
          <w:bCs/>
          <w:sz w:val="28"/>
          <w:szCs w:val="28"/>
        </w:rPr>
      </w:pPr>
      <w:r w:rsidRPr="003204BE">
        <w:rPr>
          <w:rFonts w:ascii="Times New Roman" w:eastAsia="MS Mincho" w:hAnsi="Times New Roman" w:cs="Times New Roman"/>
          <w:bCs/>
          <w:sz w:val="28"/>
          <w:szCs w:val="28"/>
        </w:rPr>
        <w:lastRenderedPageBreak/>
        <w:t xml:space="preserve">Приложение </w:t>
      </w:r>
      <w:r>
        <w:rPr>
          <w:rFonts w:ascii="Times New Roman" w:eastAsia="MS Mincho" w:hAnsi="Times New Roman" w:cs="Times New Roman"/>
          <w:bCs/>
          <w:sz w:val="28"/>
          <w:szCs w:val="28"/>
        </w:rPr>
        <w:t>№ 1</w:t>
      </w:r>
    </w:p>
    <w:p w:rsidR="00481155" w:rsidRDefault="00481155" w:rsidP="0060192C">
      <w:pPr>
        <w:pStyle w:val="a5"/>
        <w:widowControl w:val="0"/>
        <w:tabs>
          <w:tab w:val="left" w:pos="6630"/>
          <w:tab w:val="right" w:pos="9355"/>
        </w:tabs>
        <w:jc w:val="right"/>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                              </w:t>
      </w:r>
      <w:r w:rsidR="00164D4A">
        <w:rPr>
          <w:rFonts w:ascii="Times New Roman" w:eastAsia="MS Mincho" w:hAnsi="Times New Roman" w:cs="Times New Roman"/>
          <w:bCs/>
          <w:sz w:val="28"/>
          <w:szCs w:val="28"/>
        </w:rPr>
        <w:t xml:space="preserve">                              </w:t>
      </w:r>
      <w:r>
        <w:rPr>
          <w:rFonts w:ascii="Times New Roman" w:eastAsia="MS Mincho" w:hAnsi="Times New Roman" w:cs="Times New Roman"/>
          <w:bCs/>
          <w:sz w:val="28"/>
          <w:szCs w:val="28"/>
        </w:rPr>
        <w:t xml:space="preserve"> </w:t>
      </w:r>
      <w:r w:rsidR="00351BE8">
        <w:rPr>
          <w:rFonts w:ascii="Times New Roman" w:eastAsia="MS Mincho" w:hAnsi="Times New Roman" w:cs="Times New Roman"/>
          <w:bCs/>
          <w:sz w:val="28"/>
          <w:szCs w:val="28"/>
        </w:rPr>
        <w:t xml:space="preserve">к распоряжению </w:t>
      </w:r>
      <w:r w:rsidRPr="00431EA9">
        <w:rPr>
          <w:rFonts w:ascii="Times New Roman" w:eastAsia="MS Mincho" w:hAnsi="Times New Roman" w:cs="Times New Roman"/>
          <w:bCs/>
          <w:sz w:val="28"/>
          <w:szCs w:val="28"/>
        </w:rPr>
        <w:t xml:space="preserve"> </w:t>
      </w:r>
      <w:r w:rsidR="0060192C">
        <w:rPr>
          <w:rFonts w:ascii="Times New Roman" w:eastAsia="MS Mincho" w:hAnsi="Times New Roman" w:cs="Times New Roman"/>
          <w:bCs/>
          <w:sz w:val="28"/>
          <w:szCs w:val="28"/>
        </w:rPr>
        <w:t xml:space="preserve">Главы </w:t>
      </w:r>
      <w:r w:rsidRPr="00431EA9">
        <w:rPr>
          <w:rFonts w:ascii="Times New Roman" w:eastAsia="MS Mincho" w:hAnsi="Times New Roman" w:cs="Times New Roman"/>
          <w:bCs/>
          <w:sz w:val="28"/>
          <w:szCs w:val="28"/>
        </w:rPr>
        <w:t>Администрации</w:t>
      </w:r>
    </w:p>
    <w:p w:rsidR="00481155" w:rsidRPr="00431EA9" w:rsidRDefault="001101A2" w:rsidP="0060192C">
      <w:pPr>
        <w:pStyle w:val="a5"/>
        <w:widowControl w:val="0"/>
        <w:tabs>
          <w:tab w:val="left" w:pos="6630"/>
          <w:tab w:val="right" w:pos="9355"/>
        </w:tabs>
        <w:jc w:val="right"/>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 </w:t>
      </w:r>
      <w:r w:rsidR="00164D4A">
        <w:rPr>
          <w:rFonts w:ascii="Times New Roman" w:eastAsia="MS Mincho" w:hAnsi="Times New Roman" w:cs="Times New Roman"/>
          <w:bCs/>
          <w:sz w:val="28"/>
          <w:szCs w:val="28"/>
        </w:rPr>
        <w:t xml:space="preserve"> </w:t>
      </w:r>
      <w:r>
        <w:rPr>
          <w:rFonts w:ascii="Times New Roman" w:eastAsia="MS Mincho" w:hAnsi="Times New Roman" w:cs="Times New Roman"/>
          <w:bCs/>
          <w:sz w:val="28"/>
          <w:szCs w:val="28"/>
        </w:rPr>
        <w:t xml:space="preserve"> Савоськин</w:t>
      </w:r>
      <w:r w:rsidR="00481155" w:rsidRPr="00431EA9">
        <w:rPr>
          <w:rFonts w:ascii="Times New Roman" w:eastAsia="MS Mincho" w:hAnsi="Times New Roman" w:cs="Times New Roman"/>
          <w:bCs/>
          <w:sz w:val="28"/>
          <w:szCs w:val="28"/>
        </w:rPr>
        <w:t>ского сельского поселения</w:t>
      </w:r>
    </w:p>
    <w:p w:rsidR="00481155" w:rsidRPr="00431EA9" w:rsidRDefault="00481155" w:rsidP="0060192C">
      <w:pPr>
        <w:pStyle w:val="a5"/>
        <w:widowControl w:val="0"/>
        <w:tabs>
          <w:tab w:val="left" w:pos="7170"/>
          <w:tab w:val="right" w:pos="9355"/>
        </w:tabs>
        <w:jc w:val="right"/>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                                              </w:t>
      </w:r>
      <w:r w:rsidRPr="00431EA9">
        <w:rPr>
          <w:rFonts w:ascii="Times New Roman" w:eastAsia="MS Mincho" w:hAnsi="Times New Roman" w:cs="Times New Roman"/>
          <w:bCs/>
          <w:sz w:val="28"/>
          <w:szCs w:val="28"/>
        </w:rPr>
        <w:t xml:space="preserve">от </w:t>
      </w:r>
      <w:r w:rsidR="008F4C57">
        <w:rPr>
          <w:rFonts w:ascii="Times New Roman" w:eastAsia="MS Mincho" w:hAnsi="Times New Roman" w:cs="Times New Roman"/>
          <w:bCs/>
          <w:sz w:val="28"/>
          <w:szCs w:val="28"/>
        </w:rPr>
        <w:t>21</w:t>
      </w:r>
      <w:r>
        <w:rPr>
          <w:rFonts w:ascii="Times New Roman" w:eastAsia="MS Mincho" w:hAnsi="Times New Roman" w:cs="Times New Roman"/>
          <w:bCs/>
          <w:sz w:val="28"/>
          <w:szCs w:val="28"/>
        </w:rPr>
        <w:t>.1</w:t>
      </w:r>
      <w:r w:rsidR="008F4C57">
        <w:rPr>
          <w:rFonts w:ascii="Times New Roman" w:eastAsia="MS Mincho" w:hAnsi="Times New Roman" w:cs="Times New Roman"/>
          <w:bCs/>
          <w:sz w:val="28"/>
          <w:szCs w:val="28"/>
        </w:rPr>
        <w:t>2</w:t>
      </w:r>
      <w:r>
        <w:rPr>
          <w:rFonts w:ascii="Times New Roman" w:eastAsia="MS Mincho" w:hAnsi="Times New Roman" w:cs="Times New Roman"/>
          <w:bCs/>
          <w:sz w:val="28"/>
          <w:szCs w:val="28"/>
        </w:rPr>
        <w:t>.2018</w:t>
      </w:r>
      <w:r w:rsidR="0060192C">
        <w:rPr>
          <w:rFonts w:ascii="Times New Roman" w:eastAsia="MS Mincho" w:hAnsi="Times New Roman" w:cs="Times New Roman"/>
          <w:bCs/>
          <w:sz w:val="28"/>
          <w:szCs w:val="28"/>
        </w:rPr>
        <w:t>.</w:t>
      </w:r>
      <w:r w:rsidRPr="00431EA9">
        <w:rPr>
          <w:rFonts w:ascii="Times New Roman" w:eastAsia="MS Mincho" w:hAnsi="Times New Roman" w:cs="Times New Roman"/>
          <w:bCs/>
          <w:sz w:val="28"/>
          <w:szCs w:val="28"/>
        </w:rPr>
        <w:t xml:space="preserve">  № </w:t>
      </w:r>
      <w:r w:rsidR="008F4C57">
        <w:rPr>
          <w:rFonts w:ascii="Times New Roman" w:eastAsia="MS Mincho" w:hAnsi="Times New Roman" w:cs="Times New Roman"/>
          <w:bCs/>
          <w:sz w:val="28"/>
          <w:szCs w:val="28"/>
        </w:rPr>
        <w:t>46</w:t>
      </w:r>
    </w:p>
    <w:p w:rsidR="00481155" w:rsidRDefault="00481155" w:rsidP="00481155">
      <w:pPr>
        <w:widowControl w:val="0"/>
        <w:autoSpaceDE w:val="0"/>
        <w:autoSpaceDN w:val="0"/>
        <w:adjustRightInd w:val="0"/>
        <w:ind w:firstLine="709"/>
        <w:jc w:val="center"/>
        <w:rPr>
          <w:bCs/>
          <w:sz w:val="28"/>
          <w:szCs w:val="28"/>
        </w:rPr>
      </w:pPr>
    </w:p>
    <w:p w:rsidR="0060192C" w:rsidRDefault="00DD4B91" w:rsidP="00481155">
      <w:pPr>
        <w:widowControl w:val="0"/>
        <w:autoSpaceDE w:val="0"/>
        <w:autoSpaceDN w:val="0"/>
        <w:adjustRightInd w:val="0"/>
        <w:ind w:firstLine="709"/>
        <w:jc w:val="center"/>
        <w:rPr>
          <w:bCs/>
          <w:sz w:val="28"/>
          <w:szCs w:val="28"/>
        </w:rPr>
      </w:pPr>
      <w:hyperlink w:anchor="Par19" w:history="1">
        <w:r w:rsidR="00481155" w:rsidRPr="00096543">
          <w:rPr>
            <w:bCs/>
            <w:sz w:val="28"/>
            <w:szCs w:val="28"/>
          </w:rPr>
          <w:t xml:space="preserve">Порядок </w:t>
        </w:r>
      </w:hyperlink>
      <w:r w:rsidR="00481155" w:rsidRPr="00096543">
        <w:rPr>
          <w:bCs/>
          <w:sz w:val="28"/>
          <w:szCs w:val="28"/>
        </w:rPr>
        <w:t xml:space="preserve"> </w:t>
      </w:r>
    </w:p>
    <w:p w:rsidR="00481155" w:rsidRDefault="00481155" w:rsidP="00481155">
      <w:pPr>
        <w:widowControl w:val="0"/>
        <w:autoSpaceDE w:val="0"/>
        <w:autoSpaceDN w:val="0"/>
        <w:adjustRightInd w:val="0"/>
        <w:ind w:firstLine="709"/>
        <w:jc w:val="center"/>
        <w:rPr>
          <w:bCs/>
          <w:sz w:val="28"/>
          <w:szCs w:val="28"/>
        </w:rPr>
      </w:pPr>
      <w:r w:rsidRPr="00096543">
        <w:rPr>
          <w:bCs/>
          <w:sz w:val="28"/>
          <w:szCs w:val="28"/>
        </w:rPr>
        <w:t>формирования, утверждения и ведения планов закупок</w:t>
      </w:r>
    </w:p>
    <w:p w:rsidR="00481155" w:rsidRPr="00096543" w:rsidRDefault="00481155" w:rsidP="00481155">
      <w:pPr>
        <w:widowControl w:val="0"/>
        <w:autoSpaceDE w:val="0"/>
        <w:autoSpaceDN w:val="0"/>
        <w:adjustRightInd w:val="0"/>
        <w:ind w:firstLine="709"/>
        <w:jc w:val="center"/>
        <w:rPr>
          <w:b/>
          <w:bCs/>
          <w:sz w:val="28"/>
          <w:szCs w:val="28"/>
        </w:rPr>
      </w:pPr>
      <w:r w:rsidRPr="00096543">
        <w:rPr>
          <w:bCs/>
          <w:sz w:val="28"/>
          <w:szCs w:val="28"/>
        </w:rPr>
        <w:t xml:space="preserve">товаров, работ, услуг для обеспечения </w:t>
      </w:r>
      <w:r w:rsidRPr="00096543">
        <w:rPr>
          <w:sz w:val="28"/>
          <w:szCs w:val="28"/>
        </w:rPr>
        <w:t xml:space="preserve">муниципальных нужд  </w:t>
      </w:r>
      <w:r>
        <w:rPr>
          <w:sz w:val="28"/>
          <w:szCs w:val="28"/>
        </w:rPr>
        <w:t xml:space="preserve">Савоськинского  </w:t>
      </w:r>
      <w:r w:rsidRPr="00096543">
        <w:rPr>
          <w:sz w:val="28"/>
          <w:szCs w:val="28"/>
        </w:rPr>
        <w:t>сельского поселения</w:t>
      </w:r>
    </w:p>
    <w:p w:rsidR="00481155" w:rsidRDefault="00481155" w:rsidP="00481155">
      <w:pPr>
        <w:widowControl w:val="0"/>
        <w:autoSpaceDE w:val="0"/>
        <w:autoSpaceDN w:val="0"/>
        <w:adjustRightInd w:val="0"/>
        <w:ind w:firstLine="709"/>
        <w:jc w:val="both"/>
        <w:rPr>
          <w:b/>
          <w:bCs/>
          <w:sz w:val="28"/>
          <w:szCs w:val="28"/>
        </w:rPr>
      </w:pPr>
    </w:p>
    <w:p w:rsidR="00481155" w:rsidRPr="00096543" w:rsidRDefault="00481155" w:rsidP="0060192C">
      <w:pPr>
        <w:widowControl w:val="0"/>
        <w:autoSpaceDE w:val="0"/>
        <w:autoSpaceDN w:val="0"/>
        <w:adjustRightInd w:val="0"/>
        <w:jc w:val="both"/>
        <w:rPr>
          <w:bCs/>
          <w:sz w:val="28"/>
          <w:szCs w:val="28"/>
        </w:rPr>
      </w:pPr>
      <w:bookmarkStart w:id="0" w:name="Par19"/>
      <w:bookmarkEnd w:id="0"/>
      <w:r w:rsidRPr="00096543">
        <w:rPr>
          <w:bCs/>
          <w:sz w:val="28"/>
          <w:szCs w:val="28"/>
        </w:rPr>
        <w:t xml:space="preserve">1. Настоящий Порядок устанавливает требования к формированию, утверждению и ведению планов закупок товаров, работ, услуг (далее - закупки) для обеспечения муниципальных нужд </w:t>
      </w:r>
      <w:r w:rsidR="006064EE">
        <w:rPr>
          <w:sz w:val="28"/>
          <w:szCs w:val="28"/>
        </w:rPr>
        <w:t>Савоськинского</w:t>
      </w:r>
      <w:r w:rsidRPr="00B37EA6">
        <w:rPr>
          <w:sz w:val="28"/>
          <w:szCs w:val="28"/>
        </w:rPr>
        <w:t xml:space="preserve"> </w:t>
      </w:r>
      <w:r w:rsidRPr="00096543">
        <w:rPr>
          <w:bCs/>
          <w:sz w:val="28"/>
          <w:szCs w:val="28"/>
        </w:rPr>
        <w:t xml:space="preserve">сельского поселения в соответствии с Федеральным </w:t>
      </w:r>
      <w:hyperlink r:id="rId6" w:history="1">
        <w:r w:rsidRPr="00096543">
          <w:rPr>
            <w:bCs/>
            <w:sz w:val="28"/>
            <w:szCs w:val="28"/>
          </w:rPr>
          <w:t>законом</w:t>
        </w:r>
      </w:hyperlink>
      <w:r w:rsidRPr="00096543">
        <w:rPr>
          <w:bCs/>
          <w:sz w:val="28"/>
          <w:szCs w:val="28"/>
        </w:rPr>
        <w:t xml:space="preserve"> </w:t>
      </w:r>
      <w:r w:rsidRPr="00096543">
        <w:rPr>
          <w:sz w:val="28"/>
          <w:szCs w:val="28"/>
        </w:rPr>
        <w:t>от 05.04.2013</w:t>
      </w:r>
      <w:r w:rsidR="0060192C">
        <w:rPr>
          <w:sz w:val="28"/>
          <w:szCs w:val="28"/>
        </w:rPr>
        <w:t>.</w:t>
      </w:r>
      <w:r w:rsidRPr="00096543">
        <w:rPr>
          <w:sz w:val="28"/>
          <w:szCs w:val="28"/>
        </w:rPr>
        <w:t xml:space="preserve"> № 44-ФЗ </w:t>
      </w:r>
      <w:r w:rsidRPr="00096543">
        <w:rPr>
          <w:bCs/>
          <w:sz w:val="28"/>
          <w:szCs w:val="28"/>
        </w:rPr>
        <w:t>"О контрактной системе в сфере закупок товаров, работ, услуг для обеспечения государственных и муниципальных нужд" (далее - Федеральный закон).</w:t>
      </w:r>
    </w:p>
    <w:p w:rsidR="00481155" w:rsidRPr="00096543" w:rsidRDefault="00481155" w:rsidP="0060192C">
      <w:pPr>
        <w:widowControl w:val="0"/>
        <w:autoSpaceDE w:val="0"/>
        <w:autoSpaceDN w:val="0"/>
        <w:adjustRightInd w:val="0"/>
        <w:jc w:val="both"/>
        <w:rPr>
          <w:bCs/>
          <w:sz w:val="28"/>
          <w:szCs w:val="28"/>
        </w:rPr>
      </w:pPr>
      <w:r w:rsidRPr="00096543">
        <w:rPr>
          <w:bCs/>
          <w:sz w:val="28"/>
          <w:szCs w:val="28"/>
        </w:rPr>
        <w:t xml:space="preserve">2. </w:t>
      </w:r>
      <w:proofErr w:type="gramStart"/>
      <w:r w:rsidRPr="00096543">
        <w:rPr>
          <w:bCs/>
          <w:sz w:val="28"/>
          <w:szCs w:val="28"/>
        </w:rPr>
        <w:t xml:space="preserve">Порядок формирования, утверждения и ведения планов закупок для обеспечения муниципальных нужд </w:t>
      </w:r>
      <w:r w:rsidR="006064EE">
        <w:rPr>
          <w:sz w:val="28"/>
          <w:szCs w:val="28"/>
        </w:rPr>
        <w:t>Савоськинского</w:t>
      </w:r>
      <w:r w:rsidRPr="00B37EA6">
        <w:rPr>
          <w:sz w:val="28"/>
          <w:szCs w:val="28"/>
        </w:rPr>
        <w:t xml:space="preserve"> </w:t>
      </w:r>
      <w:r w:rsidRPr="00096543">
        <w:rPr>
          <w:bCs/>
          <w:sz w:val="28"/>
          <w:szCs w:val="28"/>
        </w:rPr>
        <w:t>сельского поселения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096543">
        <w:rPr>
          <w:bCs/>
          <w:sz w:val="28"/>
          <w:szCs w:val="28"/>
        </w:rPr>
        <w:t>www.zakupki.gov.ru</w:t>
      </w:r>
      <w:proofErr w:type="spellEnd"/>
      <w:r w:rsidRPr="00096543">
        <w:rPr>
          <w:bCs/>
          <w:sz w:val="28"/>
          <w:szCs w:val="28"/>
        </w:rPr>
        <w:t>).</w:t>
      </w:r>
      <w:proofErr w:type="gramEnd"/>
    </w:p>
    <w:p w:rsidR="00481155" w:rsidRPr="00096543" w:rsidRDefault="00481155" w:rsidP="0060192C">
      <w:pPr>
        <w:pStyle w:val="ConsPlusNormal"/>
        <w:jc w:val="both"/>
        <w:rPr>
          <w:rFonts w:ascii="Times New Roman" w:hAnsi="Times New Roman" w:cs="Times New Roman"/>
          <w:sz w:val="28"/>
          <w:szCs w:val="28"/>
        </w:rPr>
      </w:pPr>
      <w:bookmarkStart w:id="1" w:name="Par26"/>
      <w:bookmarkEnd w:id="1"/>
      <w:r w:rsidRPr="00096543">
        <w:rPr>
          <w:rFonts w:ascii="Times New Roman" w:hAnsi="Times New Roman" w:cs="Times New Roman"/>
          <w:bCs/>
          <w:sz w:val="28"/>
          <w:szCs w:val="28"/>
        </w:rPr>
        <w:t xml:space="preserve">3. </w:t>
      </w:r>
      <w:r w:rsidRPr="00096543">
        <w:rPr>
          <w:rFonts w:ascii="Times New Roman" w:hAnsi="Times New Roman" w:cs="Times New Roman"/>
          <w:sz w:val="28"/>
          <w:szCs w:val="28"/>
        </w:rPr>
        <w:t>Планы закупок утверждаются в течение 10 рабочих дней:</w:t>
      </w:r>
    </w:p>
    <w:p w:rsidR="00481155" w:rsidRPr="00B1665F" w:rsidRDefault="00481155" w:rsidP="0060192C">
      <w:pPr>
        <w:pStyle w:val="ConsPlusNormal"/>
        <w:jc w:val="both"/>
        <w:rPr>
          <w:rFonts w:ascii="Times New Roman" w:hAnsi="Times New Roman" w:cs="Times New Roman"/>
          <w:bCs/>
          <w:sz w:val="28"/>
          <w:szCs w:val="28"/>
        </w:rPr>
      </w:pPr>
      <w:r w:rsidRPr="00B1665F">
        <w:rPr>
          <w:rFonts w:ascii="Times New Roman" w:hAnsi="Times New Roman" w:cs="Times New Roman"/>
          <w:sz w:val="28"/>
          <w:szCs w:val="28"/>
        </w:rPr>
        <w:t xml:space="preserve">3.1. Муниципальными заказчиками, действующими от имени Администрации </w:t>
      </w:r>
      <w:r w:rsidR="006E5D16" w:rsidRPr="006E5D16">
        <w:rPr>
          <w:rFonts w:ascii="Times New Roman" w:hAnsi="Times New Roman" w:cs="Times New Roman"/>
          <w:sz w:val="28"/>
          <w:szCs w:val="28"/>
        </w:rPr>
        <w:t>Савоськинского</w:t>
      </w:r>
      <w:r w:rsidRPr="00B1665F">
        <w:rPr>
          <w:rFonts w:ascii="Times New Roman" w:hAnsi="Times New Roman" w:cs="Times New Roman"/>
          <w:sz w:val="28"/>
          <w:szCs w:val="28"/>
        </w:rPr>
        <w:t xml:space="preserve"> сельского поселения - после доведения до соответствующего муниципального заказчика объема прав в денежном выражении на принятие и (или) исполнение </w:t>
      </w:r>
      <w:r w:rsidRPr="00B1665F">
        <w:rPr>
          <w:rFonts w:ascii="Times New Roman" w:hAnsi="Times New Roman" w:cs="Times New Roman"/>
          <w:bCs/>
          <w:sz w:val="28"/>
          <w:szCs w:val="28"/>
        </w:rPr>
        <w:t>обязательств в соответствии с бюджетным законодательством Российской Федерации;</w:t>
      </w:r>
    </w:p>
    <w:p w:rsidR="00481155" w:rsidRPr="00B1665F" w:rsidRDefault="00481155" w:rsidP="0060192C">
      <w:pPr>
        <w:pStyle w:val="ConsPlusNormal"/>
        <w:jc w:val="both"/>
        <w:rPr>
          <w:rFonts w:ascii="Times New Roman" w:hAnsi="Times New Roman" w:cs="Times New Roman"/>
          <w:sz w:val="28"/>
          <w:szCs w:val="28"/>
        </w:rPr>
      </w:pPr>
      <w:bookmarkStart w:id="2" w:name="Par45"/>
      <w:bookmarkEnd w:id="2"/>
      <w:r w:rsidRPr="00B1665F">
        <w:rPr>
          <w:rFonts w:ascii="Times New Roman" w:hAnsi="Times New Roman" w:cs="Times New Roman"/>
          <w:bCs/>
          <w:sz w:val="28"/>
          <w:szCs w:val="28"/>
        </w:rPr>
        <w:t xml:space="preserve">3.2. </w:t>
      </w:r>
      <w:r w:rsidRPr="00B1665F">
        <w:rPr>
          <w:rFonts w:ascii="Times New Roman" w:hAnsi="Times New Roman" w:cs="Times New Roman"/>
          <w:sz w:val="28"/>
          <w:szCs w:val="28"/>
        </w:rPr>
        <w:t xml:space="preserve">Муниципальными </w:t>
      </w:r>
      <w:r w:rsidRPr="00B1665F">
        <w:rPr>
          <w:rFonts w:ascii="Times New Roman" w:hAnsi="Times New Roman" w:cs="Times New Roman"/>
          <w:bCs/>
          <w:sz w:val="28"/>
          <w:szCs w:val="28"/>
        </w:rPr>
        <w:t xml:space="preserve">бюджетными учреждениями, созданными </w:t>
      </w:r>
      <w:r w:rsidRPr="006E5D16">
        <w:rPr>
          <w:rFonts w:ascii="Times New Roman" w:hAnsi="Times New Roman" w:cs="Times New Roman"/>
          <w:bCs/>
          <w:sz w:val="28"/>
          <w:szCs w:val="28"/>
        </w:rPr>
        <w:t xml:space="preserve">Администрацией </w:t>
      </w:r>
      <w:r w:rsidR="006E5D16" w:rsidRPr="006E5D16">
        <w:rPr>
          <w:rFonts w:ascii="Times New Roman" w:hAnsi="Times New Roman" w:cs="Times New Roman"/>
          <w:sz w:val="28"/>
          <w:szCs w:val="28"/>
        </w:rPr>
        <w:t>Савоськинского</w:t>
      </w:r>
      <w:r w:rsidRPr="00B1665F">
        <w:rPr>
          <w:rFonts w:ascii="Times New Roman" w:hAnsi="Times New Roman" w:cs="Times New Roman"/>
          <w:bCs/>
          <w:sz w:val="28"/>
          <w:szCs w:val="28"/>
        </w:rPr>
        <w:t xml:space="preserve"> сельского поселения, за исключением закупок, осуществляемых</w:t>
      </w:r>
      <w:r w:rsidRPr="00B1665F">
        <w:rPr>
          <w:rFonts w:ascii="Times New Roman" w:hAnsi="Times New Roman" w:cs="Times New Roman"/>
          <w:sz w:val="28"/>
          <w:szCs w:val="28"/>
        </w:rPr>
        <w:t xml:space="preserve"> в соответствии с частями 2 и 6 статьи 15 Федерального закона, - после утверждения планов финансово-хозяйственной деятельности;</w:t>
      </w:r>
    </w:p>
    <w:p w:rsidR="00481155" w:rsidRPr="00B1665F" w:rsidRDefault="00481155" w:rsidP="0060192C">
      <w:pPr>
        <w:pStyle w:val="ConsPlusNormal"/>
        <w:jc w:val="both"/>
        <w:rPr>
          <w:rFonts w:ascii="Times New Roman" w:hAnsi="Times New Roman" w:cs="Times New Roman"/>
          <w:sz w:val="28"/>
          <w:szCs w:val="28"/>
        </w:rPr>
      </w:pPr>
      <w:r w:rsidRPr="00B1665F">
        <w:rPr>
          <w:rFonts w:ascii="Times New Roman" w:hAnsi="Times New Roman" w:cs="Times New Roman"/>
          <w:sz w:val="28"/>
          <w:szCs w:val="28"/>
        </w:rPr>
        <w:t xml:space="preserve">3.3. </w:t>
      </w:r>
      <w:proofErr w:type="gramStart"/>
      <w:r w:rsidRPr="00B1665F">
        <w:rPr>
          <w:rFonts w:ascii="Times New Roman" w:hAnsi="Times New Roman" w:cs="Times New Roman"/>
          <w:sz w:val="28"/>
          <w:szCs w:val="28"/>
        </w:rPr>
        <w:t xml:space="preserve">Муниципальными бюджетными учреждениями, </w:t>
      </w:r>
      <w:bookmarkStart w:id="3" w:name="Par46"/>
      <w:bookmarkStart w:id="4" w:name="Par47"/>
      <w:bookmarkEnd w:id="3"/>
      <w:bookmarkEnd w:id="4"/>
      <w:r w:rsidRPr="00B1665F">
        <w:rPr>
          <w:rFonts w:ascii="Times New Roman" w:hAnsi="Times New Roman" w:cs="Times New Roman"/>
          <w:sz w:val="28"/>
          <w:szCs w:val="28"/>
        </w:rPr>
        <w:t>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w:t>
      </w:r>
      <w:r>
        <w:rPr>
          <w:rFonts w:ascii="Times New Roman" w:hAnsi="Times New Roman" w:cs="Times New Roman"/>
          <w:sz w:val="28"/>
          <w:szCs w:val="28"/>
        </w:rPr>
        <w:t xml:space="preserve"> </w:t>
      </w:r>
      <w:r w:rsidR="006E5D16" w:rsidRPr="006E5D16">
        <w:rPr>
          <w:rFonts w:ascii="Times New Roman" w:hAnsi="Times New Roman" w:cs="Times New Roman"/>
          <w:sz w:val="28"/>
          <w:szCs w:val="28"/>
        </w:rPr>
        <w:t>Савоськинского</w:t>
      </w:r>
      <w:r w:rsidRPr="00B1665F">
        <w:rPr>
          <w:rFonts w:ascii="Times New Roman" w:hAnsi="Times New Roman" w:cs="Times New Roman"/>
          <w:sz w:val="28"/>
          <w:szCs w:val="28"/>
        </w:rPr>
        <w:t xml:space="preserve"> сельского поселения  муниципальных контрактов от лица указанных органов, в случаях, предусмотренных частью 6 статьи 15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w:t>
      </w:r>
      <w:proofErr w:type="gramEnd"/>
      <w:r w:rsidRPr="00B1665F">
        <w:rPr>
          <w:rFonts w:ascii="Times New Roman" w:hAnsi="Times New Roman" w:cs="Times New Roman"/>
          <w:sz w:val="28"/>
          <w:szCs w:val="28"/>
        </w:rPr>
        <w:t xml:space="preserve"> в соответствии с бюджетным законодательством Российской Федерации.</w:t>
      </w:r>
    </w:p>
    <w:p w:rsidR="00481155" w:rsidRPr="00B1665F" w:rsidRDefault="00481155" w:rsidP="0060192C">
      <w:pPr>
        <w:widowControl w:val="0"/>
        <w:autoSpaceDE w:val="0"/>
        <w:autoSpaceDN w:val="0"/>
        <w:adjustRightInd w:val="0"/>
        <w:jc w:val="both"/>
        <w:rPr>
          <w:bCs/>
          <w:sz w:val="28"/>
          <w:szCs w:val="28"/>
        </w:rPr>
      </w:pPr>
      <w:r w:rsidRPr="00B1665F">
        <w:rPr>
          <w:bCs/>
          <w:sz w:val="28"/>
          <w:szCs w:val="28"/>
        </w:rPr>
        <w:t>4. Планы закупок формируются лицами, указанными в пункте 3 настоящего Порядка, на очередной финансовый год и плановый период с учетом следующих положений:</w:t>
      </w:r>
    </w:p>
    <w:p w:rsidR="00481155" w:rsidRPr="00B1665F" w:rsidRDefault="00481155" w:rsidP="0060192C">
      <w:pPr>
        <w:widowControl w:val="0"/>
        <w:autoSpaceDE w:val="0"/>
        <w:autoSpaceDN w:val="0"/>
        <w:adjustRightInd w:val="0"/>
        <w:jc w:val="both"/>
        <w:rPr>
          <w:bCs/>
          <w:sz w:val="28"/>
          <w:szCs w:val="28"/>
        </w:rPr>
      </w:pPr>
      <w:r>
        <w:rPr>
          <w:bCs/>
          <w:sz w:val="28"/>
          <w:szCs w:val="28"/>
        </w:rPr>
        <w:t>4.1.М</w:t>
      </w:r>
      <w:r w:rsidRPr="00B1665F">
        <w:rPr>
          <w:bCs/>
          <w:sz w:val="28"/>
          <w:szCs w:val="28"/>
        </w:rPr>
        <w:t xml:space="preserve">униципальные заказчики в сроки, установленные главным распорядителем </w:t>
      </w:r>
      <w:r w:rsidRPr="00B1665F">
        <w:rPr>
          <w:bCs/>
          <w:sz w:val="28"/>
          <w:szCs w:val="28"/>
        </w:rPr>
        <w:lastRenderedPageBreak/>
        <w:t xml:space="preserve">средств бюджета </w:t>
      </w:r>
      <w:r w:rsidR="006E5D16"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w:t>
      </w:r>
      <w:r>
        <w:rPr>
          <w:bCs/>
          <w:sz w:val="28"/>
          <w:szCs w:val="28"/>
        </w:rPr>
        <w:t>Зимовников</w:t>
      </w:r>
      <w:r w:rsidRPr="00B1665F">
        <w:rPr>
          <w:bCs/>
          <w:sz w:val="28"/>
          <w:szCs w:val="28"/>
        </w:rPr>
        <w:t xml:space="preserve">ского района (далее – главный распорядитель), но не позднее срока, установленного постановлением Администрации </w:t>
      </w:r>
      <w:r w:rsidR="006E5D16"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об утверждении Порядка и сроков разработки прогноза социально-экономического развития </w:t>
      </w:r>
      <w:r w:rsidR="006E5D16"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и составления проекта бюджета </w:t>
      </w:r>
      <w:r w:rsidR="006E5D16"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w:t>
      </w:r>
      <w:r>
        <w:rPr>
          <w:bCs/>
          <w:sz w:val="28"/>
          <w:szCs w:val="28"/>
        </w:rPr>
        <w:t>Зимовников</w:t>
      </w:r>
      <w:r w:rsidRPr="00B1665F">
        <w:rPr>
          <w:bCs/>
          <w:sz w:val="28"/>
          <w:szCs w:val="28"/>
        </w:rPr>
        <w:t>ского района:</w:t>
      </w:r>
    </w:p>
    <w:p w:rsidR="00481155" w:rsidRPr="00B1665F" w:rsidRDefault="00481155" w:rsidP="0060192C">
      <w:pPr>
        <w:widowControl w:val="0"/>
        <w:autoSpaceDE w:val="0"/>
        <w:autoSpaceDN w:val="0"/>
        <w:adjustRightInd w:val="0"/>
        <w:jc w:val="both"/>
        <w:rPr>
          <w:bCs/>
          <w:sz w:val="28"/>
          <w:szCs w:val="28"/>
        </w:rPr>
      </w:pPr>
      <w:proofErr w:type="gramStart"/>
      <w:r w:rsidRPr="00B1665F">
        <w:rPr>
          <w:bCs/>
          <w:sz w:val="28"/>
          <w:szCs w:val="28"/>
        </w:rPr>
        <w:t xml:space="preserve">– формируют планы закупок, исходя из целей осуществления закупок, определенных с учетом положений </w:t>
      </w:r>
      <w:hyperlink r:id="rId7" w:history="1">
        <w:r w:rsidRPr="00B1665F">
          <w:rPr>
            <w:bCs/>
            <w:sz w:val="28"/>
            <w:szCs w:val="28"/>
          </w:rPr>
          <w:t>статьи 13</w:t>
        </w:r>
      </w:hyperlink>
      <w:r w:rsidRPr="00B1665F">
        <w:rPr>
          <w:bCs/>
          <w:sz w:val="28"/>
          <w:szCs w:val="28"/>
        </w:rPr>
        <w:t xml:space="preserve"> Федерального закона, и представляют их не позднее срока, установленного постановлением Администрации</w:t>
      </w:r>
      <w:r>
        <w:rPr>
          <w:bCs/>
          <w:sz w:val="28"/>
          <w:szCs w:val="28"/>
        </w:rPr>
        <w:t xml:space="preserve"> </w:t>
      </w:r>
      <w:r w:rsidR="006E5D16"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об утверждении Порядка и сроков разработки прогноза социально-экономического развития </w:t>
      </w:r>
      <w:r w:rsidR="006E5D16"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и составления проекта бюджета </w:t>
      </w:r>
      <w:r w:rsidR="006E5D16"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w:t>
      </w:r>
      <w:r>
        <w:rPr>
          <w:bCs/>
          <w:sz w:val="28"/>
          <w:szCs w:val="28"/>
        </w:rPr>
        <w:t>Зимовниковс</w:t>
      </w:r>
      <w:r w:rsidRPr="00B1665F">
        <w:rPr>
          <w:bCs/>
          <w:sz w:val="28"/>
          <w:szCs w:val="28"/>
        </w:rPr>
        <w:t>кого района,  главному распорядителю для формирования на их основании в соответствии с бюджетным</w:t>
      </w:r>
      <w:proofErr w:type="gramEnd"/>
      <w:r w:rsidRPr="00B1665F">
        <w:rPr>
          <w:bCs/>
          <w:sz w:val="28"/>
          <w:szCs w:val="28"/>
        </w:rPr>
        <w:t xml:space="preserve"> законодательством Российской Федерации обоснований бюджетных ассигнований на осуществление закупок;</w:t>
      </w:r>
    </w:p>
    <w:p w:rsidR="00481155" w:rsidRPr="00B1665F" w:rsidRDefault="00481155" w:rsidP="0060192C">
      <w:pPr>
        <w:widowControl w:val="0"/>
        <w:autoSpaceDE w:val="0"/>
        <w:autoSpaceDN w:val="0"/>
        <w:adjustRightInd w:val="0"/>
        <w:jc w:val="both"/>
        <w:rPr>
          <w:sz w:val="28"/>
          <w:szCs w:val="28"/>
        </w:rPr>
      </w:pPr>
      <w:proofErr w:type="gramStart"/>
      <w:r w:rsidRPr="00B1665F">
        <w:rPr>
          <w:bCs/>
          <w:sz w:val="28"/>
          <w:szCs w:val="28"/>
        </w:rPr>
        <w:t xml:space="preserve">– корректируют при необходимости по согласованию с главным распорядителем планы закупок в процессе составления </w:t>
      </w:r>
      <w:r w:rsidRPr="00B1665F">
        <w:rPr>
          <w:sz w:val="28"/>
          <w:szCs w:val="28"/>
        </w:rPr>
        <w:t xml:space="preserve">проектов бюджетных смет и представления главными распорядителями при составлении проекта решения Собрания депутатов </w:t>
      </w:r>
      <w:r w:rsidR="006E5D16" w:rsidRPr="006E5D16">
        <w:rPr>
          <w:sz w:val="28"/>
          <w:szCs w:val="28"/>
        </w:rPr>
        <w:t>Савоськинского</w:t>
      </w:r>
      <w:r w:rsidRPr="00B1665F">
        <w:rPr>
          <w:sz w:val="28"/>
          <w:szCs w:val="28"/>
        </w:rPr>
        <w:t xml:space="preserve"> сельского поселения о бюджете </w:t>
      </w:r>
      <w:r w:rsidR="006E5D16" w:rsidRPr="006E5D16">
        <w:rPr>
          <w:sz w:val="28"/>
          <w:szCs w:val="28"/>
        </w:rPr>
        <w:t>Савоськинского</w:t>
      </w:r>
      <w:r w:rsidRPr="00B1665F">
        <w:rPr>
          <w:sz w:val="28"/>
          <w:szCs w:val="28"/>
        </w:rPr>
        <w:t xml:space="preserve"> сельского поселения </w:t>
      </w:r>
      <w:r>
        <w:rPr>
          <w:sz w:val="28"/>
          <w:szCs w:val="28"/>
        </w:rPr>
        <w:t>Зимовников</w:t>
      </w:r>
      <w:r w:rsidRPr="00B1665F">
        <w:rPr>
          <w:sz w:val="28"/>
          <w:szCs w:val="28"/>
        </w:rPr>
        <w:t>ского района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 Российской Федерации;</w:t>
      </w:r>
      <w:proofErr w:type="gramEnd"/>
    </w:p>
    <w:p w:rsidR="00481155" w:rsidRPr="00B1665F" w:rsidRDefault="00481155" w:rsidP="0060192C">
      <w:pPr>
        <w:widowControl w:val="0"/>
        <w:autoSpaceDE w:val="0"/>
        <w:autoSpaceDN w:val="0"/>
        <w:adjustRightInd w:val="0"/>
        <w:jc w:val="both"/>
        <w:rPr>
          <w:bCs/>
          <w:sz w:val="28"/>
          <w:szCs w:val="28"/>
        </w:rPr>
      </w:pPr>
      <w:r w:rsidRPr="00B1665F">
        <w:rPr>
          <w:bCs/>
          <w:sz w:val="28"/>
          <w:szCs w:val="28"/>
        </w:rPr>
        <w:t>–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 установленный пунктом 3 настоящего Порядка, сформированные планы закупок и уведомляют об этом главного распорядителя;</w:t>
      </w:r>
    </w:p>
    <w:p w:rsidR="00481155" w:rsidRPr="00B1665F" w:rsidRDefault="00481155" w:rsidP="0060192C">
      <w:pPr>
        <w:widowControl w:val="0"/>
        <w:autoSpaceDE w:val="0"/>
        <w:autoSpaceDN w:val="0"/>
        <w:adjustRightInd w:val="0"/>
        <w:jc w:val="both"/>
        <w:rPr>
          <w:bCs/>
          <w:sz w:val="28"/>
          <w:szCs w:val="28"/>
        </w:rPr>
      </w:pPr>
      <w:r w:rsidRPr="00B1665F">
        <w:rPr>
          <w:bCs/>
          <w:sz w:val="28"/>
          <w:szCs w:val="28"/>
        </w:rPr>
        <w:t xml:space="preserve">4.2. </w:t>
      </w:r>
      <w:proofErr w:type="gramStart"/>
      <w:r w:rsidRPr="00B1665F">
        <w:rPr>
          <w:sz w:val="28"/>
          <w:szCs w:val="28"/>
        </w:rPr>
        <w:t>Муниципальные бюджетные учреждения</w:t>
      </w:r>
      <w:r w:rsidRPr="00B1665F">
        <w:rPr>
          <w:bCs/>
          <w:sz w:val="28"/>
          <w:szCs w:val="28"/>
        </w:rPr>
        <w:t xml:space="preserve">, указанные в </w:t>
      </w:r>
      <w:hyperlink w:anchor="Par28" w:history="1">
        <w:r w:rsidRPr="00B1665F">
          <w:rPr>
            <w:bCs/>
            <w:sz w:val="28"/>
            <w:szCs w:val="28"/>
          </w:rPr>
          <w:t>подпункте 3.2 пункта 3</w:t>
        </w:r>
      </w:hyperlink>
      <w:r w:rsidRPr="00B1665F">
        <w:rPr>
          <w:bCs/>
          <w:sz w:val="28"/>
          <w:szCs w:val="28"/>
        </w:rPr>
        <w:t xml:space="preserve"> настоящего Порядка, в сроки, установленные органами, осуществляющими функции и полномочия их учредителя, не позднее срока, установленного постановлением Администрации </w:t>
      </w:r>
      <w:r w:rsidR="00FA174D"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об утверждении Порядка и сроков разработки прогноза социально-экономического развития </w:t>
      </w:r>
      <w:r w:rsidR="00FA174D"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и составления проекта бюджета </w:t>
      </w:r>
      <w:r w:rsidR="00FA174D"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w:t>
      </w:r>
      <w:r>
        <w:rPr>
          <w:bCs/>
          <w:sz w:val="28"/>
          <w:szCs w:val="28"/>
        </w:rPr>
        <w:t>Зимовников</w:t>
      </w:r>
      <w:r w:rsidRPr="00B1665F">
        <w:rPr>
          <w:bCs/>
          <w:sz w:val="28"/>
          <w:szCs w:val="28"/>
        </w:rPr>
        <w:t>ского района:</w:t>
      </w:r>
      <w:proofErr w:type="gramEnd"/>
    </w:p>
    <w:p w:rsidR="00481155" w:rsidRPr="00B1665F" w:rsidRDefault="00481155" w:rsidP="0060192C">
      <w:pPr>
        <w:widowControl w:val="0"/>
        <w:autoSpaceDE w:val="0"/>
        <w:autoSpaceDN w:val="0"/>
        <w:adjustRightInd w:val="0"/>
        <w:jc w:val="both"/>
        <w:rPr>
          <w:bCs/>
          <w:sz w:val="28"/>
          <w:szCs w:val="28"/>
        </w:rPr>
      </w:pPr>
      <w:proofErr w:type="gramStart"/>
      <w:r w:rsidRPr="00B1665F">
        <w:rPr>
          <w:bCs/>
          <w:sz w:val="28"/>
          <w:szCs w:val="28"/>
        </w:rPr>
        <w:t xml:space="preserve">–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срока, установленного постановлением Администрации </w:t>
      </w:r>
      <w:r w:rsidR="00FA174D"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об утверждении Порядка и сроков разработки прогноза социально-экономического развития </w:t>
      </w:r>
      <w:r w:rsidR="00FA174D"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и составления проекта бюджета </w:t>
      </w:r>
      <w:r w:rsidR="00FA174D"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w:t>
      </w:r>
      <w:r>
        <w:rPr>
          <w:bCs/>
          <w:sz w:val="28"/>
          <w:szCs w:val="28"/>
        </w:rPr>
        <w:t>Зимовников</w:t>
      </w:r>
      <w:r w:rsidRPr="00B1665F">
        <w:rPr>
          <w:bCs/>
          <w:sz w:val="28"/>
          <w:szCs w:val="28"/>
        </w:rPr>
        <w:t>ского района органам, осуществляющим функции и полномочия их учредителя, для учета при формирования обоснований бюджетных</w:t>
      </w:r>
      <w:proofErr w:type="gramEnd"/>
      <w:r w:rsidRPr="00B1665F">
        <w:rPr>
          <w:bCs/>
          <w:sz w:val="28"/>
          <w:szCs w:val="28"/>
        </w:rPr>
        <w:t xml:space="preserve"> ассигнований </w:t>
      </w:r>
      <w:r w:rsidRPr="00B1665F">
        <w:rPr>
          <w:sz w:val="28"/>
          <w:szCs w:val="28"/>
        </w:rPr>
        <w:t xml:space="preserve">в соответствии с </w:t>
      </w:r>
      <w:r w:rsidRPr="00B1665F">
        <w:rPr>
          <w:sz w:val="28"/>
          <w:szCs w:val="28"/>
        </w:rPr>
        <w:lastRenderedPageBreak/>
        <w:t>бюджетным законодательством Российской Федерации;</w:t>
      </w:r>
    </w:p>
    <w:p w:rsidR="00481155" w:rsidRPr="00B1665F" w:rsidRDefault="00481155" w:rsidP="0060192C">
      <w:pPr>
        <w:pStyle w:val="ConsPlusNormal"/>
        <w:jc w:val="both"/>
        <w:rPr>
          <w:rFonts w:ascii="Times New Roman" w:hAnsi="Times New Roman" w:cs="Times New Roman"/>
          <w:sz w:val="28"/>
          <w:szCs w:val="28"/>
        </w:rPr>
      </w:pPr>
      <w:r w:rsidRPr="00B1665F">
        <w:rPr>
          <w:bCs/>
          <w:sz w:val="28"/>
          <w:szCs w:val="28"/>
        </w:rPr>
        <w:t xml:space="preserve">– </w:t>
      </w:r>
      <w:r w:rsidRPr="00B1665F">
        <w:rPr>
          <w:rFonts w:ascii="Times New Roman" w:hAnsi="Times New Roman" w:cs="Times New Roman"/>
          <w:bCs/>
          <w:sz w:val="28"/>
          <w:szCs w:val="28"/>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w:t>
      </w:r>
      <w:r w:rsidRPr="00B1665F">
        <w:rPr>
          <w:rFonts w:ascii="Times New Roman" w:hAnsi="Times New Roman" w:cs="Times New Roman"/>
          <w:sz w:val="28"/>
          <w:szCs w:val="28"/>
        </w:rPr>
        <w:t>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481155" w:rsidRPr="00B1665F" w:rsidRDefault="00481155" w:rsidP="0060192C">
      <w:pPr>
        <w:widowControl w:val="0"/>
        <w:autoSpaceDE w:val="0"/>
        <w:autoSpaceDN w:val="0"/>
        <w:adjustRightInd w:val="0"/>
        <w:jc w:val="both"/>
        <w:rPr>
          <w:bCs/>
          <w:sz w:val="28"/>
          <w:szCs w:val="28"/>
        </w:rPr>
      </w:pPr>
      <w:r w:rsidRPr="00B1665F">
        <w:rPr>
          <w:bCs/>
          <w:sz w:val="28"/>
          <w:szCs w:val="28"/>
        </w:rPr>
        <w:t>– при необходимости уточняют планы закупок, после их уточнения и утверждения планов финансово-хозяйственной деятельности утверждают в срок, установленный пунктом 3 настоящего Порядка, сформированные планы закупок и уведомляют об этом орган, осуществляющий функции и полномочия их учредителя;</w:t>
      </w:r>
    </w:p>
    <w:p w:rsidR="00481155" w:rsidRPr="00B1665F" w:rsidRDefault="00481155" w:rsidP="0060192C">
      <w:pPr>
        <w:widowControl w:val="0"/>
        <w:autoSpaceDE w:val="0"/>
        <w:autoSpaceDN w:val="0"/>
        <w:adjustRightInd w:val="0"/>
        <w:jc w:val="both"/>
        <w:rPr>
          <w:bCs/>
          <w:sz w:val="28"/>
          <w:szCs w:val="28"/>
        </w:rPr>
      </w:pPr>
      <w:r w:rsidRPr="00B1665F">
        <w:rPr>
          <w:bCs/>
          <w:sz w:val="28"/>
          <w:szCs w:val="28"/>
        </w:rPr>
        <w:t xml:space="preserve">4.3.  </w:t>
      </w:r>
      <w:r w:rsidRPr="00B1665F">
        <w:rPr>
          <w:sz w:val="28"/>
          <w:szCs w:val="28"/>
        </w:rPr>
        <w:t>Муниципальные бюджетные учреждения</w:t>
      </w:r>
      <w:r w:rsidRPr="00B1665F">
        <w:rPr>
          <w:bCs/>
          <w:sz w:val="28"/>
          <w:szCs w:val="28"/>
        </w:rPr>
        <w:t xml:space="preserve">, указанные в </w:t>
      </w:r>
      <w:hyperlink w:anchor="Par30" w:history="1">
        <w:r w:rsidRPr="00B1665F">
          <w:rPr>
            <w:bCs/>
            <w:sz w:val="28"/>
            <w:szCs w:val="28"/>
          </w:rPr>
          <w:t>подпункте 3.3 пункта 3</w:t>
        </w:r>
      </w:hyperlink>
      <w:r w:rsidRPr="00B1665F">
        <w:rPr>
          <w:bCs/>
          <w:sz w:val="28"/>
          <w:szCs w:val="28"/>
        </w:rPr>
        <w:t xml:space="preserve"> настоящего Порядка:</w:t>
      </w:r>
    </w:p>
    <w:p w:rsidR="00481155" w:rsidRPr="00B1665F" w:rsidRDefault="00481155" w:rsidP="0060192C">
      <w:pPr>
        <w:widowControl w:val="0"/>
        <w:autoSpaceDE w:val="0"/>
        <w:autoSpaceDN w:val="0"/>
        <w:adjustRightInd w:val="0"/>
        <w:jc w:val="both"/>
        <w:rPr>
          <w:bCs/>
          <w:sz w:val="28"/>
          <w:szCs w:val="28"/>
        </w:rPr>
      </w:pPr>
      <w:proofErr w:type="gramStart"/>
      <w:r w:rsidRPr="00B1665F">
        <w:rPr>
          <w:bCs/>
          <w:sz w:val="28"/>
          <w:szCs w:val="28"/>
        </w:rPr>
        <w:t>формируют планы закупок в сроки, установленные главным распорядителем, не позднее срока, установленного постановлением Администрации</w:t>
      </w:r>
      <w:r>
        <w:rPr>
          <w:bCs/>
          <w:sz w:val="28"/>
          <w:szCs w:val="28"/>
        </w:rPr>
        <w:t xml:space="preserve"> </w:t>
      </w:r>
      <w:r w:rsidR="00FA174D" w:rsidRPr="006E5D16">
        <w:rPr>
          <w:sz w:val="28"/>
          <w:szCs w:val="28"/>
        </w:rPr>
        <w:t>Савоськинского</w:t>
      </w:r>
      <w:r w:rsidRPr="00B1665F">
        <w:rPr>
          <w:bCs/>
          <w:sz w:val="28"/>
          <w:szCs w:val="28"/>
        </w:rPr>
        <w:t xml:space="preserve"> сельского поселения об утверждении Порядка и сроков разработки прогноза социально-экономического развития </w:t>
      </w:r>
      <w:r w:rsidR="00FA174D"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и составления проекта бюджета </w:t>
      </w:r>
      <w:r w:rsidR="00FA174D"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w:t>
      </w:r>
      <w:r>
        <w:rPr>
          <w:bCs/>
          <w:sz w:val="28"/>
          <w:szCs w:val="28"/>
        </w:rPr>
        <w:t>Зимовниковского</w:t>
      </w:r>
      <w:r w:rsidRPr="00B1665F">
        <w:rPr>
          <w:bCs/>
          <w:sz w:val="28"/>
          <w:szCs w:val="28"/>
        </w:rPr>
        <w:t xml:space="preserve"> района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w:t>
      </w:r>
      <w:r>
        <w:rPr>
          <w:bCs/>
          <w:sz w:val="28"/>
          <w:szCs w:val="28"/>
        </w:rPr>
        <w:t xml:space="preserve"> </w:t>
      </w:r>
      <w:r w:rsidR="00FA174D" w:rsidRPr="006E5D16">
        <w:rPr>
          <w:sz w:val="28"/>
          <w:szCs w:val="28"/>
        </w:rPr>
        <w:t>Савоськинского</w:t>
      </w:r>
      <w:r w:rsidRPr="00B1665F">
        <w:rPr>
          <w:bCs/>
          <w:sz w:val="28"/>
          <w:szCs w:val="28"/>
        </w:rPr>
        <w:t xml:space="preserve"> сельского поселения   или</w:t>
      </w:r>
      <w:proofErr w:type="gramEnd"/>
      <w:r w:rsidRPr="00B1665F">
        <w:rPr>
          <w:bCs/>
          <w:sz w:val="28"/>
          <w:szCs w:val="28"/>
        </w:rPr>
        <w:t xml:space="preserve"> </w:t>
      </w:r>
      <w:proofErr w:type="gramStart"/>
      <w:r w:rsidRPr="00B1665F">
        <w:rPr>
          <w:bCs/>
          <w:sz w:val="28"/>
          <w:szCs w:val="28"/>
        </w:rPr>
        <w:t>приобретении</w:t>
      </w:r>
      <w:proofErr w:type="gramEnd"/>
      <w:r w:rsidRPr="00B1665F">
        <w:rPr>
          <w:bCs/>
          <w:sz w:val="28"/>
          <w:szCs w:val="28"/>
        </w:rPr>
        <w:t xml:space="preserve"> объектов недвижимого имущества в муниципальную собственность </w:t>
      </w:r>
      <w:r w:rsidR="00FA174D" w:rsidRPr="006E5D16">
        <w:rPr>
          <w:sz w:val="28"/>
          <w:szCs w:val="28"/>
        </w:rPr>
        <w:t>Савоськинского</w:t>
      </w:r>
      <w:r w:rsidRPr="00B1665F">
        <w:rPr>
          <w:bCs/>
          <w:sz w:val="28"/>
          <w:szCs w:val="28"/>
        </w:rPr>
        <w:t xml:space="preserve"> сельского поселения;</w:t>
      </w:r>
    </w:p>
    <w:p w:rsidR="00481155" w:rsidRPr="00B1665F" w:rsidRDefault="00481155" w:rsidP="0060192C">
      <w:pPr>
        <w:pStyle w:val="ConsPlusNormal"/>
        <w:jc w:val="both"/>
        <w:rPr>
          <w:rFonts w:ascii="Times New Roman" w:hAnsi="Times New Roman" w:cs="Times New Roman"/>
          <w:sz w:val="28"/>
          <w:szCs w:val="28"/>
        </w:rPr>
      </w:pPr>
      <w:r w:rsidRPr="00B1665F">
        <w:rPr>
          <w:rFonts w:ascii="Times New Roman" w:hAnsi="Times New Roman" w:cs="Times New Roman"/>
          <w:bCs/>
          <w:sz w:val="28"/>
          <w:szCs w:val="28"/>
        </w:rPr>
        <w:t xml:space="preserve">уточняют при необходимости планы закупок, после их уточнения и </w:t>
      </w:r>
      <w:r w:rsidRPr="00B1665F">
        <w:rPr>
          <w:rFonts w:ascii="Times New Roman" w:hAnsi="Times New Roman" w:cs="Times New Roman"/>
          <w:sz w:val="28"/>
          <w:szCs w:val="28"/>
        </w:rPr>
        <w:t xml:space="preserve">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 установленный </w:t>
      </w:r>
      <w:hyperlink w:anchor="Par43" w:history="1">
        <w:r w:rsidRPr="00B1665F">
          <w:rPr>
            <w:rFonts w:ascii="Times New Roman" w:hAnsi="Times New Roman" w:cs="Times New Roman"/>
            <w:sz w:val="28"/>
            <w:szCs w:val="28"/>
          </w:rPr>
          <w:t>пунктом 3</w:t>
        </w:r>
      </w:hyperlink>
      <w:r w:rsidRPr="00B1665F">
        <w:rPr>
          <w:rFonts w:ascii="Times New Roman" w:hAnsi="Times New Roman" w:cs="Times New Roman"/>
          <w:sz w:val="28"/>
          <w:szCs w:val="28"/>
        </w:rPr>
        <w:t xml:space="preserve"> настоящего Порядка, планы закупок.</w:t>
      </w:r>
    </w:p>
    <w:p w:rsidR="00481155" w:rsidRPr="00096543" w:rsidRDefault="00481155" w:rsidP="0060192C">
      <w:pPr>
        <w:widowControl w:val="0"/>
        <w:autoSpaceDE w:val="0"/>
        <w:autoSpaceDN w:val="0"/>
        <w:adjustRightInd w:val="0"/>
        <w:jc w:val="both"/>
        <w:rPr>
          <w:bCs/>
          <w:sz w:val="28"/>
          <w:szCs w:val="28"/>
        </w:rPr>
      </w:pPr>
      <w:r w:rsidRPr="00B1665F">
        <w:rPr>
          <w:bCs/>
          <w:sz w:val="28"/>
          <w:szCs w:val="28"/>
        </w:rPr>
        <w:t>5. План</w:t>
      </w:r>
      <w:r w:rsidRPr="00096543">
        <w:rPr>
          <w:bCs/>
          <w:sz w:val="28"/>
          <w:szCs w:val="28"/>
        </w:rPr>
        <w:t xml:space="preserve">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w:t>
      </w:r>
      <w:r>
        <w:rPr>
          <w:bCs/>
          <w:sz w:val="28"/>
          <w:szCs w:val="28"/>
        </w:rPr>
        <w:t>второго</w:t>
      </w:r>
      <w:r w:rsidRPr="00096543">
        <w:rPr>
          <w:bCs/>
          <w:sz w:val="28"/>
          <w:szCs w:val="28"/>
        </w:rPr>
        <w:t xml:space="preserve"> года планового периода.</w:t>
      </w:r>
    </w:p>
    <w:p w:rsidR="00481155" w:rsidRPr="00096543" w:rsidRDefault="00481155" w:rsidP="0060192C">
      <w:pPr>
        <w:widowControl w:val="0"/>
        <w:autoSpaceDE w:val="0"/>
        <w:autoSpaceDN w:val="0"/>
        <w:adjustRightInd w:val="0"/>
        <w:jc w:val="both"/>
        <w:rPr>
          <w:bCs/>
          <w:sz w:val="28"/>
          <w:szCs w:val="28"/>
        </w:rPr>
      </w:pPr>
      <w:r w:rsidRPr="00096543">
        <w:rPr>
          <w:bCs/>
          <w:sz w:val="28"/>
          <w:szCs w:val="28"/>
        </w:rPr>
        <w:t xml:space="preserve">6. Планы закупок формируются на срок, на который составляется решение Собрания депутатов </w:t>
      </w:r>
      <w:r w:rsidR="00FA174D" w:rsidRPr="006E5D16">
        <w:rPr>
          <w:sz w:val="28"/>
          <w:szCs w:val="28"/>
        </w:rPr>
        <w:t>Савоськинского</w:t>
      </w:r>
      <w:r w:rsidRPr="00096543">
        <w:rPr>
          <w:bCs/>
          <w:sz w:val="28"/>
          <w:szCs w:val="28"/>
        </w:rPr>
        <w:t xml:space="preserve"> сельского поселения о бюджете</w:t>
      </w:r>
      <w:r w:rsidR="00FA174D">
        <w:rPr>
          <w:bCs/>
          <w:sz w:val="28"/>
          <w:szCs w:val="28"/>
        </w:rPr>
        <w:t xml:space="preserve"> </w:t>
      </w:r>
      <w:r w:rsidRPr="00096543">
        <w:rPr>
          <w:bCs/>
          <w:sz w:val="28"/>
          <w:szCs w:val="28"/>
        </w:rPr>
        <w:t xml:space="preserve"> </w:t>
      </w:r>
      <w:r w:rsidR="00FA174D" w:rsidRPr="006E5D16">
        <w:rPr>
          <w:sz w:val="28"/>
          <w:szCs w:val="28"/>
        </w:rPr>
        <w:t>Савоськинского</w:t>
      </w:r>
      <w:r w:rsidR="00FA174D">
        <w:rPr>
          <w:sz w:val="28"/>
          <w:szCs w:val="28"/>
        </w:rPr>
        <w:t xml:space="preserve"> </w:t>
      </w:r>
      <w:r w:rsidRPr="00096543">
        <w:rPr>
          <w:bCs/>
          <w:sz w:val="28"/>
          <w:szCs w:val="28"/>
        </w:rPr>
        <w:t xml:space="preserve"> сельского поселения </w:t>
      </w:r>
      <w:r>
        <w:rPr>
          <w:bCs/>
          <w:sz w:val="28"/>
          <w:szCs w:val="28"/>
        </w:rPr>
        <w:t>Зимовников</w:t>
      </w:r>
      <w:r w:rsidRPr="00096543">
        <w:rPr>
          <w:bCs/>
          <w:sz w:val="28"/>
          <w:szCs w:val="28"/>
        </w:rPr>
        <w:t>ского района.</w:t>
      </w:r>
    </w:p>
    <w:p w:rsidR="00481155" w:rsidRPr="00096543" w:rsidRDefault="00481155" w:rsidP="0060192C">
      <w:pPr>
        <w:widowControl w:val="0"/>
        <w:autoSpaceDE w:val="0"/>
        <w:autoSpaceDN w:val="0"/>
        <w:adjustRightInd w:val="0"/>
        <w:jc w:val="both"/>
        <w:rPr>
          <w:bCs/>
          <w:sz w:val="28"/>
          <w:szCs w:val="28"/>
        </w:rPr>
      </w:pPr>
      <w:r w:rsidRPr="00096543">
        <w:rPr>
          <w:bCs/>
          <w:sz w:val="28"/>
          <w:szCs w:val="28"/>
        </w:rPr>
        <w:t>7. В планы закупок</w:t>
      </w:r>
      <w:r>
        <w:rPr>
          <w:bCs/>
          <w:sz w:val="28"/>
          <w:szCs w:val="28"/>
        </w:rPr>
        <w:t xml:space="preserve"> </w:t>
      </w:r>
      <w:r w:rsidRPr="00096543">
        <w:rPr>
          <w:bCs/>
          <w:sz w:val="28"/>
          <w:szCs w:val="28"/>
        </w:rPr>
        <w:t>заказчиков</w:t>
      </w:r>
      <w:r>
        <w:rPr>
          <w:bCs/>
          <w:sz w:val="28"/>
          <w:szCs w:val="28"/>
        </w:rPr>
        <w:t>, указанных в пункте 3 настоящего Порядка,</w:t>
      </w:r>
      <w:r w:rsidRPr="00096543">
        <w:rPr>
          <w:bCs/>
          <w:sz w:val="28"/>
          <w:szCs w:val="28"/>
        </w:rPr>
        <w:t xml:space="preserve">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481155" w:rsidRPr="00096543" w:rsidRDefault="00481155" w:rsidP="0060192C">
      <w:pPr>
        <w:widowControl w:val="0"/>
        <w:autoSpaceDE w:val="0"/>
        <w:autoSpaceDN w:val="0"/>
        <w:adjustRightInd w:val="0"/>
        <w:jc w:val="both"/>
        <w:rPr>
          <w:bCs/>
          <w:sz w:val="28"/>
          <w:szCs w:val="28"/>
        </w:rPr>
      </w:pPr>
      <w:r w:rsidRPr="00096543">
        <w:rPr>
          <w:bCs/>
          <w:sz w:val="28"/>
          <w:szCs w:val="28"/>
        </w:rPr>
        <w:t xml:space="preserve">8. </w:t>
      </w:r>
      <w:proofErr w:type="gramStart"/>
      <w:r>
        <w:rPr>
          <w:bCs/>
          <w:sz w:val="28"/>
          <w:szCs w:val="28"/>
        </w:rPr>
        <w:t>Заказчики</w:t>
      </w:r>
      <w:r w:rsidRPr="00096543">
        <w:rPr>
          <w:bCs/>
          <w:sz w:val="28"/>
          <w:szCs w:val="28"/>
        </w:rPr>
        <w:t xml:space="preserve">, указанные в пункте 3 настоящего Порядка, ведут планы закупок в соответствии с положениями Федерального </w:t>
      </w:r>
      <w:hyperlink r:id="rId8" w:history="1">
        <w:r w:rsidRPr="00096543">
          <w:rPr>
            <w:bCs/>
            <w:sz w:val="28"/>
            <w:szCs w:val="28"/>
          </w:rPr>
          <w:t>закона</w:t>
        </w:r>
      </w:hyperlink>
      <w:r w:rsidRPr="00096543">
        <w:rPr>
          <w:bCs/>
          <w:sz w:val="28"/>
          <w:szCs w:val="28"/>
        </w:rPr>
        <w:t xml:space="preserve"> о контрактной системе, постановлением  </w:t>
      </w:r>
      <w:r w:rsidRPr="00096543">
        <w:rPr>
          <w:sz w:val="28"/>
          <w:szCs w:val="28"/>
        </w:rPr>
        <w:t xml:space="preserve">Правительства Российской Федерации от 21.11.2013г № 1043 «О требованиях к формированию, утверждению и ведению планов закупок товаров, работ, услуг для обеспечения нужд субъекта Российской Федерации и </w:t>
      </w:r>
      <w:r w:rsidRPr="00096543">
        <w:rPr>
          <w:sz w:val="28"/>
          <w:szCs w:val="28"/>
        </w:rPr>
        <w:lastRenderedPageBreak/>
        <w:t>муниципальных нужд, а также требованиях к форме планов закупок товаров, работ, услуг» и настоящего</w:t>
      </w:r>
      <w:proofErr w:type="gramEnd"/>
      <w:r w:rsidRPr="00096543">
        <w:rPr>
          <w:sz w:val="28"/>
          <w:szCs w:val="28"/>
        </w:rPr>
        <w:t xml:space="preserve"> Порядка</w:t>
      </w:r>
      <w:r w:rsidRPr="00096543">
        <w:rPr>
          <w:bCs/>
          <w:sz w:val="28"/>
          <w:szCs w:val="28"/>
        </w:rPr>
        <w:t>. Основаниями для внесения изменений в утвержденные планы закупок в случаях необходимости являются:</w:t>
      </w:r>
    </w:p>
    <w:p w:rsidR="00481155" w:rsidRPr="00096543" w:rsidRDefault="00481155" w:rsidP="0060192C">
      <w:pPr>
        <w:widowControl w:val="0"/>
        <w:autoSpaceDE w:val="0"/>
        <w:autoSpaceDN w:val="0"/>
        <w:adjustRightInd w:val="0"/>
        <w:jc w:val="both"/>
        <w:rPr>
          <w:bCs/>
          <w:sz w:val="28"/>
          <w:szCs w:val="28"/>
        </w:rPr>
      </w:pPr>
      <w:r w:rsidRPr="00096543">
        <w:rPr>
          <w:bCs/>
          <w:sz w:val="28"/>
          <w:szCs w:val="28"/>
        </w:rPr>
        <w:t xml:space="preserve">8.1. </w:t>
      </w:r>
      <w:proofErr w:type="gramStart"/>
      <w:r w:rsidRPr="00096543">
        <w:rPr>
          <w:bCs/>
          <w:sz w:val="28"/>
          <w:szCs w:val="28"/>
        </w:rPr>
        <w:t>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 и подведомственных им</w:t>
      </w:r>
      <w:proofErr w:type="gramEnd"/>
      <w:r w:rsidRPr="00096543">
        <w:rPr>
          <w:bCs/>
          <w:sz w:val="28"/>
          <w:szCs w:val="28"/>
        </w:rPr>
        <w:t xml:space="preserve"> казенных учреждений;</w:t>
      </w:r>
    </w:p>
    <w:p w:rsidR="00481155" w:rsidRPr="00096543" w:rsidRDefault="00481155" w:rsidP="0060192C">
      <w:pPr>
        <w:widowControl w:val="0"/>
        <w:autoSpaceDE w:val="0"/>
        <w:autoSpaceDN w:val="0"/>
        <w:adjustRightInd w:val="0"/>
        <w:jc w:val="both"/>
        <w:rPr>
          <w:bCs/>
          <w:sz w:val="28"/>
          <w:szCs w:val="28"/>
        </w:rPr>
      </w:pPr>
      <w:r w:rsidRPr="00096543">
        <w:rPr>
          <w:bCs/>
          <w:sz w:val="28"/>
          <w:szCs w:val="28"/>
        </w:rPr>
        <w:t xml:space="preserve">8.2. Приведение планов закупок в соответствие с решениями Собрания депутатов </w:t>
      </w:r>
      <w:r w:rsidR="00FA174D" w:rsidRPr="006E5D16">
        <w:rPr>
          <w:sz w:val="28"/>
          <w:szCs w:val="28"/>
        </w:rPr>
        <w:t>Савоськинского</w:t>
      </w:r>
      <w:r w:rsidRPr="00096543">
        <w:rPr>
          <w:bCs/>
          <w:sz w:val="28"/>
          <w:szCs w:val="28"/>
        </w:rPr>
        <w:t xml:space="preserve"> сельского поселения о внесении изменений в решение Собрания депутатов </w:t>
      </w:r>
      <w:r w:rsidR="00FA174D" w:rsidRPr="006E5D16">
        <w:rPr>
          <w:sz w:val="28"/>
          <w:szCs w:val="28"/>
        </w:rPr>
        <w:t>Савоськинского</w:t>
      </w:r>
      <w:r w:rsidRPr="00096543">
        <w:rPr>
          <w:bCs/>
          <w:sz w:val="28"/>
          <w:szCs w:val="28"/>
        </w:rPr>
        <w:t xml:space="preserve"> сельского поселения о бюджете </w:t>
      </w:r>
      <w:r w:rsidR="00FA174D" w:rsidRPr="006E5D16">
        <w:rPr>
          <w:sz w:val="28"/>
          <w:szCs w:val="28"/>
        </w:rPr>
        <w:t>Савоськинского</w:t>
      </w:r>
      <w:r>
        <w:rPr>
          <w:bCs/>
          <w:sz w:val="28"/>
          <w:szCs w:val="28"/>
        </w:rPr>
        <w:t xml:space="preserve"> </w:t>
      </w:r>
      <w:r w:rsidRPr="00096543">
        <w:rPr>
          <w:bCs/>
          <w:sz w:val="28"/>
          <w:szCs w:val="28"/>
        </w:rPr>
        <w:t xml:space="preserve">сельского поселения </w:t>
      </w:r>
      <w:r>
        <w:rPr>
          <w:bCs/>
          <w:sz w:val="28"/>
          <w:szCs w:val="28"/>
        </w:rPr>
        <w:t>Зимовников</w:t>
      </w:r>
      <w:r w:rsidRPr="00096543">
        <w:rPr>
          <w:bCs/>
          <w:sz w:val="28"/>
          <w:szCs w:val="28"/>
        </w:rPr>
        <w:t>ского района на текущий финансовый год и плановый период;</w:t>
      </w:r>
    </w:p>
    <w:p w:rsidR="00481155" w:rsidRDefault="00481155" w:rsidP="0060192C">
      <w:pPr>
        <w:widowControl w:val="0"/>
        <w:autoSpaceDE w:val="0"/>
        <w:autoSpaceDN w:val="0"/>
        <w:adjustRightInd w:val="0"/>
        <w:jc w:val="both"/>
        <w:rPr>
          <w:bCs/>
          <w:sz w:val="28"/>
          <w:szCs w:val="28"/>
        </w:rPr>
      </w:pPr>
      <w:r w:rsidRPr="00096543">
        <w:rPr>
          <w:bCs/>
          <w:sz w:val="28"/>
          <w:szCs w:val="28"/>
        </w:rPr>
        <w:t xml:space="preserve">8.3. </w:t>
      </w:r>
      <w:proofErr w:type="gramStart"/>
      <w:r w:rsidRPr="00096543">
        <w:rPr>
          <w:bCs/>
          <w:sz w:val="28"/>
          <w:szCs w:val="28"/>
        </w:rPr>
        <w:t xml:space="preserve">Реализация федеральных законов, решений, поручений, указаний Президента Российской Федерации, решений, поручений Правительства Российской Федерации, областных  законов, указов, распоряжений Губернатора Ростовской области, постановлений, распоряжений правительства Ростовской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Собрания депутатов </w:t>
      </w:r>
      <w:r w:rsidR="00EC627B" w:rsidRPr="006E5D16">
        <w:rPr>
          <w:sz w:val="28"/>
          <w:szCs w:val="28"/>
        </w:rPr>
        <w:t>Савоськинского</w:t>
      </w:r>
      <w:r w:rsidRPr="00096543">
        <w:rPr>
          <w:bCs/>
          <w:sz w:val="28"/>
          <w:szCs w:val="28"/>
        </w:rPr>
        <w:t xml:space="preserve"> сельского поселения</w:t>
      </w:r>
      <w:r>
        <w:rPr>
          <w:bCs/>
          <w:sz w:val="28"/>
          <w:szCs w:val="28"/>
        </w:rPr>
        <w:t xml:space="preserve"> </w:t>
      </w:r>
      <w:r w:rsidRPr="00096543">
        <w:rPr>
          <w:bCs/>
          <w:sz w:val="28"/>
          <w:szCs w:val="28"/>
        </w:rPr>
        <w:t>о</w:t>
      </w:r>
      <w:r>
        <w:rPr>
          <w:bCs/>
          <w:sz w:val="28"/>
          <w:szCs w:val="28"/>
        </w:rPr>
        <w:t xml:space="preserve"> </w:t>
      </w:r>
      <w:r w:rsidRPr="00096543">
        <w:rPr>
          <w:bCs/>
          <w:sz w:val="28"/>
          <w:szCs w:val="28"/>
        </w:rPr>
        <w:t xml:space="preserve">бюджете </w:t>
      </w:r>
      <w:r w:rsidR="00EC627B" w:rsidRPr="006E5D16">
        <w:rPr>
          <w:sz w:val="28"/>
          <w:szCs w:val="28"/>
        </w:rPr>
        <w:t>Савоськинского</w:t>
      </w:r>
      <w:r w:rsidRPr="00096543">
        <w:rPr>
          <w:bCs/>
          <w:sz w:val="28"/>
          <w:szCs w:val="28"/>
        </w:rPr>
        <w:t xml:space="preserve"> сельского поселения </w:t>
      </w:r>
      <w:r>
        <w:rPr>
          <w:bCs/>
          <w:sz w:val="28"/>
          <w:szCs w:val="28"/>
        </w:rPr>
        <w:t>Зимовников</w:t>
      </w:r>
      <w:r w:rsidRPr="00096543">
        <w:rPr>
          <w:bCs/>
          <w:sz w:val="28"/>
          <w:szCs w:val="28"/>
        </w:rPr>
        <w:t>ского района;</w:t>
      </w:r>
      <w:proofErr w:type="gramEnd"/>
    </w:p>
    <w:p w:rsidR="00481155" w:rsidRPr="0093384B" w:rsidRDefault="00481155" w:rsidP="0060192C">
      <w:pPr>
        <w:widowControl w:val="0"/>
        <w:autoSpaceDE w:val="0"/>
        <w:autoSpaceDN w:val="0"/>
        <w:adjustRightInd w:val="0"/>
        <w:jc w:val="both"/>
        <w:rPr>
          <w:bCs/>
          <w:sz w:val="28"/>
          <w:szCs w:val="28"/>
        </w:rPr>
      </w:pPr>
      <w:r>
        <w:rPr>
          <w:bCs/>
          <w:sz w:val="28"/>
          <w:szCs w:val="28"/>
        </w:rPr>
        <w:t>8.4. Р</w:t>
      </w:r>
      <w:r w:rsidRPr="0093384B">
        <w:rPr>
          <w:bCs/>
          <w:sz w:val="28"/>
          <w:szCs w:val="28"/>
        </w:rPr>
        <w:t>еализация решения, принятого по итогам обязательного общественного обсуждения закупки;</w:t>
      </w:r>
    </w:p>
    <w:p w:rsidR="00481155" w:rsidRPr="00096543" w:rsidRDefault="00481155" w:rsidP="0060192C">
      <w:pPr>
        <w:widowControl w:val="0"/>
        <w:autoSpaceDE w:val="0"/>
        <w:autoSpaceDN w:val="0"/>
        <w:adjustRightInd w:val="0"/>
        <w:jc w:val="both"/>
        <w:rPr>
          <w:bCs/>
          <w:sz w:val="28"/>
          <w:szCs w:val="28"/>
        </w:rPr>
      </w:pPr>
      <w:r w:rsidRPr="00096543">
        <w:rPr>
          <w:bCs/>
          <w:sz w:val="28"/>
          <w:szCs w:val="28"/>
        </w:rPr>
        <w:t>8.</w:t>
      </w:r>
      <w:r>
        <w:rPr>
          <w:bCs/>
          <w:sz w:val="28"/>
          <w:szCs w:val="28"/>
        </w:rPr>
        <w:t>5</w:t>
      </w:r>
      <w:r w:rsidRPr="00096543">
        <w:rPr>
          <w:bCs/>
          <w:sz w:val="28"/>
          <w:szCs w:val="28"/>
        </w:rPr>
        <w:t>.</w:t>
      </w:r>
      <w:r>
        <w:rPr>
          <w:bCs/>
          <w:sz w:val="28"/>
          <w:szCs w:val="28"/>
        </w:rPr>
        <w:t xml:space="preserve"> </w:t>
      </w:r>
      <w:r w:rsidRPr="00096543">
        <w:rPr>
          <w:bCs/>
          <w:sz w:val="28"/>
          <w:szCs w:val="28"/>
        </w:rPr>
        <w:t>Использование в соответствии с законодательством Российской Федерации экономии, полученной при осуществлении закупки;</w:t>
      </w:r>
    </w:p>
    <w:p w:rsidR="00481155" w:rsidRPr="006F1783" w:rsidRDefault="00481155" w:rsidP="0060192C">
      <w:pPr>
        <w:widowControl w:val="0"/>
        <w:autoSpaceDE w:val="0"/>
        <w:autoSpaceDN w:val="0"/>
        <w:adjustRightInd w:val="0"/>
        <w:jc w:val="both"/>
        <w:rPr>
          <w:bCs/>
          <w:sz w:val="28"/>
          <w:szCs w:val="28"/>
        </w:rPr>
      </w:pPr>
      <w:r w:rsidRPr="00096543">
        <w:rPr>
          <w:bCs/>
          <w:sz w:val="28"/>
          <w:szCs w:val="28"/>
        </w:rPr>
        <w:t>8.</w:t>
      </w:r>
      <w:r>
        <w:rPr>
          <w:bCs/>
          <w:sz w:val="28"/>
          <w:szCs w:val="28"/>
        </w:rPr>
        <w:t>6</w:t>
      </w:r>
      <w:r w:rsidRPr="00096543">
        <w:rPr>
          <w:bCs/>
          <w:sz w:val="28"/>
          <w:szCs w:val="28"/>
        </w:rPr>
        <w:t>. В</w:t>
      </w:r>
      <w:r w:rsidRPr="00096543">
        <w:rPr>
          <w:sz w:val="28"/>
          <w:szCs w:val="28"/>
        </w:rPr>
        <w:t>ыдача предписания органами контроля, определенными статьей 99 Федерального закона, в том числе об аннулировании процедуры определения поставщиков (</w:t>
      </w:r>
      <w:r w:rsidRPr="006F1783">
        <w:rPr>
          <w:bCs/>
          <w:sz w:val="28"/>
          <w:szCs w:val="28"/>
        </w:rPr>
        <w:t>подрядчиков, исполнителей).</w:t>
      </w:r>
    </w:p>
    <w:p w:rsidR="00481155" w:rsidRPr="006F1783" w:rsidRDefault="00481155" w:rsidP="0060192C">
      <w:pPr>
        <w:widowControl w:val="0"/>
        <w:autoSpaceDE w:val="0"/>
        <w:autoSpaceDN w:val="0"/>
        <w:adjustRightInd w:val="0"/>
        <w:jc w:val="both"/>
        <w:rPr>
          <w:bCs/>
          <w:sz w:val="28"/>
          <w:szCs w:val="28"/>
        </w:rPr>
      </w:pPr>
      <w:r>
        <w:rPr>
          <w:bCs/>
          <w:sz w:val="28"/>
          <w:szCs w:val="28"/>
        </w:rPr>
        <w:t>8.7.</w:t>
      </w:r>
      <w:r w:rsidRPr="006F1783">
        <w:rPr>
          <w:bCs/>
          <w:sz w:val="28"/>
          <w:szCs w:val="28"/>
        </w:rPr>
        <w:t xml:space="preserve"> </w:t>
      </w:r>
      <w:r>
        <w:rPr>
          <w:bCs/>
          <w:sz w:val="28"/>
          <w:szCs w:val="28"/>
        </w:rPr>
        <w:t>И</w:t>
      </w:r>
      <w:r w:rsidRPr="006F1783">
        <w:rPr>
          <w:bCs/>
          <w:sz w:val="28"/>
          <w:szCs w:val="28"/>
        </w:rPr>
        <w:t>зменение сроков и (или) периодичности приобретения товаров, выполнения работ, оказания услуг;</w:t>
      </w:r>
    </w:p>
    <w:p w:rsidR="00481155" w:rsidRPr="006F1783" w:rsidRDefault="002E7BA4" w:rsidP="0060192C">
      <w:pPr>
        <w:widowControl w:val="0"/>
        <w:autoSpaceDE w:val="0"/>
        <w:autoSpaceDN w:val="0"/>
        <w:adjustRightInd w:val="0"/>
        <w:jc w:val="both"/>
        <w:rPr>
          <w:bCs/>
          <w:sz w:val="28"/>
          <w:szCs w:val="28"/>
        </w:rPr>
      </w:pPr>
      <w:r>
        <w:rPr>
          <w:bCs/>
          <w:sz w:val="28"/>
          <w:szCs w:val="28"/>
        </w:rPr>
        <w:t>8.8</w:t>
      </w:r>
      <w:r w:rsidR="00481155">
        <w:rPr>
          <w:bCs/>
          <w:sz w:val="28"/>
          <w:szCs w:val="28"/>
        </w:rPr>
        <w:t>. В</w:t>
      </w:r>
      <w:r w:rsidR="00481155" w:rsidRPr="006F1783">
        <w:rPr>
          <w:bCs/>
          <w:sz w:val="28"/>
          <w:szCs w:val="28"/>
        </w:rPr>
        <w:t>озникновение иных существенных обстоятельств, предвидеть которые на дату утверждения плана закупок было невозможно.</w:t>
      </w:r>
    </w:p>
    <w:p w:rsidR="00481155" w:rsidRPr="00CF6ACC" w:rsidRDefault="00481155" w:rsidP="0060192C">
      <w:pPr>
        <w:widowControl w:val="0"/>
        <w:autoSpaceDE w:val="0"/>
        <w:autoSpaceDN w:val="0"/>
        <w:adjustRightInd w:val="0"/>
        <w:jc w:val="both"/>
        <w:rPr>
          <w:sz w:val="28"/>
          <w:szCs w:val="28"/>
        </w:rPr>
      </w:pPr>
      <w:r w:rsidRPr="00096543">
        <w:rPr>
          <w:sz w:val="28"/>
          <w:szCs w:val="28"/>
        </w:rPr>
        <w:t xml:space="preserve">9. </w:t>
      </w:r>
      <w:proofErr w:type="gramStart"/>
      <w:r w:rsidRPr="00096543">
        <w:rPr>
          <w:sz w:val="28"/>
          <w:szCs w:val="28"/>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9" w:history="1">
        <w:r w:rsidRPr="00096543">
          <w:rPr>
            <w:sz w:val="28"/>
            <w:szCs w:val="28"/>
          </w:rPr>
          <w:t>законом</w:t>
        </w:r>
      </w:hyperlink>
      <w:r w:rsidRPr="00096543">
        <w:rPr>
          <w:sz w:val="28"/>
          <w:szCs w:val="28"/>
        </w:rPr>
        <w:t xml:space="preserve"> случаях в очередном </w:t>
      </w:r>
      <w:r w:rsidRPr="00CF6ACC">
        <w:rPr>
          <w:sz w:val="28"/>
          <w:szCs w:val="28"/>
        </w:rPr>
        <w:t>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481155" w:rsidRDefault="00481155" w:rsidP="0060192C">
      <w:pPr>
        <w:widowControl w:val="0"/>
        <w:autoSpaceDE w:val="0"/>
        <w:autoSpaceDN w:val="0"/>
        <w:adjustRightInd w:val="0"/>
        <w:jc w:val="both"/>
        <w:rPr>
          <w:sz w:val="28"/>
          <w:szCs w:val="28"/>
        </w:rPr>
      </w:pPr>
      <w:r w:rsidRPr="00CF6ACC">
        <w:rPr>
          <w:sz w:val="28"/>
          <w:szCs w:val="28"/>
        </w:rPr>
        <w:t xml:space="preserve">10. Утверждение и ведение планов закупок </w:t>
      </w:r>
      <w:r>
        <w:rPr>
          <w:sz w:val="28"/>
          <w:szCs w:val="28"/>
        </w:rPr>
        <w:t>заказ</w:t>
      </w:r>
      <w:r w:rsidRPr="00CF6ACC">
        <w:rPr>
          <w:sz w:val="28"/>
          <w:szCs w:val="28"/>
        </w:rPr>
        <w:t>чиками, указанными в подпункте 3.3 пункта 3 настоящего Порядка, осуществляются от лица органов местного самоуправления, передавших этим лицам полномочия муниципального заказчика.</w:t>
      </w:r>
    </w:p>
    <w:p w:rsidR="00351BE8" w:rsidRDefault="00351BE8"/>
    <w:p w:rsidR="00351BE8" w:rsidRPr="00351BE8" w:rsidRDefault="00351BE8" w:rsidP="00351BE8"/>
    <w:p w:rsidR="00351BE8" w:rsidRPr="00351BE8" w:rsidRDefault="00351BE8" w:rsidP="00351BE8"/>
    <w:p w:rsidR="00351BE8" w:rsidRPr="00351BE8" w:rsidRDefault="00351BE8" w:rsidP="00351BE8"/>
    <w:p w:rsidR="00351BE8" w:rsidRPr="00351BE8" w:rsidRDefault="00351BE8" w:rsidP="00351BE8"/>
    <w:p w:rsidR="00351BE8" w:rsidRDefault="00351BE8" w:rsidP="00351BE8"/>
    <w:p w:rsidR="00351BE8" w:rsidRPr="00ED2A57" w:rsidRDefault="00351BE8" w:rsidP="00351BE8">
      <w:pPr>
        <w:rPr>
          <w:sz w:val="28"/>
          <w:szCs w:val="28"/>
        </w:rPr>
      </w:pPr>
      <w:r w:rsidRPr="00ED2A57">
        <w:rPr>
          <w:sz w:val="28"/>
          <w:szCs w:val="28"/>
        </w:rPr>
        <w:t xml:space="preserve">Глава Администрации </w:t>
      </w:r>
    </w:p>
    <w:p w:rsidR="00351BE8" w:rsidRPr="00ED2A57" w:rsidRDefault="00351BE8" w:rsidP="00351BE8">
      <w:pPr>
        <w:rPr>
          <w:sz w:val="28"/>
          <w:szCs w:val="28"/>
        </w:rPr>
      </w:pPr>
      <w:r w:rsidRPr="00ED2A57">
        <w:rPr>
          <w:sz w:val="28"/>
          <w:szCs w:val="28"/>
        </w:rPr>
        <w:t>Савоськинского</w:t>
      </w:r>
    </w:p>
    <w:p w:rsidR="00351BE8" w:rsidRPr="00ED2A57" w:rsidRDefault="00351BE8" w:rsidP="00351BE8">
      <w:pPr>
        <w:rPr>
          <w:sz w:val="28"/>
          <w:szCs w:val="28"/>
        </w:rPr>
      </w:pPr>
      <w:r w:rsidRPr="00ED2A57">
        <w:rPr>
          <w:sz w:val="28"/>
          <w:szCs w:val="28"/>
        </w:rPr>
        <w:t>сельского поселения                                                              И. А. Фроленко</w:t>
      </w:r>
    </w:p>
    <w:p w:rsidR="00286BD2" w:rsidRPr="00351BE8" w:rsidRDefault="00286BD2" w:rsidP="00351BE8">
      <w:pPr>
        <w:ind w:firstLine="708"/>
      </w:pPr>
    </w:p>
    <w:sectPr w:rsidR="00286BD2" w:rsidRPr="00351BE8" w:rsidSect="00785A10">
      <w:pgSz w:w="11906" w:h="16838"/>
      <w:pgMar w:top="709" w:right="851"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58BA"/>
    <w:rsid w:val="00053A2B"/>
    <w:rsid w:val="00066DDD"/>
    <w:rsid w:val="000B75F9"/>
    <w:rsid w:val="001101A2"/>
    <w:rsid w:val="001110D4"/>
    <w:rsid w:val="00154D80"/>
    <w:rsid w:val="00164D4A"/>
    <w:rsid w:val="00182DB1"/>
    <w:rsid w:val="00283F09"/>
    <w:rsid w:val="00286BD2"/>
    <w:rsid w:val="002E7BA4"/>
    <w:rsid w:val="002F4080"/>
    <w:rsid w:val="00351BE8"/>
    <w:rsid w:val="003716AC"/>
    <w:rsid w:val="00454FD8"/>
    <w:rsid w:val="00481155"/>
    <w:rsid w:val="00484FDE"/>
    <w:rsid w:val="00533BF9"/>
    <w:rsid w:val="00553521"/>
    <w:rsid w:val="005F784E"/>
    <w:rsid w:val="0060192C"/>
    <w:rsid w:val="006064EE"/>
    <w:rsid w:val="00625B25"/>
    <w:rsid w:val="00651DFE"/>
    <w:rsid w:val="006E2DAF"/>
    <w:rsid w:val="006E5D16"/>
    <w:rsid w:val="00785A10"/>
    <w:rsid w:val="007B7631"/>
    <w:rsid w:val="007C6ED9"/>
    <w:rsid w:val="007D6F0B"/>
    <w:rsid w:val="007F1280"/>
    <w:rsid w:val="007F4045"/>
    <w:rsid w:val="008447C0"/>
    <w:rsid w:val="008F4C57"/>
    <w:rsid w:val="00957861"/>
    <w:rsid w:val="00A546D6"/>
    <w:rsid w:val="00AE41E3"/>
    <w:rsid w:val="00B05349"/>
    <w:rsid w:val="00DA2C01"/>
    <w:rsid w:val="00DD4B91"/>
    <w:rsid w:val="00DD533B"/>
    <w:rsid w:val="00DF58BA"/>
    <w:rsid w:val="00E80EE1"/>
    <w:rsid w:val="00EC627B"/>
    <w:rsid w:val="00ED2A57"/>
    <w:rsid w:val="00ED4E99"/>
    <w:rsid w:val="00EE0C8A"/>
    <w:rsid w:val="00EF0C9F"/>
    <w:rsid w:val="00FA1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8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F58BA"/>
    <w:rPr>
      <w:color w:val="0000FF"/>
      <w:u w:val="single"/>
    </w:rPr>
  </w:style>
  <w:style w:type="character" w:styleId="a4">
    <w:name w:val="FollowedHyperlink"/>
    <w:basedOn w:val="a0"/>
    <w:uiPriority w:val="99"/>
    <w:semiHidden/>
    <w:unhideWhenUsed/>
    <w:rsid w:val="007B7631"/>
    <w:rPr>
      <w:color w:val="800080" w:themeColor="followedHyperlink"/>
      <w:u w:val="single"/>
    </w:rPr>
  </w:style>
  <w:style w:type="character" w:styleId="HTML">
    <w:name w:val="HTML Cite"/>
    <w:basedOn w:val="a0"/>
    <w:uiPriority w:val="99"/>
    <w:semiHidden/>
    <w:unhideWhenUsed/>
    <w:rsid w:val="00EE0C8A"/>
    <w:rPr>
      <w:i w:val="0"/>
      <w:iCs w:val="0"/>
      <w:color w:val="006D21"/>
    </w:rPr>
  </w:style>
  <w:style w:type="paragraph" w:styleId="a5">
    <w:name w:val="Plain Text"/>
    <w:basedOn w:val="a"/>
    <w:link w:val="a6"/>
    <w:rsid w:val="00481155"/>
    <w:rPr>
      <w:rFonts w:ascii="Courier New" w:hAnsi="Courier New" w:cs="Courier New"/>
      <w:sz w:val="20"/>
      <w:szCs w:val="20"/>
    </w:rPr>
  </w:style>
  <w:style w:type="character" w:customStyle="1" w:styleId="a6">
    <w:name w:val="Текст Знак"/>
    <w:basedOn w:val="a0"/>
    <w:link w:val="a5"/>
    <w:rsid w:val="00481155"/>
    <w:rPr>
      <w:rFonts w:ascii="Courier New" w:eastAsia="Times New Roman" w:hAnsi="Courier New" w:cs="Courier New"/>
      <w:sz w:val="20"/>
      <w:szCs w:val="20"/>
      <w:lang w:eastAsia="ru-RU"/>
    </w:rPr>
  </w:style>
  <w:style w:type="paragraph" w:customStyle="1" w:styleId="ConsPlusNormal">
    <w:name w:val="ConsPlusNormal"/>
    <w:rsid w:val="0048115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7F7BD6C313488C4DA7BADAB64883B8018E5CE47F8164FA18D1C672CB75iBL" TargetMode="External"/><Relationship Id="rId3" Type="http://schemas.openxmlformats.org/officeDocument/2006/relationships/webSettings" Target="webSettings.xml"/><Relationship Id="rId7" Type="http://schemas.openxmlformats.org/officeDocument/2006/relationships/hyperlink" Target="consultantplus://offline/ref=EE7F7BD6C313488C4DA7BADAB64883B8018E5CE47F8164FA18D1C672CB5B02D102CEF8E564ADFC297Fi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E7F7BD6C313488C4DA7BADAB64883B8018E5CE47F8164FA18D1C672CB5B02D102CEF8E564ADFC2D7Fi7L" TargetMode="External"/><Relationship Id="rId11" Type="http://schemas.openxmlformats.org/officeDocument/2006/relationships/theme" Target="theme/theme1.xml"/><Relationship Id="rId5" Type="http://schemas.openxmlformats.org/officeDocument/2006/relationships/hyperlink" Target="http://www.sspz.ru" TargetMode="External"/><Relationship Id="rId10" Type="http://schemas.openxmlformats.org/officeDocument/2006/relationships/fontTable" Target="fontTable.xml"/><Relationship Id="rId4" Type="http://schemas.openxmlformats.org/officeDocument/2006/relationships/hyperlink" Target="http://www.zakupki.gov.ru/" TargetMode="External"/><Relationship Id="rId9" Type="http://schemas.openxmlformats.org/officeDocument/2006/relationships/hyperlink" Target="consultantplus://offline/ref=0CB8426C807652C9F850BC93EB96276254804205E129129030606D1451U4w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2079</Words>
  <Characters>11851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Pravo</cp:lastModifiedBy>
  <cp:revision>25</cp:revision>
  <cp:lastPrinted>2016-10-06T07:43:00Z</cp:lastPrinted>
  <dcterms:created xsi:type="dcterms:W3CDTF">2017-12-01T05:51:00Z</dcterms:created>
  <dcterms:modified xsi:type="dcterms:W3CDTF">2019-01-15T05:56:00Z</dcterms:modified>
</cp:coreProperties>
</file>