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14" w:rsidRPr="00E248AC" w:rsidRDefault="00A74614" w:rsidP="00A271A7">
      <w:pPr>
        <w:jc w:val="center"/>
        <w:rPr>
          <w:b/>
          <w:noProof/>
        </w:rPr>
      </w:pPr>
      <w:r w:rsidRPr="00E248AC">
        <w:rPr>
          <w:b/>
          <w:noProof/>
        </w:rPr>
        <w:t>РОССИЙСКАЯ ФЕДЕРАЦИЯ</w:t>
      </w:r>
    </w:p>
    <w:p w:rsidR="00A74614" w:rsidRPr="00E248AC" w:rsidRDefault="00A74614" w:rsidP="0053717F">
      <w:pPr>
        <w:jc w:val="center"/>
        <w:rPr>
          <w:b/>
        </w:rPr>
      </w:pPr>
      <w:r w:rsidRPr="00E248AC">
        <w:rPr>
          <w:b/>
        </w:rPr>
        <w:t>РОСТОВСКАЯ  ОБЛАСТЬ</w:t>
      </w:r>
    </w:p>
    <w:p w:rsidR="00A74614" w:rsidRPr="00E248AC" w:rsidRDefault="00A74614" w:rsidP="0053717F">
      <w:pPr>
        <w:jc w:val="center"/>
        <w:rPr>
          <w:b/>
        </w:rPr>
      </w:pPr>
      <w:r w:rsidRPr="00E248AC">
        <w:rPr>
          <w:b/>
        </w:rPr>
        <w:t>МУНИЦИПАЛЬНОЕ ОБРАЗОВАНИЕ</w:t>
      </w:r>
    </w:p>
    <w:p w:rsidR="00A74614" w:rsidRPr="00E248AC" w:rsidRDefault="00A74614" w:rsidP="0053717F">
      <w:pPr>
        <w:jc w:val="center"/>
        <w:rPr>
          <w:b/>
        </w:rPr>
      </w:pPr>
      <w:r w:rsidRPr="00E248AC">
        <w:rPr>
          <w:b/>
        </w:rPr>
        <w:t>«САВОСЬКИНСКОЕ СЕЛЬСКОЕ ПОСЕЛЕНИЕ»</w:t>
      </w:r>
    </w:p>
    <w:p w:rsidR="00A74614" w:rsidRPr="00A97AD9" w:rsidRDefault="00A74614" w:rsidP="0053717F">
      <w:pPr>
        <w:jc w:val="center"/>
        <w:rPr>
          <w:b/>
          <w:sz w:val="24"/>
          <w:szCs w:val="24"/>
        </w:rPr>
      </w:pPr>
    </w:p>
    <w:p w:rsidR="00A74614" w:rsidRPr="00D84B13" w:rsidRDefault="00A74614" w:rsidP="00D84B13">
      <w:pPr>
        <w:ind w:firstLine="0"/>
        <w:jc w:val="center"/>
        <w:rPr>
          <w:b/>
          <w:sz w:val="27"/>
          <w:szCs w:val="27"/>
        </w:rPr>
      </w:pPr>
      <w:r w:rsidRPr="00D84B13">
        <w:rPr>
          <w:b/>
          <w:sz w:val="27"/>
          <w:szCs w:val="27"/>
        </w:rPr>
        <w:t>СОБРАНИЕ ДЕПУТАТОВ САВОСЬКИНСКОГО СЕЛЬСКОГО ПОСЕЛЕНИЯ</w:t>
      </w:r>
    </w:p>
    <w:p w:rsidR="00A74614" w:rsidRPr="00A24524" w:rsidRDefault="00A74614" w:rsidP="00D84B13">
      <w:pPr>
        <w:jc w:val="center"/>
      </w:pPr>
    </w:p>
    <w:p w:rsidR="00A74614" w:rsidRPr="00E248AC" w:rsidRDefault="00A74614" w:rsidP="00D84B13">
      <w:pPr>
        <w:jc w:val="center"/>
        <w:rPr>
          <w:b/>
        </w:rPr>
      </w:pPr>
      <w:r w:rsidRPr="00E248AC">
        <w:rPr>
          <w:b/>
        </w:rPr>
        <w:t>Р Е Ш Е Н И Е</w:t>
      </w:r>
    </w:p>
    <w:p w:rsidR="00A74614" w:rsidRPr="003B09FB" w:rsidRDefault="00A74614" w:rsidP="00D84B13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Look w:val="0000"/>
      </w:tblPr>
      <w:tblGrid>
        <w:gridCol w:w="4695"/>
        <w:gridCol w:w="159"/>
        <w:gridCol w:w="5174"/>
      </w:tblGrid>
      <w:tr w:rsidR="00A74614" w:rsidRPr="00A24524" w:rsidTr="00E50A46">
        <w:trPr>
          <w:gridAfter w:val="1"/>
          <w:wAfter w:w="5280" w:type="dxa"/>
          <w:trHeight w:val="660"/>
        </w:trPr>
        <w:tc>
          <w:tcPr>
            <w:tcW w:w="4920" w:type="dxa"/>
            <w:gridSpan w:val="2"/>
          </w:tcPr>
          <w:p w:rsidR="00A74614" w:rsidRPr="00A97AD9" w:rsidRDefault="00A74614" w:rsidP="00D84B13">
            <w:pPr>
              <w:suppressAutoHyphens/>
              <w:ind w:right="-2" w:firstLine="0"/>
              <w:jc w:val="both"/>
              <w:rPr>
                <w:kern w:val="1"/>
                <w:lang w:eastAsia="ar-SA"/>
              </w:rPr>
            </w:pPr>
            <w:r w:rsidRPr="00A97AD9">
              <w:rPr>
                <w:kern w:val="1"/>
                <w:lang w:eastAsia="ar-SA"/>
              </w:rPr>
              <w:t>О назначении половины членов комиссии по проведению</w:t>
            </w:r>
            <w:r>
              <w:rPr>
                <w:kern w:val="1"/>
                <w:lang w:eastAsia="ar-SA"/>
              </w:rPr>
              <w:t xml:space="preserve"> конкурса на должность Г</w:t>
            </w:r>
            <w:r w:rsidRPr="00A97AD9">
              <w:rPr>
                <w:kern w:val="1"/>
                <w:lang w:eastAsia="ar-SA"/>
              </w:rPr>
              <w:t xml:space="preserve">лавы Администрации </w:t>
            </w:r>
            <w:r>
              <w:rPr>
                <w:kern w:val="1"/>
                <w:lang w:eastAsia="ar-SA"/>
              </w:rPr>
              <w:t>Савоськинского</w:t>
            </w:r>
            <w:r w:rsidRPr="00A97AD9">
              <w:rPr>
                <w:kern w:val="1"/>
                <w:lang w:eastAsia="ar-SA"/>
              </w:rPr>
              <w:t xml:space="preserve"> сельского поселения</w:t>
            </w:r>
          </w:p>
        </w:tc>
      </w:tr>
      <w:tr w:rsidR="00A74614" w:rsidRPr="00A24524" w:rsidTr="00E50A46">
        <w:trPr>
          <w:gridAfter w:val="1"/>
          <w:wAfter w:w="5280" w:type="dxa"/>
          <w:trHeight w:val="207"/>
        </w:trPr>
        <w:tc>
          <w:tcPr>
            <w:tcW w:w="4920" w:type="dxa"/>
            <w:gridSpan w:val="2"/>
          </w:tcPr>
          <w:p w:rsidR="00A74614" w:rsidRDefault="00A74614" w:rsidP="00E50A46">
            <w:pPr>
              <w:tabs>
                <w:tab w:val="left" w:pos="1995"/>
              </w:tabs>
              <w:spacing w:line="232" w:lineRule="auto"/>
              <w:jc w:val="both"/>
              <w:rPr>
                <w:bCs/>
              </w:rPr>
            </w:pPr>
          </w:p>
          <w:p w:rsidR="00A74614" w:rsidRPr="00A24524" w:rsidRDefault="00A74614" w:rsidP="00E50A46">
            <w:pPr>
              <w:tabs>
                <w:tab w:val="left" w:pos="1995"/>
              </w:tabs>
              <w:spacing w:line="232" w:lineRule="auto"/>
              <w:jc w:val="both"/>
              <w:rPr>
                <w:bCs/>
              </w:rPr>
            </w:pPr>
          </w:p>
        </w:tc>
      </w:tr>
      <w:tr w:rsidR="00A74614" w:rsidRPr="00A24524" w:rsidTr="00E50A46">
        <w:tblPrEx>
          <w:tblLook w:val="01E0"/>
        </w:tblPrEx>
        <w:trPr>
          <w:trHeight w:val="740"/>
        </w:trPr>
        <w:tc>
          <w:tcPr>
            <w:tcW w:w="4758" w:type="dxa"/>
          </w:tcPr>
          <w:p w:rsidR="00A74614" w:rsidRPr="00E248AC" w:rsidRDefault="00A74614" w:rsidP="00E50A46">
            <w:pPr>
              <w:spacing w:line="232" w:lineRule="auto"/>
              <w:jc w:val="center"/>
              <w:rPr>
                <w:b/>
                <w:iCs/>
              </w:rPr>
            </w:pPr>
            <w:r w:rsidRPr="00E248AC">
              <w:rPr>
                <w:b/>
                <w:iCs/>
              </w:rPr>
              <w:t>Принято</w:t>
            </w:r>
          </w:p>
          <w:p w:rsidR="00A74614" w:rsidRPr="00E248AC" w:rsidRDefault="00A74614" w:rsidP="00E50A46">
            <w:pPr>
              <w:spacing w:line="232" w:lineRule="auto"/>
              <w:jc w:val="center"/>
              <w:rPr>
                <w:i/>
                <w:iCs/>
              </w:rPr>
            </w:pPr>
            <w:r w:rsidRPr="00E248AC">
              <w:rPr>
                <w:b/>
                <w:iCs/>
              </w:rPr>
              <w:t>Собранием депутатов</w:t>
            </w:r>
          </w:p>
        </w:tc>
        <w:tc>
          <w:tcPr>
            <w:tcW w:w="5442" w:type="dxa"/>
            <w:gridSpan w:val="2"/>
          </w:tcPr>
          <w:p w:rsidR="00A74614" w:rsidRPr="00E248AC" w:rsidRDefault="00A74614" w:rsidP="00E50A46">
            <w:pPr>
              <w:spacing w:line="232" w:lineRule="auto"/>
              <w:jc w:val="right"/>
              <w:rPr>
                <w:b/>
                <w:bCs/>
              </w:rPr>
            </w:pPr>
          </w:p>
          <w:p w:rsidR="00A74614" w:rsidRPr="00E248AC" w:rsidRDefault="00A74614" w:rsidP="00E50A46">
            <w:pPr>
              <w:spacing w:line="232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30 августа </w:t>
            </w:r>
            <w:r w:rsidRPr="00E248AC">
              <w:rPr>
                <w:b/>
                <w:bCs/>
              </w:rPr>
              <w:t>2016 года</w:t>
            </w:r>
          </w:p>
        </w:tc>
      </w:tr>
    </w:tbl>
    <w:p w:rsidR="00A74614" w:rsidRPr="001851A6" w:rsidRDefault="00A74614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p w:rsidR="00A74614" w:rsidRPr="008073B3" w:rsidRDefault="00A74614" w:rsidP="00230464">
      <w:pPr>
        <w:suppressAutoHyphens/>
        <w:ind w:firstLine="0"/>
        <w:jc w:val="both"/>
        <w:rPr>
          <w:kern w:val="1"/>
          <w:sz w:val="16"/>
          <w:szCs w:val="16"/>
          <w:lang w:eastAsia="ar-SA"/>
        </w:rPr>
      </w:pPr>
    </w:p>
    <w:p w:rsidR="00A74614" w:rsidRPr="001851A6" w:rsidRDefault="00A74614" w:rsidP="001851A6">
      <w:pPr>
        <w:suppressAutoHyphens/>
        <w:ind w:firstLine="839"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kern w:val="1"/>
          <w:lang w:eastAsia="ar-SA"/>
        </w:rPr>
        <w:t>Решения Собрания депутатов Савоськинского</w:t>
      </w:r>
      <w:r w:rsidRPr="00D34BD9">
        <w:rPr>
          <w:kern w:val="1"/>
          <w:lang w:eastAsia="ar-SA"/>
        </w:rPr>
        <w:t xml:space="preserve"> сельского поселения </w:t>
      </w:r>
      <w:r>
        <w:rPr>
          <w:kern w:val="1"/>
          <w:lang w:eastAsia="ar-SA"/>
        </w:rPr>
        <w:t>от 30.08.2016 года № 99 «</w:t>
      </w:r>
      <w:r w:rsidRPr="001851A6">
        <w:rPr>
          <w:kern w:val="1"/>
          <w:lang w:eastAsia="ar-SA"/>
        </w:rPr>
        <w:t>О порядке пр</w:t>
      </w:r>
      <w:r>
        <w:rPr>
          <w:kern w:val="1"/>
          <w:lang w:eastAsia="ar-SA"/>
        </w:rPr>
        <w:t>оведения конкурса на должность Г</w:t>
      </w:r>
      <w:r w:rsidRPr="001851A6">
        <w:rPr>
          <w:kern w:val="1"/>
          <w:lang w:eastAsia="ar-SA"/>
        </w:rPr>
        <w:t xml:space="preserve">лавы Администрации </w:t>
      </w:r>
      <w:r>
        <w:rPr>
          <w:kern w:val="1"/>
          <w:lang w:eastAsia="ar-SA"/>
        </w:rPr>
        <w:t>Савоськинского</w:t>
      </w:r>
      <w:r w:rsidRPr="00D34BD9">
        <w:rPr>
          <w:kern w:val="1"/>
          <w:lang w:eastAsia="ar-SA"/>
        </w:rPr>
        <w:t xml:space="preserve"> сельского поселения</w:t>
      </w:r>
      <w:r w:rsidRPr="001851A6">
        <w:rPr>
          <w:kern w:val="1"/>
          <w:lang w:eastAsia="ar-SA"/>
        </w:rPr>
        <w:t>»</w:t>
      </w:r>
      <w:r>
        <w:rPr>
          <w:kern w:val="1"/>
          <w:lang w:eastAsia="ar-SA"/>
        </w:rPr>
        <w:t>,</w:t>
      </w:r>
      <w:r w:rsidRPr="001851A6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Собрание депутатов Савоськинского</w:t>
      </w:r>
      <w:r w:rsidRPr="00D34BD9">
        <w:rPr>
          <w:kern w:val="1"/>
          <w:lang w:eastAsia="ar-SA"/>
        </w:rPr>
        <w:t xml:space="preserve"> сельского поселения</w:t>
      </w:r>
    </w:p>
    <w:p w:rsidR="00A74614" w:rsidRPr="008073B3" w:rsidRDefault="00A74614" w:rsidP="001851A6">
      <w:pPr>
        <w:suppressAutoHyphens/>
        <w:ind w:firstLine="839"/>
        <w:jc w:val="both"/>
        <w:rPr>
          <w:kern w:val="1"/>
          <w:sz w:val="16"/>
          <w:szCs w:val="16"/>
          <w:lang w:eastAsia="ar-SA"/>
        </w:rPr>
      </w:pPr>
    </w:p>
    <w:p w:rsidR="00A74614" w:rsidRPr="001851A6" w:rsidRDefault="00A74614" w:rsidP="001851A6">
      <w:pPr>
        <w:suppressAutoHyphens/>
        <w:ind w:firstLine="0"/>
        <w:jc w:val="center"/>
        <w:rPr>
          <w:kern w:val="1"/>
          <w:lang w:eastAsia="ar-SA"/>
        </w:rPr>
      </w:pPr>
      <w:r w:rsidRPr="001851A6">
        <w:rPr>
          <w:kern w:val="1"/>
          <w:lang w:eastAsia="ar-SA"/>
        </w:rPr>
        <w:t>РЕШИЛ</w:t>
      </w:r>
      <w:r>
        <w:rPr>
          <w:kern w:val="1"/>
          <w:lang w:eastAsia="ar-SA"/>
        </w:rPr>
        <w:t>О</w:t>
      </w:r>
      <w:r w:rsidRPr="001851A6">
        <w:rPr>
          <w:kern w:val="1"/>
          <w:lang w:eastAsia="ar-SA"/>
        </w:rPr>
        <w:t>:</w:t>
      </w:r>
    </w:p>
    <w:p w:rsidR="00A74614" w:rsidRPr="008073B3" w:rsidRDefault="00A74614" w:rsidP="001851A6">
      <w:pPr>
        <w:suppressAutoHyphens/>
        <w:ind w:firstLine="0"/>
        <w:jc w:val="center"/>
        <w:rPr>
          <w:kern w:val="1"/>
          <w:sz w:val="16"/>
          <w:szCs w:val="16"/>
          <w:lang w:eastAsia="ar-SA"/>
        </w:rPr>
      </w:pPr>
    </w:p>
    <w:p w:rsidR="00A74614" w:rsidRDefault="00A74614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1. </w:t>
      </w:r>
      <w:r>
        <w:rPr>
          <w:kern w:val="1"/>
          <w:lang w:eastAsia="ar-SA"/>
        </w:rPr>
        <w:t xml:space="preserve">Назначить членами </w:t>
      </w:r>
      <w:r w:rsidRPr="001851A6">
        <w:rPr>
          <w:kern w:val="1"/>
          <w:lang w:eastAsia="ar-SA"/>
        </w:rPr>
        <w:t>комиссии по пр</w:t>
      </w:r>
      <w:r>
        <w:rPr>
          <w:kern w:val="1"/>
          <w:lang w:eastAsia="ar-SA"/>
        </w:rPr>
        <w:t>оведению конкурса на должность Г</w:t>
      </w:r>
      <w:r w:rsidRPr="001851A6">
        <w:rPr>
          <w:kern w:val="1"/>
          <w:lang w:eastAsia="ar-SA"/>
        </w:rPr>
        <w:t xml:space="preserve">лавы Администрации </w:t>
      </w:r>
      <w:r>
        <w:rPr>
          <w:kern w:val="1"/>
          <w:lang w:eastAsia="ar-SA"/>
        </w:rPr>
        <w:t>Савоськинского</w:t>
      </w:r>
      <w:r w:rsidRPr="00D34BD9">
        <w:rPr>
          <w:kern w:val="1"/>
          <w:lang w:eastAsia="ar-SA"/>
        </w:rPr>
        <w:t xml:space="preserve"> сельского поселения </w:t>
      </w:r>
      <w:r>
        <w:rPr>
          <w:kern w:val="1"/>
          <w:lang w:eastAsia="ar-SA"/>
        </w:rPr>
        <w:t>(далее – конкурсная комиссия):</w:t>
      </w:r>
    </w:p>
    <w:p w:rsidR="00A74614" w:rsidRDefault="00A74614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1) </w:t>
      </w:r>
      <w:bookmarkStart w:id="0" w:name="_GoBack"/>
      <w:bookmarkEnd w:id="0"/>
      <w:r>
        <w:rPr>
          <w:kern w:val="1"/>
          <w:lang w:eastAsia="ar-SA"/>
        </w:rPr>
        <w:t>директору МБОУ Савоськинской СОШ № 5 Петрову Наталью Васильевну;</w:t>
      </w:r>
    </w:p>
    <w:p w:rsidR="00A74614" w:rsidRDefault="00A74614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2) главного экономиста ООО Племзавода Кирова Ануфриенко Наталью Николаевну;</w:t>
      </w:r>
    </w:p>
    <w:p w:rsidR="00A74614" w:rsidRDefault="00A74614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3) завгара ООО Племзавода Кирова Штепа Василия Владимировича.</w:t>
      </w:r>
    </w:p>
    <w:p w:rsidR="00A74614" w:rsidRPr="001851A6" w:rsidRDefault="00A74614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2. Установить, что до избрания секретаря конкурсной </w:t>
      </w:r>
      <w:r w:rsidRPr="001851A6">
        <w:rPr>
          <w:kern w:val="1"/>
          <w:lang w:eastAsia="ar-SA"/>
        </w:rPr>
        <w:t xml:space="preserve">комиссии </w:t>
      </w:r>
      <w:r>
        <w:rPr>
          <w:kern w:val="1"/>
          <w:lang w:eastAsia="ar-SA"/>
        </w:rPr>
        <w:t>его полномочия исполняет Петрова Наталья Васильевна.</w:t>
      </w:r>
    </w:p>
    <w:p w:rsidR="00A74614" w:rsidRDefault="00A74614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3. Настоящее решение вступает в силу со дня </w:t>
      </w:r>
      <w:r>
        <w:rPr>
          <w:kern w:val="1"/>
          <w:lang w:eastAsia="ar-SA"/>
        </w:rPr>
        <w:t>его принятия.</w:t>
      </w:r>
    </w:p>
    <w:p w:rsidR="00A74614" w:rsidRPr="001851A6" w:rsidRDefault="00A74614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4. Настоящее решение подлежит </w:t>
      </w:r>
      <w:r w:rsidRPr="001851A6">
        <w:rPr>
          <w:kern w:val="1"/>
          <w:lang w:eastAsia="ar-SA"/>
        </w:rPr>
        <w:t>официально</w:t>
      </w:r>
      <w:r>
        <w:rPr>
          <w:kern w:val="1"/>
          <w:lang w:eastAsia="ar-SA"/>
        </w:rPr>
        <w:t>му</w:t>
      </w:r>
      <w:r w:rsidRPr="001851A6">
        <w:rPr>
          <w:kern w:val="1"/>
          <w:lang w:eastAsia="ar-SA"/>
        </w:rPr>
        <w:t xml:space="preserve"> опубликовани</w:t>
      </w:r>
      <w:r>
        <w:rPr>
          <w:kern w:val="1"/>
          <w:lang w:eastAsia="ar-SA"/>
        </w:rPr>
        <w:t>ю</w:t>
      </w:r>
      <w:r w:rsidRPr="001851A6">
        <w:rPr>
          <w:kern w:val="1"/>
          <w:lang w:eastAsia="ar-SA"/>
        </w:rPr>
        <w:t>.</w:t>
      </w:r>
    </w:p>
    <w:p w:rsidR="00A74614" w:rsidRPr="001851A6" w:rsidRDefault="00A74614" w:rsidP="002815C6">
      <w:pPr>
        <w:suppressAutoHyphens/>
        <w:ind w:firstLine="0"/>
        <w:jc w:val="both"/>
        <w:rPr>
          <w:kern w:val="1"/>
          <w:lang w:eastAsia="ar-SA"/>
        </w:rPr>
      </w:pPr>
    </w:p>
    <w:tbl>
      <w:tblPr>
        <w:tblW w:w="0" w:type="auto"/>
        <w:tblLook w:val="00A0"/>
      </w:tblPr>
      <w:tblGrid>
        <w:gridCol w:w="3417"/>
        <w:gridCol w:w="3339"/>
        <w:gridCol w:w="3380"/>
      </w:tblGrid>
      <w:tr w:rsidR="00A74614" w:rsidRPr="00A259BB" w:rsidTr="00A259BB">
        <w:tc>
          <w:tcPr>
            <w:tcW w:w="3473" w:type="dxa"/>
          </w:tcPr>
          <w:p w:rsidR="00A74614" w:rsidRPr="00A259BB" w:rsidRDefault="00A74614" w:rsidP="00A259BB">
            <w:pPr>
              <w:suppressAutoHyphens/>
              <w:ind w:firstLine="0"/>
              <w:rPr>
                <w:kern w:val="1"/>
                <w:lang w:eastAsia="ar-SA"/>
              </w:rPr>
            </w:pPr>
            <w:r w:rsidRPr="00A259BB">
              <w:rPr>
                <w:kern w:val="1"/>
                <w:lang w:eastAsia="ar-SA"/>
              </w:rPr>
              <w:t xml:space="preserve">Глава </w:t>
            </w:r>
            <w:r>
              <w:rPr>
                <w:kern w:val="1"/>
                <w:lang w:eastAsia="ar-SA"/>
              </w:rPr>
              <w:t>Савоськинского</w:t>
            </w:r>
            <w:r w:rsidRPr="00A259BB">
              <w:rPr>
                <w:kern w:val="1"/>
                <w:lang w:eastAsia="ar-SA"/>
              </w:rPr>
              <w:t xml:space="preserve"> сельского поселения</w:t>
            </w:r>
          </w:p>
        </w:tc>
        <w:tc>
          <w:tcPr>
            <w:tcW w:w="3473" w:type="dxa"/>
          </w:tcPr>
          <w:p w:rsidR="00A74614" w:rsidRPr="00A259BB" w:rsidRDefault="00A74614" w:rsidP="00A259BB">
            <w:pPr>
              <w:suppressAutoHyphens/>
              <w:ind w:firstLine="0"/>
              <w:jc w:val="both"/>
              <w:rPr>
                <w:kern w:val="1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A74614" w:rsidRPr="00A259BB" w:rsidRDefault="00A74614" w:rsidP="008073B3">
            <w:pPr>
              <w:suppressAutoHyphens/>
              <w:ind w:firstLine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А.Н. Медный</w:t>
            </w:r>
          </w:p>
        </w:tc>
      </w:tr>
    </w:tbl>
    <w:p w:rsidR="00A74614" w:rsidRPr="001851A6" w:rsidRDefault="00A74614" w:rsidP="001851A6">
      <w:pPr>
        <w:suppressAutoHyphens/>
        <w:jc w:val="both"/>
        <w:rPr>
          <w:kern w:val="1"/>
          <w:lang w:eastAsia="ar-SA"/>
        </w:rPr>
      </w:pPr>
    </w:p>
    <w:p w:rsidR="00A74614" w:rsidRDefault="00A74614" w:rsidP="002815C6">
      <w:pPr>
        <w:ind w:firstLine="0"/>
      </w:pPr>
      <w:r>
        <w:t>х. Савоськин</w:t>
      </w:r>
    </w:p>
    <w:p w:rsidR="00A74614" w:rsidRDefault="00A74614" w:rsidP="002815C6">
      <w:pPr>
        <w:ind w:firstLine="0"/>
      </w:pPr>
      <w:r>
        <w:t>30.08.2016.</w:t>
      </w:r>
    </w:p>
    <w:p w:rsidR="00A74614" w:rsidRDefault="00A74614" w:rsidP="002815C6">
      <w:pPr>
        <w:ind w:firstLine="0"/>
      </w:pPr>
      <w:r>
        <w:t>№ 103</w:t>
      </w:r>
    </w:p>
    <w:sectPr w:rsidR="00A74614" w:rsidSect="00A97AD9">
      <w:pgSz w:w="11905" w:h="16838"/>
      <w:pgMar w:top="680" w:right="851" w:bottom="851" w:left="113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6C74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44EC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390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782"/>
    <w:rsid w:val="001F3AA7"/>
    <w:rsid w:val="001F41B5"/>
    <w:rsid w:val="001F440D"/>
    <w:rsid w:val="001F5457"/>
    <w:rsid w:val="001F5627"/>
    <w:rsid w:val="00201932"/>
    <w:rsid w:val="0020601D"/>
    <w:rsid w:val="00210159"/>
    <w:rsid w:val="002122E0"/>
    <w:rsid w:val="0021589B"/>
    <w:rsid w:val="00220E26"/>
    <w:rsid w:val="0023014E"/>
    <w:rsid w:val="00230464"/>
    <w:rsid w:val="0023544B"/>
    <w:rsid w:val="002366EF"/>
    <w:rsid w:val="0023700E"/>
    <w:rsid w:val="002413E9"/>
    <w:rsid w:val="002438EB"/>
    <w:rsid w:val="00254A6C"/>
    <w:rsid w:val="00254E38"/>
    <w:rsid w:val="00267CED"/>
    <w:rsid w:val="0027502F"/>
    <w:rsid w:val="002815C6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73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362F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09FB"/>
    <w:rsid w:val="003B2D3F"/>
    <w:rsid w:val="003C0203"/>
    <w:rsid w:val="003C08C7"/>
    <w:rsid w:val="003C16D0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56F95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C692F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17134"/>
    <w:rsid w:val="005217F5"/>
    <w:rsid w:val="0052393A"/>
    <w:rsid w:val="00524EAB"/>
    <w:rsid w:val="005277E0"/>
    <w:rsid w:val="0053259B"/>
    <w:rsid w:val="00534B60"/>
    <w:rsid w:val="0053717F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59BE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3467F"/>
    <w:rsid w:val="00642148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4EE6"/>
    <w:rsid w:val="006855B8"/>
    <w:rsid w:val="00691759"/>
    <w:rsid w:val="00692223"/>
    <w:rsid w:val="00696359"/>
    <w:rsid w:val="006976BD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3E7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073B3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1E31"/>
    <w:rsid w:val="008B3DB0"/>
    <w:rsid w:val="008B5DA5"/>
    <w:rsid w:val="008B5F02"/>
    <w:rsid w:val="008C0008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378B8"/>
    <w:rsid w:val="00947EAF"/>
    <w:rsid w:val="00956786"/>
    <w:rsid w:val="009578D9"/>
    <w:rsid w:val="00960409"/>
    <w:rsid w:val="00960D82"/>
    <w:rsid w:val="0097126B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24524"/>
    <w:rsid w:val="00A259BB"/>
    <w:rsid w:val="00A271A7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74614"/>
    <w:rsid w:val="00A81C5F"/>
    <w:rsid w:val="00A86B51"/>
    <w:rsid w:val="00A872C3"/>
    <w:rsid w:val="00A874E8"/>
    <w:rsid w:val="00A9039C"/>
    <w:rsid w:val="00A90561"/>
    <w:rsid w:val="00A906D9"/>
    <w:rsid w:val="00A906EA"/>
    <w:rsid w:val="00A91CE5"/>
    <w:rsid w:val="00A94C78"/>
    <w:rsid w:val="00A97AD9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06D75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97F"/>
    <w:rsid w:val="00C42AB4"/>
    <w:rsid w:val="00C4336A"/>
    <w:rsid w:val="00C436DD"/>
    <w:rsid w:val="00C436F0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B13"/>
    <w:rsid w:val="00D84E14"/>
    <w:rsid w:val="00D86A92"/>
    <w:rsid w:val="00D933EE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48AC"/>
    <w:rsid w:val="00E347E4"/>
    <w:rsid w:val="00E349BC"/>
    <w:rsid w:val="00E35598"/>
    <w:rsid w:val="00E44268"/>
    <w:rsid w:val="00E444E6"/>
    <w:rsid w:val="00E46B83"/>
    <w:rsid w:val="00E50A46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EF4638"/>
    <w:rsid w:val="00F02C2C"/>
    <w:rsid w:val="00F04482"/>
    <w:rsid w:val="00F12FFE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55928"/>
    <w:rsid w:val="00F6076D"/>
    <w:rsid w:val="00F64FFF"/>
    <w:rsid w:val="00F6592D"/>
    <w:rsid w:val="00F67BA2"/>
    <w:rsid w:val="00F74358"/>
    <w:rsid w:val="00F82B57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31"/>
    <w:pPr>
      <w:ind w:firstLine="709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51A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214</Words>
  <Characters>1225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User</cp:lastModifiedBy>
  <cp:revision>36</cp:revision>
  <cp:lastPrinted>2016-08-02T14:35:00Z</cp:lastPrinted>
  <dcterms:created xsi:type="dcterms:W3CDTF">2015-01-23T07:44:00Z</dcterms:created>
  <dcterms:modified xsi:type="dcterms:W3CDTF">2016-10-17T11:56:00Z</dcterms:modified>
</cp:coreProperties>
</file>