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3B" w:rsidRPr="0064581A" w:rsidRDefault="00FB2305" w:rsidP="00FB2305">
      <w:pPr>
        <w:pStyle w:val="a6"/>
        <w:ind w:firstLine="709"/>
        <w:jc w:val="both"/>
        <w:outlineLvl w:val="0"/>
        <w:rPr>
          <w:b/>
          <w:sz w:val="27"/>
          <w:szCs w:val="27"/>
        </w:rPr>
      </w:pPr>
      <w:r w:rsidRPr="0064581A">
        <w:rPr>
          <w:b/>
          <w:sz w:val="27"/>
          <w:szCs w:val="27"/>
        </w:rPr>
        <w:t xml:space="preserve">                             </w:t>
      </w:r>
      <w:r w:rsidR="00AF0908" w:rsidRPr="0064581A">
        <w:rPr>
          <w:b/>
          <w:sz w:val="27"/>
          <w:szCs w:val="27"/>
        </w:rPr>
        <w:t xml:space="preserve">   </w:t>
      </w:r>
      <w:r w:rsidR="0064581A" w:rsidRPr="0064581A">
        <w:rPr>
          <w:b/>
          <w:sz w:val="27"/>
          <w:szCs w:val="27"/>
        </w:rPr>
        <w:t xml:space="preserve">  </w:t>
      </w:r>
      <w:r w:rsidR="006A4D3B" w:rsidRPr="0064581A">
        <w:rPr>
          <w:b/>
          <w:sz w:val="27"/>
          <w:szCs w:val="27"/>
        </w:rPr>
        <w:t>РОССИЙСКАЯ ФЕДЕРАЦИЯ</w:t>
      </w:r>
      <w:r w:rsidR="00EF24FA" w:rsidRPr="0064581A">
        <w:rPr>
          <w:b/>
          <w:sz w:val="27"/>
          <w:szCs w:val="27"/>
        </w:rPr>
        <w:t xml:space="preserve">                     </w:t>
      </w:r>
    </w:p>
    <w:p w:rsidR="006A4D3B" w:rsidRPr="0064581A" w:rsidRDefault="006A4D3B" w:rsidP="004C07AC">
      <w:pPr>
        <w:jc w:val="center"/>
        <w:rPr>
          <w:b/>
          <w:sz w:val="27"/>
          <w:szCs w:val="27"/>
        </w:rPr>
      </w:pPr>
      <w:r w:rsidRPr="0064581A">
        <w:rPr>
          <w:b/>
          <w:sz w:val="27"/>
          <w:szCs w:val="27"/>
        </w:rPr>
        <w:t>РОСТОВСКАЯ ОБЛАСТЬ</w:t>
      </w:r>
    </w:p>
    <w:p w:rsidR="006A4D3B" w:rsidRPr="0064581A" w:rsidRDefault="006A4D3B" w:rsidP="004C07AC">
      <w:pPr>
        <w:jc w:val="center"/>
        <w:rPr>
          <w:b/>
          <w:sz w:val="27"/>
          <w:szCs w:val="27"/>
        </w:rPr>
      </w:pPr>
      <w:r w:rsidRPr="0064581A">
        <w:rPr>
          <w:b/>
          <w:sz w:val="27"/>
          <w:szCs w:val="27"/>
        </w:rPr>
        <w:t>ЗИМОВНИКОВСКИЙ РАЙОН</w:t>
      </w:r>
    </w:p>
    <w:p w:rsidR="006A4D3B" w:rsidRPr="0064581A" w:rsidRDefault="006A4D3B" w:rsidP="004C07AC">
      <w:pPr>
        <w:jc w:val="center"/>
        <w:rPr>
          <w:b/>
          <w:sz w:val="27"/>
          <w:szCs w:val="27"/>
        </w:rPr>
      </w:pPr>
      <w:r w:rsidRPr="0064581A">
        <w:rPr>
          <w:b/>
          <w:sz w:val="27"/>
          <w:szCs w:val="27"/>
        </w:rPr>
        <w:t>МУНИЦИПАЛЬНОЕ ОБРАЗОВАНИЕ</w:t>
      </w:r>
    </w:p>
    <w:p w:rsidR="006A4D3B" w:rsidRPr="0064581A" w:rsidRDefault="00D676B4" w:rsidP="004C07AC">
      <w:pPr>
        <w:jc w:val="center"/>
        <w:rPr>
          <w:b/>
          <w:sz w:val="27"/>
          <w:szCs w:val="27"/>
        </w:rPr>
      </w:pPr>
      <w:r w:rsidRPr="0064581A">
        <w:rPr>
          <w:b/>
          <w:sz w:val="27"/>
          <w:szCs w:val="27"/>
        </w:rPr>
        <w:t>«</w:t>
      </w:r>
      <w:r w:rsidR="00D23EFD" w:rsidRPr="0064581A">
        <w:rPr>
          <w:b/>
          <w:sz w:val="27"/>
          <w:szCs w:val="27"/>
        </w:rPr>
        <w:t>САВОСЬКИНСКОЕ</w:t>
      </w:r>
      <w:r w:rsidRPr="0064581A">
        <w:rPr>
          <w:b/>
          <w:sz w:val="27"/>
          <w:szCs w:val="27"/>
        </w:rPr>
        <w:t xml:space="preserve"> СЕЛЬСКОЕ ПОСЕЛЕНИЕ</w:t>
      </w:r>
      <w:r w:rsidR="006A4D3B" w:rsidRPr="0064581A">
        <w:rPr>
          <w:b/>
          <w:sz w:val="27"/>
          <w:szCs w:val="27"/>
        </w:rPr>
        <w:t>»</w:t>
      </w:r>
    </w:p>
    <w:p w:rsidR="006A4D3B" w:rsidRPr="0064581A" w:rsidRDefault="006A4D3B" w:rsidP="004C07AC">
      <w:pPr>
        <w:jc w:val="center"/>
        <w:rPr>
          <w:b/>
          <w:sz w:val="16"/>
          <w:szCs w:val="16"/>
        </w:rPr>
      </w:pPr>
    </w:p>
    <w:p w:rsidR="004C07AC" w:rsidRPr="0064581A" w:rsidRDefault="006A4D3B" w:rsidP="004C07AC">
      <w:pPr>
        <w:jc w:val="center"/>
        <w:outlineLvl w:val="0"/>
        <w:rPr>
          <w:b/>
          <w:sz w:val="27"/>
          <w:szCs w:val="27"/>
        </w:rPr>
      </w:pPr>
      <w:r w:rsidRPr="0064581A">
        <w:rPr>
          <w:b/>
          <w:sz w:val="27"/>
          <w:szCs w:val="27"/>
        </w:rPr>
        <w:t>СОБРАНИЕ ДЕПУТАТОВ</w:t>
      </w:r>
      <w:r w:rsidR="00313B95" w:rsidRPr="0064581A">
        <w:rPr>
          <w:b/>
          <w:sz w:val="27"/>
          <w:szCs w:val="27"/>
        </w:rPr>
        <w:t xml:space="preserve"> </w:t>
      </w:r>
    </w:p>
    <w:p w:rsidR="006A4D3B" w:rsidRPr="0064581A" w:rsidRDefault="00313B95" w:rsidP="004C07AC">
      <w:pPr>
        <w:jc w:val="center"/>
        <w:outlineLvl w:val="0"/>
        <w:rPr>
          <w:b/>
          <w:sz w:val="27"/>
          <w:szCs w:val="27"/>
        </w:rPr>
      </w:pPr>
      <w:r w:rsidRPr="0064581A">
        <w:rPr>
          <w:b/>
          <w:sz w:val="27"/>
          <w:szCs w:val="27"/>
        </w:rPr>
        <w:t>САВОСЬКИНСКОГО</w:t>
      </w:r>
      <w:r w:rsidR="006A4D3B" w:rsidRPr="0064581A">
        <w:rPr>
          <w:b/>
          <w:sz w:val="27"/>
          <w:szCs w:val="27"/>
        </w:rPr>
        <w:t xml:space="preserve"> СЕЛЬСКОГО ПОСЕЛЕНИЯ</w:t>
      </w:r>
    </w:p>
    <w:p w:rsidR="006A4D3B" w:rsidRPr="0064581A" w:rsidRDefault="006A4D3B" w:rsidP="004C07AC">
      <w:pPr>
        <w:jc w:val="right"/>
        <w:rPr>
          <w:b/>
          <w:sz w:val="16"/>
          <w:szCs w:val="16"/>
        </w:rPr>
      </w:pPr>
    </w:p>
    <w:p w:rsidR="00BA0081" w:rsidRPr="0064581A" w:rsidRDefault="002F1A19" w:rsidP="004C07AC">
      <w:pPr>
        <w:tabs>
          <w:tab w:val="center" w:pos="4819"/>
          <w:tab w:val="left" w:pos="8160"/>
        </w:tabs>
        <w:jc w:val="center"/>
        <w:rPr>
          <w:b/>
          <w:sz w:val="27"/>
          <w:szCs w:val="27"/>
        </w:rPr>
      </w:pPr>
      <w:r w:rsidRPr="0064581A">
        <w:rPr>
          <w:b/>
          <w:sz w:val="27"/>
          <w:szCs w:val="27"/>
        </w:rPr>
        <w:t>РЕШЕНИЕ</w:t>
      </w:r>
    </w:p>
    <w:p w:rsidR="0072676B" w:rsidRPr="0064581A" w:rsidRDefault="0072676B" w:rsidP="004C07AC">
      <w:pPr>
        <w:tabs>
          <w:tab w:val="center" w:pos="4819"/>
          <w:tab w:val="left" w:pos="8160"/>
        </w:tabs>
        <w:jc w:val="left"/>
        <w:rPr>
          <w:sz w:val="16"/>
          <w:szCs w:val="16"/>
        </w:rPr>
      </w:pPr>
    </w:p>
    <w:tbl>
      <w:tblPr>
        <w:tblpPr w:leftFromText="180" w:rightFromText="180" w:vertAnchor="text" w:horzAnchor="margin" w:tblpX="74" w:tblpY="6"/>
        <w:tblW w:w="0" w:type="auto"/>
        <w:tblLook w:val="0000"/>
      </w:tblPr>
      <w:tblGrid>
        <w:gridCol w:w="4503"/>
      </w:tblGrid>
      <w:tr w:rsidR="00FB2305" w:rsidRPr="0064581A" w:rsidTr="0064581A">
        <w:trPr>
          <w:trHeight w:val="1844"/>
        </w:trPr>
        <w:tc>
          <w:tcPr>
            <w:tcW w:w="4503" w:type="dxa"/>
          </w:tcPr>
          <w:p w:rsidR="008D2AF6" w:rsidRPr="0064581A" w:rsidRDefault="00FB2305" w:rsidP="00D676B4">
            <w:pPr>
              <w:tabs>
                <w:tab w:val="center" w:pos="4819"/>
                <w:tab w:val="left" w:pos="8160"/>
              </w:tabs>
              <w:ind w:firstLine="0"/>
              <w:rPr>
                <w:sz w:val="27"/>
                <w:szCs w:val="27"/>
              </w:rPr>
            </w:pPr>
            <w:r w:rsidRPr="0064581A">
              <w:rPr>
                <w:sz w:val="27"/>
                <w:szCs w:val="27"/>
              </w:rPr>
              <w:t>Об организации деятельности органов местного самоуправления Савоськинского сельского поселения</w:t>
            </w:r>
            <w:r w:rsidR="001C2062" w:rsidRPr="0064581A">
              <w:rPr>
                <w:sz w:val="27"/>
                <w:szCs w:val="27"/>
              </w:rPr>
              <w:t xml:space="preserve"> </w:t>
            </w:r>
            <w:r w:rsidRPr="0064581A">
              <w:rPr>
                <w:sz w:val="27"/>
                <w:szCs w:val="27"/>
              </w:rPr>
              <w:t>по выявлению бесхозяйных недвижимых вещей и принятию их в муниципальную собственность</w:t>
            </w:r>
          </w:p>
        </w:tc>
      </w:tr>
    </w:tbl>
    <w:p w:rsidR="004C07AC" w:rsidRPr="0064581A" w:rsidRDefault="004C07AC" w:rsidP="004C07AC">
      <w:pPr>
        <w:tabs>
          <w:tab w:val="center" w:pos="4819"/>
          <w:tab w:val="left" w:pos="8160"/>
        </w:tabs>
        <w:jc w:val="left"/>
        <w:rPr>
          <w:sz w:val="27"/>
          <w:szCs w:val="27"/>
        </w:rPr>
      </w:pPr>
    </w:p>
    <w:p w:rsidR="004C07AC" w:rsidRPr="0064581A" w:rsidRDefault="004C07AC" w:rsidP="004C07AC">
      <w:pPr>
        <w:tabs>
          <w:tab w:val="center" w:pos="4819"/>
          <w:tab w:val="left" w:pos="8160"/>
        </w:tabs>
        <w:jc w:val="left"/>
        <w:rPr>
          <w:sz w:val="27"/>
          <w:szCs w:val="27"/>
        </w:rPr>
      </w:pPr>
    </w:p>
    <w:p w:rsidR="00776AF0" w:rsidRPr="0064581A" w:rsidRDefault="00776AF0" w:rsidP="00776AF0">
      <w:pPr>
        <w:tabs>
          <w:tab w:val="center" w:pos="4819"/>
          <w:tab w:val="left" w:pos="8160"/>
        </w:tabs>
        <w:ind w:firstLine="0"/>
        <w:jc w:val="left"/>
        <w:rPr>
          <w:sz w:val="27"/>
          <w:szCs w:val="27"/>
        </w:rPr>
      </w:pPr>
    </w:p>
    <w:p w:rsidR="00776AF0" w:rsidRPr="0064581A" w:rsidRDefault="00776AF0" w:rsidP="00776AF0">
      <w:pPr>
        <w:tabs>
          <w:tab w:val="center" w:pos="4819"/>
          <w:tab w:val="left" w:pos="8160"/>
        </w:tabs>
        <w:ind w:firstLine="0"/>
        <w:jc w:val="left"/>
        <w:rPr>
          <w:sz w:val="27"/>
          <w:szCs w:val="27"/>
        </w:rPr>
      </w:pPr>
    </w:p>
    <w:p w:rsidR="00776AF0" w:rsidRPr="0064581A" w:rsidRDefault="00776AF0" w:rsidP="00776AF0">
      <w:pPr>
        <w:tabs>
          <w:tab w:val="center" w:pos="4819"/>
          <w:tab w:val="left" w:pos="8160"/>
        </w:tabs>
        <w:ind w:firstLine="0"/>
        <w:jc w:val="left"/>
        <w:rPr>
          <w:sz w:val="27"/>
          <w:szCs w:val="27"/>
        </w:rPr>
      </w:pPr>
    </w:p>
    <w:p w:rsidR="00776AF0" w:rsidRPr="0064581A" w:rsidRDefault="00776AF0" w:rsidP="00776AF0">
      <w:pPr>
        <w:tabs>
          <w:tab w:val="center" w:pos="4819"/>
          <w:tab w:val="left" w:pos="8160"/>
        </w:tabs>
        <w:ind w:firstLine="0"/>
        <w:jc w:val="left"/>
        <w:rPr>
          <w:sz w:val="27"/>
          <w:szCs w:val="27"/>
        </w:rPr>
      </w:pPr>
    </w:p>
    <w:p w:rsidR="00776AF0" w:rsidRPr="0064581A" w:rsidRDefault="00776AF0" w:rsidP="00776AF0">
      <w:pPr>
        <w:tabs>
          <w:tab w:val="center" w:pos="4819"/>
          <w:tab w:val="left" w:pos="8160"/>
        </w:tabs>
        <w:ind w:firstLine="0"/>
        <w:jc w:val="left"/>
        <w:rPr>
          <w:sz w:val="27"/>
          <w:szCs w:val="27"/>
        </w:rPr>
      </w:pPr>
    </w:p>
    <w:p w:rsidR="0064581A" w:rsidRPr="002C3511" w:rsidRDefault="0064581A" w:rsidP="00776AF0">
      <w:pPr>
        <w:tabs>
          <w:tab w:val="center" w:pos="4819"/>
          <w:tab w:val="left" w:pos="8160"/>
        </w:tabs>
        <w:ind w:firstLine="0"/>
        <w:rPr>
          <w:b/>
          <w:sz w:val="27"/>
          <w:szCs w:val="27"/>
        </w:rPr>
      </w:pPr>
      <w:r w:rsidRPr="0064581A">
        <w:rPr>
          <w:b/>
          <w:sz w:val="27"/>
          <w:szCs w:val="27"/>
        </w:rPr>
        <w:t xml:space="preserve">  </w:t>
      </w:r>
    </w:p>
    <w:p w:rsidR="008D2AF6" w:rsidRPr="0064581A" w:rsidRDefault="0064581A" w:rsidP="00776AF0">
      <w:pPr>
        <w:tabs>
          <w:tab w:val="center" w:pos="4819"/>
          <w:tab w:val="left" w:pos="8160"/>
        </w:tabs>
        <w:ind w:firstLine="0"/>
        <w:rPr>
          <w:sz w:val="27"/>
          <w:szCs w:val="27"/>
        </w:rPr>
      </w:pPr>
      <w:r w:rsidRPr="0064581A">
        <w:rPr>
          <w:b/>
          <w:sz w:val="27"/>
          <w:szCs w:val="27"/>
        </w:rPr>
        <w:t xml:space="preserve">                        </w:t>
      </w:r>
      <w:r w:rsidR="008D2AF6" w:rsidRPr="0064581A">
        <w:rPr>
          <w:b/>
          <w:sz w:val="27"/>
          <w:szCs w:val="27"/>
        </w:rPr>
        <w:t>Принято</w:t>
      </w:r>
    </w:p>
    <w:p w:rsidR="008D2AF6" w:rsidRPr="0064581A" w:rsidRDefault="008D2AF6" w:rsidP="00776AF0">
      <w:pPr>
        <w:tabs>
          <w:tab w:val="center" w:pos="4819"/>
          <w:tab w:val="left" w:pos="8160"/>
        </w:tabs>
        <w:ind w:firstLine="0"/>
        <w:rPr>
          <w:b/>
          <w:sz w:val="27"/>
          <w:szCs w:val="27"/>
        </w:rPr>
      </w:pPr>
      <w:r w:rsidRPr="0064581A">
        <w:rPr>
          <w:b/>
          <w:sz w:val="27"/>
          <w:szCs w:val="27"/>
        </w:rPr>
        <w:t xml:space="preserve">                Собранием депутатов                                         </w:t>
      </w:r>
      <w:r w:rsidR="0064581A" w:rsidRPr="0064581A">
        <w:rPr>
          <w:b/>
          <w:sz w:val="27"/>
          <w:szCs w:val="27"/>
        </w:rPr>
        <w:t>29 декабря 2021</w:t>
      </w:r>
      <w:r w:rsidRPr="0064581A">
        <w:rPr>
          <w:b/>
          <w:sz w:val="27"/>
          <w:szCs w:val="27"/>
        </w:rPr>
        <w:t xml:space="preserve"> года</w:t>
      </w:r>
    </w:p>
    <w:p w:rsidR="008D2AF6" w:rsidRPr="0064581A" w:rsidRDefault="008D2AF6" w:rsidP="00FB2305">
      <w:pPr>
        <w:tabs>
          <w:tab w:val="center" w:pos="4819"/>
          <w:tab w:val="left" w:pos="8160"/>
        </w:tabs>
        <w:ind w:firstLine="0"/>
        <w:jc w:val="left"/>
        <w:rPr>
          <w:sz w:val="27"/>
          <w:szCs w:val="27"/>
        </w:rPr>
      </w:pPr>
    </w:p>
    <w:p w:rsidR="002C0D29" w:rsidRPr="0064581A" w:rsidRDefault="002C0D29" w:rsidP="00FB2305">
      <w:pPr>
        <w:tabs>
          <w:tab w:val="center" w:pos="4819"/>
          <w:tab w:val="left" w:pos="8160"/>
        </w:tabs>
        <w:rPr>
          <w:iCs/>
          <w:sz w:val="27"/>
          <w:szCs w:val="27"/>
        </w:rPr>
      </w:pPr>
      <w:r w:rsidRPr="0064581A">
        <w:rPr>
          <w:sz w:val="27"/>
          <w:szCs w:val="27"/>
        </w:rPr>
        <w:t>В соответствии со ст</w:t>
      </w:r>
      <w:r w:rsidR="00FB2305" w:rsidRPr="0064581A">
        <w:rPr>
          <w:sz w:val="27"/>
          <w:szCs w:val="27"/>
        </w:rPr>
        <w:t>атьёй</w:t>
      </w:r>
      <w:r w:rsidRPr="0064581A">
        <w:rPr>
          <w:sz w:val="27"/>
          <w:szCs w:val="27"/>
        </w:rPr>
        <w:t xml:space="preserve"> 225 Гражданского кодекса </w:t>
      </w:r>
      <w:r w:rsidR="00FB2305" w:rsidRPr="0064581A">
        <w:rPr>
          <w:sz w:val="27"/>
          <w:szCs w:val="27"/>
        </w:rPr>
        <w:t>Российской Ф</w:t>
      </w:r>
      <w:r w:rsidR="0020395E" w:rsidRPr="0064581A">
        <w:rPr>
          <w:sz w:val="27"/>
          <w:szCs w:val="27"/>
        </w:rPr>
        <w:t>едерации</w:t>
      </w:r>
      <w:r w:rsidRPr="0064581A">
        <w:rPr>
          <w:sz w:val="27"/>
          <w:szCs w:val="27"/>
        </w:rPr>
        <w:t>, приказом Министерства экономического развития Р</w:t>
      </w:r>
      <w:r w:rsidR="00FB2305" w:rsidRPr="0064581A">
        <w:rPr>
          <w:sz w:val="27"/>
          <w:szCs w:val="27"/>
        </w:rPr>
        <w:t xml:space="preserve">оссийской </w:t>
      </w:r>
      <w:r w:rsidRPr="0064581A">
        <w:rPr>
          <w:sz w:val="27"/>
          <w:szCs w:val="27"/>
        </w:rPr>
        <w:t>Ф</w:t>
      </w:r>
      <w:r w:rsidR="00FB2305" w:rsidRPr="0064581A">
        <w:rPr>
          <w:sz w:val="27"/>
          <w:szCs w:val="27"/>
        </w:rPr>
        <w:t xml:space="preserve">едерации </w:t>
      </w:r>
      <w:r w:rsidRPr="0064581A">
        <w:rPr>
          <w:sz w:val="27"/>
          <w:szCs w:val="27"/>
        </w:rPr>
        <w:t>от 10.12.2015 № 931 «Об установлении прядка принятия на учет бесхозяйных недвижимых вещей», Устава</w:t>
      </w:r>
      <w:r w:rsidRPr="0064581A">
        <w:rPr>
          <w:iCs/>
          <w:sz w:val="27"/>
          <w:szCs w:val="27"/>
        </w:rPr>
        <w:t xml:space="preserve"> </w:t>
      </w:r>
      <w:r w:rsidR="00FB2305" w:rsidRPr="0064581A">
        <w:rPr>
          <w:iCs/>
          <w:sz w:val="27"/>
          <w:szCs w:val="27"/>
        </w:rPr>
        <w:t>муниципального образования «</w:t>
      </w:r>
      <w:proofErr w:type="gramStart"/>
      <w:r w:rsidR="00315D73" w:rsidRPr="0064581A">
        <w:rPr>
          <w:iCs/>
          <w:sz w:val="27"/>
          <w:szCs w:val="27"/>
          <w:lang w:val="en-US"/>
        </w:rPr>
        <w:t>C</w:t>
      </w:r>
      <w:proofErr w:type="spellStart"/>
      <w:proofErr w:type="gramEnd"/>
      <w:r w:rsidR="005316AF" w:rsidRPr="0064581A">
        <w:rPr>
          <w:iCs/>
          <w:sz w:val="27"/>
          <w:szCs w:val="27"/>
        </w:rPr>
        <w:t>авоськинско</w:t>
      </w:r>
      <w:r w:rsidR="001C2062" w:rsidRPr="0064581A">
        <w:rPr>
          <w:iCs/>
          <w:sz w:val="27"/>
          <w:szCs w:val="27"/>
        </w:rPr>
        <w:t>е</w:t>
      </w:r>
      <w:proofErr w:type="spellEnd"/>
      <w:r w:rsidR="005316AF" w:rsidRPr="0064581A">
        <w:rPr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>сельско</w:t>
      </w:r>
      <w:r w:rsidR="001C2062" w:rsidRPr="0064581A">
        <w:rPr>
          <w:iCs/>
          <w:sz w:val="27"/>
          <w:szCs w:val="27"/>
        </w:rPr>
        <w:t>е</w:t>
      </w:r>
      <w:r w:rsidRPr="0064581A">
        <w:rPr>
          <w:iCs/>
          <w:sz w:val="27"/>
          <w:szCs w:val="27"/>
        </w:rPr>
        <w:t xml:space="preserve"> поселени</w:t>
      </w:r>
      <w:r w:rsidR="001C2062" w:rsidRPr="0064581A">
        <w:rPr>
          <w:iCs/>
          <w:sz w:val="27"/>
          <w:szCs w:val="27"/>
        </w:rPr>
        <w:t>е</w:t>
      </w:r>
      <w:r w:rsidR="00FB2305" w:rsidRPr="0064581A">
        <w:rPr>
          <w:iCs/>
          <w:sz w:val="27"/>
          <w:szCs w:val="27"/>
        </w:rPr>
        <w:t>»</w:t>
      </w:r>
      <w:r w:rsidRPr="0064581A">
        <w:rPr>
          <w:iCs/>
          <w:sz w:val="27"/>
          <w:szCs w:val="27"/>
        </w:rPr>
        <w:t xml:space="preserve">, Собрание депутатов </w:t>
      </w:r>
      <w:r w:rsidR="00315D73" w:rsidRPr="0064581A">
        <w:rPr>
          <w:iCs/>
          <w:sz w:val="27"/>
          <w:szCs w:val="27"/>
        </w:rPr>
        <w:t>Савоськинского</w:t>
      </w:r>
      <w:r w:rsidRPr="0064581A">
        <w:rPr>
          <w:iCs/>
          <w:sz w:val="27"/>
          <w:szCs w:val="27"/>
        </w:rPr>
        <w:t xml:space="preserve"> сельского поселения</w:t>
      </w:r>
    </w:p>
    <w:p w:rsidR="005316AF" w:rsidRPr="0064581A" w:rsidRDefault="005316AF" w:rsidP="004C07AC">
      <w:pPr>
        <w:tabs>
          <w:tab w:val="center" w:pos="4819"/>
          <w:tab w:val="left" w:pos="8160"/>
        </w:tabs>
        <w:jc w:val="left"/>
        <w:rPr>
          <w:sz w:val="16"/>
          <w:szCs w:val="16"/>
        </w:rPr>
      </w:pPr>
    </w:p>
    <w:p w:rsidR="002C0D29" w:rsidRPr="0064581A" w:rsidRDefault="002C0D29" w:rsidP="004C07AC">
      <w:pPr>
        <w:jc w:val="center"/>
        <w:rPr>
          <w:iCs/>
          <w:sz w:val="27"/>
          <w:szCs w:val="27"/>
        </w:rPr>
      </w:pPr>
      <w:r w:rsidRPr="0064581A">
        <w:rPr>
          <w:iCs/>
          <w:sz w:val="27"/>
          <w:szCs w:val="27"/>
        </w:rPr>
        <w:t>РЕШИЛО:</w:t>
      </w:r>
    </w:p>
    <w:p w:rsidR="001C2062" w:rsidRPr="0064581A" w:rsidRDefault="001C2062" w:rsidP="004C07AC">
      <w:pPr>
        <w:jc w:val="center"/>
        <w:rPr>
          <w:iCs/>
          <w:sz w:val="16"/>
          <w:szCs w:val="16"/>
        </w:rPr>
      </w:pPr>
    </w:p>
    <w:p w:rsidR="002C0D29" w:rsidRPr="0064581A" w:rsidRDefault="002C0D29" w:rsidP="004C07AC">
      <w:pPr>
        <w:numPr>
          <w:ilvl w:val="0"/>
          <w:numId w:val="4"/>
        </w:numPr>
        <w:tabs>
          <w:tab w:val="left" w:pos="1163"/>
        </w:tabs>
        <w:rPr>
          <w:sz w:val="27"/>
          <w:szCs w:val="27"/>
        </w:rPr>
      </w:pPr>
      <w:r w:rsidRPr="0064581A">
        <w:rPr>
          <w:sz w:val="27"/>
          <w:szCs w:val="27"/>
        </w:rPr>
        <w:t>Утвердить прилагаемый Порядок организации деятельности администрации</w:t>
      </w:r>
      <w:r w:rsidRPr="0064581A">
        <w:rPr>
          <w:i/>
          <w:iCs/>
          <w:sz w:val="27"/>
          <w:szCs w:val="27"/>
        </w:rPr>
        <w:t xml:space="preserve"> </w:t>
      </w:r>
      <w:r w:rsidR="006B12EA" w:rsidRPr="0064581A">
        <w:rPr>
          <w:iCs/>
          <w:sz w:val="27"/>
          <w:szCs w:val="27"/>
        </w:rPr>
        <w:t>Савоськинского</w:t>
      </w:r>
      <w:r w:rsidRPr="0064581A">
        <w:rPr>
          <w:iCs/>
          <w:sz w:val="27"/>
          <w:szCs w:val="27"/>
        </w:rPr>
        <w:t xml:space="preserve"> сельского поселения</w:t>
      </w:r>
      <w:r w:rsidRPr="0064581A">
        <w:rPr>
          <w:sz w:val="27"/>
          <w:szCs w:val="27"/>
        </w:rPr>
        <w:t xml:space="preserve"> по выявлению бесхозяйных недвижимых вещей и принятию их в муниципальную собственность муниципального образования «</w:t>
      </w:r>
      <w:r w:rsidR="00143168" w:rsidRPr="0064581A">
        <w:rPr>
          <w:iCs/>
          <w:sz w:val="27"/>
          <w:szCs w:val="27"/>
        </w:rPr>
        <w:t>Савоськин</w:t>
      </w:r>
      <w:r w:rsidR="00EE3575" w:rsidRPr="0064581A">
        <w:rPr>
          <w:iCs/>
          <w:sz w:val="27"/>
          <w:szCs w:val="27"/>
        </w:rPr>
        <w:t>с</w:t>
      </w:r>
      <w:r w:rsidR="00143168" w:rsidRPr="0064581A">
        <w:rPr>
          <w:iCs/>
          <w:sz w:val="27"/>
          <w:szCs w:val="27"/>
        </w:rPr>
        <w:t>кое</w:t>
      </w:r>
      <w:r w:rsidRPr="0064581A">
        <w:rPr>
          <w:iCs/>
          <w:sz w:val="27"/>
          <w:szCs w:val="27"/>
        </w:rPr>
        <w:t xml:space="preserve"> сельское поселение».</w:t>
      </w:r>
    </w:p>
    <w:p w:rsidR="002C0D29" w:rsidRPr="0064581A" w:rsidRDefault="002C0D29" w:rsidP="004C07AC">
      <w:pPr>
        <w:numPr>
          <w:ilvl w:val="0"/>
          <w:numId w:val="4"/>
        </w:numPr>
        <w:tabs>
          <w:tab w:val="left" w:pos="1077"/>
        </w:tabs>
        <w:rPr>
          <w:sz w:val="27"/>
          <w:szCs w:val="27"/>
        </w:rPr>
      </w:pPr>
      <w:r w:rsidRPr="0064581A">
        <w:rPr>
          <w:sz w:val="27"/>
          <w:szCs w:val="27"/>
        </w:rPr>
        <w:t>Настоящее решение вступает в силу после официального опубликования (обнародования) и подлежит размещению на официальном сайте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 xml:space="preserve">администрации </w:t>
      </w:r>
      <w:r w:rsidR="002B7B5E" w:rsidRPr="0064581A">
        <w:rPr>
          <w:iCs/>
          <w:sz w:val="27"/>
          <w:szCs w:val="27"/>
        </w:rPr>
        <w:t>Савоськинского</w:t>
      </w:r>
      <w:r w:rsidRPr="0064581A">
        <w:rPr>
          <w:iCs/>
          <w:sz w:val="27"/>
          <w:szCs w:val="27"/>
        </w:rPr>
        <w:t xml:space="preserve"> сельского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>поселения</w:t>
      </w:r>
      <w:r w:rsidRPr="0064581A">
        <w:rPr>
          <w:sz w:val="27"/>
          <w:szCs w:val="27"/>
        </w:rPr>
        <w:t xml:space="preserve"> в информационно - телекоммуникационной сети «Интернет».</w:t>
      </w:r>
    </w:p>
    <w:p w:rsidR="001C2062" w:rsidRPr="0064581A" w:rsidRDefault="009817DF" w:rsidP="004C07AC">
      <w:pPr>
        <w:outlineLvl w:val="0"/>
        <w:rPr>
          <w:sz w:val="27"/>
          <w:szCs w:val="27"/>
        </w:rPr>
      </w:pPr>
      <w:r w:rsidRPr="0064581A">
        <w:rPr>
          <w:sz w:val="27"/>
          <w:szCs w:val="27"/>
        </w:rPr>
        <w:t xml:space="preserve">         </w:t>
      </w:r>
    </w:p>
    <w:p w:rsidR="001C2062" w:rsidRPr="0064581A" w:rsidRDefault="001C2062" w:rsidP="00EF54D2">
      <w:pPr>
        <w:ind w:firstLine="0"/>
        <w:outlineLvl w:val="0"/>
        <w:rPr>
          <w:sz w:val="27"/>
          <w:szCs w:val="27"/>
        </w:rPr>
      </w:pPr>
    </w:p>
    <w:p w:rsidR="0064581A" w:rsidRPr="002C3511" w:rsidRDefault="0064581A" w:rsidP="00EF54D2">
      <w:pPr>
        <w:ind w:firstLine="0"/>
        <w:outlineLvl w:val="0"/>
        <w:rPr>
          <w:sz w:val="16"/>
          <w:szCs w:val="16"/>
        </w:rPr>
      </w:pPr>
    </w:p>
    <w:p w:rsidR="009817DF" w:rsidRPr="0064581A" w:rsidRDefault="009817DF" w:rsidP="001C2062">
      <w:pPr>
        <w:ind w:firstLine="0"/>
        <w:outlineLvl w:val="0"/>
        <w:rPr>
          <w:sz w:val="27"/>
          <w:szCs w:val="27"/>
        </w:rPr>
      </w:pPr>
      <w:r w:rsidRPr="0064581A">
        <w:rPr>
          <w:sz w:val="27"/>
          <w:szCs w:val="27"/>
        </w:rPr>
        <w:t>Председатель Собрания депутатов –</w:t>
      </w:r>
    </w:p>
    <w:p w:rsidR="009817DF" w:rsidRPr="0064581A" w:rsidRDefault="009817DF" w:rsidP="001C206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4581A">
        <w:rPr>
          <w:rFonts w:ascii="Times New Roman" w:hAnsi="Times New Roman" w:cs="Times New Roman"/>
          <w:b w:val="0"/>
          <w:sz w:val="27"/>
          <w:szCs w:val="27"/>
        </w:rPr>
        <w:t xml:space="preserve">глава Савоськинского сельского поселения                          С.Н. </w:t>
      </w:r>
      <w:proofErr w:type="spellStart"/>
      <w:r w:rsidRPr="0064581A">
        <w:rPr>
          <w:rFonts w:ascii="Times New Roman" w:hAnsi="Times New Roman" w:cs="Times New Roman"/>
          <w:b w:val="0"/>
          <w:sz w:val="27"/>
          <w:szCs w:val="27"/>
        </w:rPr>
        <w:t>Куделин</w:t>
      </w:r>
      <w:proofErr w:type="spellEnd"/>
    </w:p>
    <w:p w:rsidR="00D676B4" w:rsidRPr="0064581A" w:rsidRDefault="00D676B4" w:rsidP="001C206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64581A" w:rsidRPr="002C3511" w:rsidRDefault="0064581A" w:rsidP="001C206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64581A" w:rsidRPr="002C3511" w:rsidRDefault="0064581A" w:rsidP="001C206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9817DF" w:rsidRPr="0064581A" w:rsidRDefault="009817DF" w:rsidP="001C206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4581A">
        <w:rPr>
          <w:rFonts w:ascii="Times New Roman" w:hAnsi="Times New Roman" w:cs="Times New Roman"/>
          <w:b w:val="0"/>
          <w:bCs w:val="0"/>
          <w:sz w:val="27"/>
          <w:szCs w:val="27"/>
        </w:rPr>
        <w:t>х.</w:t>
      </w:r>
      <w:r w:rsidR="00D676B4" w:rsidRPr="0064581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64581A">
        <w:rPr>
          <w:rFonts w:ascii="Times New Roman" w:hAnsi="Times New Roman" w:cs="Times New Roman"/>
          <w:b w:val="0"/>
          <w:bCs w:val="0"/>
          <w:sz w:val="27"/>
          <w:szCs w:val="27"/>
        </w:rPr>
        <w:t>Савоськин</w:t>
      </w:r>
    </w:p>
    <w:p w:rsidR="00D676B4" w:rsidRPr="0064581A" w:rsidRDefault="0064581A" w:rsidP="001C206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4581A">
        <w:rPr>
          <w:rFonts w:ascii="Times New Roman" w:hAnsi="Times New Roman" w:cs="Times New Roman"/>
          <w:b w:val="0"/>
          <w:bCs w:val="0"/>
          <w:sz w:val="27"/>
          <w:szCs w:val="27"/>
        </w:rPr>
        <w:t>29.12.2021</w:t>
      </w:r>
      <w:r w:rsidR="009817DF" w:rsidRPr="0064581A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="00CB5361" w:rsidRPr="0064581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</w:p>
    <w:p w:rsidR="002C5D53" w:rsidRPr="0064581A" w:rsidRDefault="00CB5361" w:rsidP="001C206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4581A">
        <w:rPr>
          <w:rFonts w:ascii="Times New Roman" w:hAnsi="Times New Roman" w:cs="Times New Roman"/>
          <w:b w:val="0"/>
          <w:bCs w:val="0"/>
          <w:sz w:val="27"/>
          <w:szCs w:val="27"/>
        </w:rPr>
        <w:t>№</w:t>
      </w:r>
      <w:r w:rsidR="00D676B4" w:rsidRPr="0064581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64581A" w:rsidRPr="0064581A">
        <w:rPr>
          <w:rFonts w:ascii="Times New Roman" w:hAnsi="Times New Roman" w:cs="Times New Roman"/>
          <w:b w:val="0"/>
          <w:bCs w:val="0"/>
          <w:sz w:val="27"/>
          <w:szCs w:val="27"/>
        </w:rPr>
        <w:t>17</w:t>
      </w:r>
    </w:p>
    <w:p w:rsidR="002C0D29" w:rsidRPr="0064581A" w:rsidRDefault="002C5D53" w:rsidP="00805EBB">
      <w:pPr>
        <w:pStyle w:val="Con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64581A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                                                              </w:t>
      </w:r>
      <w:r w:rsidR="005B5636" w:rsidRPr="0064581A">
        <w:rPr>
          <w:rFonts w:ascii="Times New Roman" w:hAnsi="Times New Roman" w:cs="Times New Roman"/>
          <w:b w:val="0"/>
          <w:sz w:val="27"/>
          <w:szCs w:val="27"/>
        </w:rPr>
        <w:t xml:space="preserve">      </w:t>
      </w:r>
      <w:r w:rsidR="002C0D29" w:rsidRPr="0064581A">
        <w:rPr>
          <w:rFonts w:ascii="Times New Roman" w:hAnsi="Times New Roman" w:cs="Times New Roman"/>
          <w:b w:val="0"/>
          <w:sz w:val="27"/>
          <w:szCs w:val="27"/>
        </w:rPr>
        <w:t>Приложение</w:t>
      </w:r>
    </w:p>
    <w:p w:rsidR="002C5D53" w:rsidRPr="0064581A" w:rsidRDefault="002C0D29" w:rsidP="00805EBB">
      <w:pPr>
        <w:tabs>
          <w:tab w:val="left" w:leader="underscore" w:pos="7846"/>
        </w:tabs>
        <w:jc w:val="right"/>
        <w:rPr>
          <w:sz w:val="27"/>
          <w:szCs w:val="27"/>
        </w:rPr>
      </w:pPr>
      <w:r w:rsidRPr="0064581A">
        <w:rPr>
          <w:sz w:val="27"/>
          <w:szCs w:val="27"/>
        </w:rPr>
        <w:t xml:space="preserve">                                                  </w:t>
      </w:r>
      <w:r w:rsidR="002C5D53" w:rsidRPr="0064581A">
        <w:rPr>
          <w:sz w:val="27"/>
          <w:szCs w:val="27"/>
        </w:rPr>
        <w:t xml:space="preserve">              </w:t>
      </w:r>
      <w:r w:rsidRPr="0064581A">
        <w:rPr>
          <w:sz w:val="27"/>
          <w:szCs w:val="27"/>
        </w:rPr>
        <w:t xml:space="preserve"> </w:t>
      </w:r>
      <w:r w:rsidR="002B7B5E" w:rsidRPr="0064581A">
        <w:rPr>
          <w:sz w:val="27"/>
          <w:szCs w:val="27"/>
        </w:rPr>
        <w:t xml:space="preserve">   </w:t>
      </w:r>
      <w:r w:rsidRPr="0064581A">
        <w:rPr>
          <w:sz w:val="27"/>
          <w:szCs w:val="27"/>
        </w:rPr>
        <w:t xml:space="preserve">к решению Собрания </w:t>
      </w:r>
    </w:p>
    <w:p w:rsidR="002C0D29" w:rsidRPr="0064581A" w:rsidRDefault="002C5D53" w:rsidP="00805EBB">
      <w:pPr>
        <w:tabs>
          <w:tab w:val="left" w:leader="underscore" w:pos="7846"/>
        </w:tabs>
        <w:jc w:val="right"/>
        <w:rPr>
          <w:sz w:val="27"/>
          <w:szCs w:val="27"/>
        </w:rPr>
      </w:pPr>
      <w:r w:rsidRPr="0064581A">
        <w:rPr>
          <w:sz w:val="27"/>
          <w:szCs w:val="27"/>
        </w:rPr>
        <w:t xml:space="preserve">                                                                </w:t>
      </w:r>
      <w:r w:rsidR="002B7B5E" w:rsidRPr="0064581A">
        <w:rPr>
          <w:sz w:val="27"/>
          <w:szCs w:val="27"/>
        </w:rPr>
        <w:t xml:space="preserve">        </w:t>
      </w:r>
      <w:r w:rsidRPr="0064581A">
        <w:rPr>
          <w:sz w:val="27"/>
          <w:szCs w:val="27"/>
        </w:rPr>
        <w:t xml:space="preserve"> депутатов </w:t>
      </w:r>
      <w:r w:rsidR="002C0D29" w:rsidRPr="0064581A">
        <w:rPr>
          <w:sz w:val="27"/>
          <w:szCs w:val="27"/>
        </w:rPr>
        <w:t xml:space="preserve">Савоськинского </w:t>
      </w:r>
    </w:p>
    <w:p w:rsidR="000D7C4B" w:rsidRPr="0064581A" w:rsidRDefault="002C0D29" w:rsidP="00805EBB">
      <w:pPr>
        <w:tabs>
          <w:tab w:val="left" w:leader="underscore" w:pos="7846"/>
        </w:tabs>
        <w:jc w:val="right"/>
        <w:rPr>
          <w:sz w:val="27"/>
          <w:szCs w:val="27"/>
        </w:rPr>
      </w:pPr>
      <w:r w:rsidRPr="0064581A">
        <w:rPr>
          <w:sz w:val="27"/>
          <w:szCs w:val="27"/>
        </w:rPr>
        <w:t xml:space="preserve">                                            </w:t>
      </w:r>
      <w:r w:rsidR="002C5D53" w:rsidRPr="0064581A">
        <w:rPr>
          <w:sz w:val="27"/>
          <w:szCs w:val="27"/>
        </w:rPr>
        <w:t xml:space="preserve">                     </w:t>
      </w:r>
      <w:r w:rsidR="002B7B5E" w:rsidRPr="0064581A">
        <w:rPr>
          <w:sz w:val="27"/>
          <w:szCs w:val="27"/>
        </w:rPr>
        <w:t xml:space="preserve">   </w:t>
      </w:r>
      <w:r w:rsidRPr="0064581A">
        <w:rPr>
          <w:sz w:val="27"/>
          <w:szCs w:val="27"/>
        </w:rPr>
        <w:t>сельского поселения</w:t>
      </w:r>
    </w:p>
    <w:p w:rsidR="002C0D29" w:rsidRPr="0064581A" w:rsidRDefault="000D7C4B" w:rsidP="00805EBB">
      <w:pPr>
        <w:tabs>
          <w:tab w:val="left" w:leader="underscore" w:pos="7846"/>
        </w:tabs>
        <w:jc w:val="right"/>
        <w:rPr>
          <w:i/>
          <w:iCs/>
          <w:sz w:val="27"/>
          <w:szCs w:val="27"/>
        </w:rPr>
      </w:pPr>
      <w:r w:rsidRPr="0064581A">
        <w:rPr>
          <w:sz w:val="27"/>
          <w:szCs w:val="27"/>
        </w:rPr>
        <w:t xml:space="preserve">                                                                         от</w:t>
      </w:r>
      <w:r w:rsidR="00805EBB" w:rsidRPr="0064581A">
        <w:rPr>
          <w:sz w:val="27"/>
          <w:szCs w:val="27"/>
        </w:rPr>
        <w:t xml:space="preserve"> </w:t>
      </w:r>
      <w:r w:rsidR="002C3511">
        <w:rPr>
          <w:sz w:val="27"/>
          <w:szCs w:val="27"/>
        </w:rPr>
        <w:t>29.12.2021</w:t>
      </w:r>
      <w:r w:rsidRPr="0064581A">
        <w:rPr>
          <w:sz w:val="27"/>
          <w:szCs w:val="27"/>
        </w:rPr>
        <w:t>.</w:t>
      </w:r>
      <w:r w:rsidR="00805EBB" w:rsidRPr="0064581A">
        <w:rPr>
          <w:sz w:val="27"/>
          <w:szCs w:val="27"/>
        </w:rPr>
        <w:t xml:space="preserve"> </w:t>
      </w:r>
      <w:r w:rsidRPr="0064581A">
        <w:rPr>
          <w:sz w:val="27"/>
          <w:szCs w:val="27"/>
        </w:rPr>
        <w:t>№</w:t>
      </w:r>
      <w:r w:rsidR="002C3511">
        <w:rPr>
          <w:sz w:val="27"/>
          <w:szCs w:val="27"/>
        </w:rPr>
        <w:t xml:space="preserve"> 17</w:t>
      </w:r>
      <w:r w:rsidR="002C0D29" w:rsidRPr="0064581A">
        <w:rPr>
          <w:i/>
          <w:iCs/>
          <w:sz w:val="27"/>
          <w:szCs w:val="27"/>
        </w:rPr>
        <w:t xml:space="preserve"> </w:t>
      </w:r>
    </w:p>
    <w:p w:rsidR="00805EBB" w:rsidRPr="0064581A" w:rsidRDefault="00805EBB" w:rsidP="004C07AC">
      <w:pPr>
        <w:tabs>
          <w:tab w:val="left" w:leader="underscore" w:pos="7846"/>
        </w:tabs>
        <w:rPr>
          <w:sz w:val="27"/>
          <w:szCs w:val="27"/>
        </w:rPr>
      </w:pPr>
    </w:p>
    <w:p w:rsidR="002C0D29" w:rsidRPr="0064581A" w:rsidRDefault="002C0D29" w:rsidP="00EF54D2">
      <w:pPr>
        <w:keepNext/>
        <w:keepLines/>
        <w:jc w:val="center"/>
        <w:outlineLvl w:val="1"/>
        <w:rPr>
          <w:sz w:val="27"/>
          <w:szCs w:val="27"/>
        </w:rPr>
      </w:pPr>
      <w:r w:rsidRPr="0064581A">
        <w:rPr>
          <w:bCs/>
          <w:sz w:val="27"/>
          <w:szCs w:val="27"/>
        </w:rPr>
        <w:t>П</w:t>
      </w:r>
      <w:r w:rsidR="00805EBB" w:rsidRPr="0064581A">
        <w:rPr>
          <w:bCs/>
          <w:sz w:val="27"/>
          <w:szCs w:val="27"/>
        </w:rPr>
        <w:t>ОРЯДОК</w:t>
      </w:r>
    </w:p>
    <w:p w:rsidR="00805EBB" w:rsidRPr="0064581A" w:rsidRDefault="002C0D29" w:rsidP="00EF54D2">
      <w:pPr>
        <w:jc w:val="center"/>
        <w:rPr>
          <w:spacing w:val="10"/>
          <w:sz w:val="27"/>
          <w:szCs w:val="27"/>
        </w:rPr>
      </w:pPr>
      <w:r w:rsidRPr="0064581A">
        <w:rPr>
          <w:spacing w:val="10"/>
          <w:sz w:val="27"/>
          <w:szCs w:val="27"/>
        </w:rPr>
        <w:t>организации деятельности</w:t>
      </w:r>
    </w:p>
    <w:p w:rsidR="00EF54D2" w:rsidRPr="0064581A" w:rsidRDefault="002C0D29" w:rsidP="00EF54D2">
      <w:pPr>
        <w:jc w:val="center"/>
        <w:rPr>
          <w:iCs/>
          <w:sz w:val="27"/>
          <w:szCs w:val="27"/>
        </w:rPr>
      </w:pPr>
      <w:r w:rsidRPr="0064581A">
        <w:rPr>
          <w:spacing w:val="10"/>
          <w:sz w:val="27"/>
          <w:szCs w:val="27"/>
        </w:rPr>
        <w:t xml:space="preserve">администрации </w:t>
      </w:r>
      <w:r w:rsidR="00A93581" w:rsidRPr="0064581A">
        <w:rPr>
          <w:spacing w:val="10"/>
          <w:sz w:val="27"/>
          <w:szCs w:val="27"/>
        </w:rPr>
        <w:t>Савоськинского</w:t>
      </w:r>
      <w:r w:rsidRPr="0064581A">
        <w:rPr>
          <w:spacing w:val="10"/>
          <w:sz w:val="27"/>
          <w:szCs w:val="27"/>
        </w:rPr>
        <w:t xml:space="preserve"> сельского поселения по выявлению бесхозяйных недвижимых вещей и принятию их в муниципальную собственность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 xml:space="preserve">муниципального образования </w:t>
      </w:r>
    </w:p>
    <w:p w:rsidR="002C0D29" w:rsidRPr="0064581A" w:rsidRDefault="002C0D29" w:rsidP="00EF54D2">
      <w:pPr>
        <w:jc w:val="center"/>
        <w:rPr>
          <w:iCs/>
          <w:sz w:val="27"/>
          <w:szCs w:val="27"/>
        </w:rPr>
      </w:pPr>
      <w:r w:rsidRPr="0064581A">
        <w:rPr>
          <w:iCs/>
          <w:sz w:val="27"/>
          <w:szCs w:val="27"/>
        </w:rPr>
        <w:t>«</w:t>
      </w:r>
      <w:r w:rsidR="00A93581" w:rsidRPr="0064581A">
        <w:rPr>
          <w:iCs/>
          <w:sz w:val="27"/>
          <w:szCs w:val="27"/>
        </w:rPr>
        <w:t>Савоськинское</w:t>
      </w:r>
      <w:r w:rsidRPr="0064581A">
        <w:rPr>
          <w:iCs/>
          <w:sz w:val="27"/>
          <w:szCs w:val="27"/>
        </w:rPr>
        <w:t xml:space="preserve"> сельское поселение»</w:t>
      </w:r>
    </w:p>
    <w:p w:rsidR="00805EBB" w:rsidRPr="0064581A" w:rsidRDefault="00805EBB" w:rsidP="004C07AC">
      <w:pPr>
        <w:jc w:val="center"/>
        <w:rPr>
          <w:sz w:val="27"/>
          <w:szCs w:val="27"/>
        </w:rPr>
      </w:pPr>
    </w:p>
    <w:p w:rsidR="002C0D29" w:rsidRPr="0064581A" w:rsidRDefault="002C0D29" w:rsidP="004C07AC">
      <w:pPr>
        <w:tabs>
          <w:tab w:val="left" w:pos="1156"/>
        </w:tabs>
        <w:rPr>
          <w:sz w:val="27"/>
          <w:szCs w:val="27"/>
        </w:rPr>
      </w:pPr>
      <w:r w:rsidRPr="0064581A">
        <w:rPr>
          <w:sz w:val="27"/>
          <w:szCs w:val="27"/>
        </w:rPr>
        <w:t xml:space="preserve">1. Настоящий Порядок регулирует вопросы организации деятельности администрации </w:t>
      </w:r>
      <w:r w:rsidR="003E2029" w:rsidRPr="0064581A">
        <w:rPr>
          <w:sz w:val="27"/>
          <w:szCs w:val="27"/>
        </w:rPr>
        <w:t>Савоськинского</w:t>
      </w:r>
      <w:r w:rsidRPr="0064581A">
        <w:rPr>
          <w:sz w:val="27"/>
          <w:szCs w:val="27"/>
        </w:rPr>
        <w:t xml:space="preserve"> сельского поселения по выявлению бесхозяйных недвижимых вещей, находящихся на территории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>муниципального образования «</w:t>
      </w:r>
      <w:r w:rsidR="003E2029" w:rsidRPr="0064581A">
        <w:rPr>
          <w:iCs/>
          <w:sz w:val="27"/>
          <w:szCs w:val="27"/>
        </w:rPr>
        <w:t>Савоськинское</w:t>
      </w:r>
      <w:r w:rsidRPr="0064581A">
        <w:rPr>
          <w:iCs/>
          <w:sz w:val="27"/>
          <w:szCs w:val="27"/>
        </w:rPr>
        <w:t xml:space="preserve"> сельское поселение»</w:t>
      </w:r>
      <w:r w:rsidRPr="0064581A">
        <w:rPr>
          <w:sz w:val="27"/>
          <w:szCs w:val="27"/>
        </w:rPr>
        <w:t xml:space="preserve"> (далее - бесхозяйная недвижимая вещь), принятию их в муниципальную собственность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>муниципального образования «</w:t>
      </w:r>
      <w:r w:rsidR="003E2029" w:rsidRPr="0064581A">
        <w:rPr>
          <w:iCs/>
          <w:sz w:val="27"/>
          <w:szCs w:val="27"/>
        </w:rPr>
        <w:t>Савоськинское</w:t>
      </w:r>
      <w:r w:rsidRPr="0064581A">
        <w:rPr>
          <w:iCs/>
          <w:sz w:val="27"/>
          <w:szCs w:val="27"/>
        </w:rPr>
        <w:t xml:space="preserve"> сельское поселение».</w:t>
      </w:r>
    </w:p>
    <w:p w:rsidR="002C0D29" w:rsidRPr="0064581A" w:rsidRDefault="002C0D29" w:rsidP="004C07AC">
      <w:pPr>
        <w:tabs>
          <w:tab w:val="left" w:pos="1113"/>
        </w:tabs>
        <w:rPr>
          <w:sz w:val="27"/>
          <w:szCs w:val="27"/>
        </w:rPr>
      </w:pPr>
      <w:r w:rsidRPr="0064581A">
        <w:rPr>
          <w:sz w:val="27"/>
          <w:szCs w:val="27"/>
        </w:rPr>
        <w:t xml:space="preserve">2. 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</w:t>
      </w:r>
      <w:proofErr w:type="gramStart"/>
      <w:r w:rsidRPr="0064581A">
        <w:rPr>
          <w:sz w:val="27"/>
          <w:szCs w:val="27"/>
        </w:rPr>
        <w:t>собственности</w:t>
      </w:r>
      <w:proofErr w:type="gramEnd"/>
      <w:r w:rsidRPr="0064581A">
        <w:rPr>
          <w:sz w:val="27"/>
          <w:szCs w:val="27"/>
        </w:rPr>
        <w:t xml:space="preserve"> на которое собственник отказался.</w:t>
      </w:r>
    </w:p>
    <w:p w:rsidR="002C0D29" w:rsidRPr="0064581A" w:rsidRDefault="002C0D29" w:rsidP="004C07AC">
      <w:pPr>
        <w:tabs>
          <w:tab w:val="left" w:pos="1221"/>
          <w:tab w:val="left" w:pos="3352"/>
          <w:tab w:val="left" w:pos="5894"/>
          <w:tab w:val="left" w:pos="7866"/>
        </w:tabs>
        <w:rPr>
          <w:sz w:val="27"/>
          <w:szCs w:val="27"/>
        </w:rPr>
      </w:pPr>
      <w:r w:rsidRPr="0064581A">
        <w:rPr>
          <w:sz w:val="27"/>
          <w:szCs w:val="27"/>
        </w:rPr>
        <w:t xml:space="preserve">3. </w:t>
      </w:r>
      <w:proofErr w:type="gramStart"/>
      <w:r w:rsidRPr="0064581A">
        <w:rPr>
          <w:sz w:val="27"/>
          <w:szCs w:val="27"/>
        </w:rPr>
        <w:t xml:space="preserve"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прав), принятию бесхозяйных недвижимых вещей в муниципальную собственность </w:t>
      </w:r>
      <w:r w:rsidRPr="0064581A">
        <w:rPr>
          <w:iCs/>
          <w:sz w:val="27"/>
          <w:szCs w:val="27"/>
        </w:rPr>
        <w:t>муниципального образования</w:t>
      </w:r>
      <w:r w:rsidRPr="0064581A">
        <w:rPr>
          <w:sz w:val="27"/>
          <w:szCs w:val="27"/>
        </w:rPr>
        <w:t xml:space="preserve"> «</w:t>
      </w:r>
      <w:r w:rsidR="003E2029" w:rsidRPr="0064581A">
        <w:rPr>
          <w:sz w:val="27"/>
          <w:szCs w:val="27"/>
        </w:rPr>
        <w:t>Савоськинское</w:t>
      </w:r>
      <w:r w:rsidRPr="0064581A">
        <w:rPr>
          <w:sz w:val="27"/>
          <w:szCs w:val="27"/>
        </w:rPr>
        <w:t xml:space="preserve"> сельское поселение» осуществляет администрация</w:t>
      </w:r>
      <w:r w:rsidRPr="0064581A">
        <w:rPr>
          <w:i/>
          <w:iCs/>
          <w:sz w:val="27"/>
          <w:szCs w:val="27"/>
        </w:rPr>
        <w:t xml:space="preserve"> </w:t>
      </w:r>
      <w:r w:rsidR="003E2029" w:rsidRPr="0064581A">
        <w:rPr>
          <w:iCs/>
          <w:sz w:val="27"/>
          <w:szCs w:val="27"/>
        </w:rPr>
        <w:t>Савоськинского</w:t>
      </w:r>
      <w:r w:rsidRPr="0064581A">
        <w:rPr>
          <w:iCs/>
          <w:sz w:val="27"/>
          <w:szCs w:val="27"/>
        </w:rPr>
        <w:t xml:space="preserve"> сельского поселения</w:t>
      </w:r>
      <w:r w:rsidR="008D2AF6" w:rsidRPr="0064581A">
        <w:rPr>
          <w:sz w:val="27"/>
          <w:szCs w:val="27"/>
        </w:rPr>
        <w:t xml:space="preserve">  </w:t>
      </w:r>
      <w:r w:rsidRPr="0064581A">
        <w:rPr>
          <w:sz w:val="27"/>
          <w:szCs w:val="27"/>
        </w:rPr>
        <w:t>(далее - уполномоченный орган</w:t>
      </w:r>
      <w:proofErr w:type="gramEnd"/>
      <w:r w:rsidRPr="0064581A">
        <w:rPr>
          <w:sz w:val="27"/>
          <w:szCs w:val="27"/>
        </w:rPr>
        <w:t>).</w:t>
      </w:r>
    </w:p>
    <w:p w:rsidR="002C0D29" w:rsidRPr="0064581A" w:rsidRDefault="002C0D29" w:rsidP="004C07AC">
      <w:pPr>
        <w:tabs>
          <w:tab w:val="left" w:pos="1149"/>
        </w:tabs>
        <w:rPr>
          <w:sz w:val="27"/>
          <w:szCs w:val="27"/>
        </w:rPr>
      </w:pPr>
      <w:r w:rsidRPr="0064581A">
        <w:rPr>
          <w:sz w:val="27"/>
          <w:szCs w:val="27"/>
        </w:rPr>
        <w:t>4. Сведения об объекте недвижимого имущества, имеющем признаки бесхозяйной недвижимой вещи (далее выявленный объект недвижимого имущества), поступают в уполномоченный орган:</w:t>
      </w:r>
    </w:p>
    <w:p w:rsidR="002C0D29" w:rsidRPr="0064581A" w:rsidRDefault="002C0D29" w:rsidP="004C07AC">
      <w:pPr>
        <w:tabs>
          <w:tab w:val="left" w:pos="1365"/>
        </w:tabs>
        <w:rPr>
          <w:sz w:val="27"/>
          <w:szCs w:val="27"/>
        </w:rPr>
      </w:pPr>
      <w:r w:rsidRPr="0064581A">
        <w:rPr>
          <w:sz w:val="27"/>
          <w:szCs w:val="27"/>
        </w:rPr>
        <w:t>1) от федеральных органов государственной власти, органов государственной власти Ростовской области, органов местного самоуправления муниципальных образований;</w:t>
      </w:r>
    </w:p>
    <w:p w:rsidR="002C0D29" w:rsidRPr="0064581A" w:rsidRDefault="002C0D29" w:rsidP="004C07AC">
      <w:pPr>
        <w:tabs>
          <w:tab w:val="left" w:pos="1042"/>
        </w:tabs>
        <w:rPr>
          <w:sz w:val="27"/>
          <w:szCs w:val="27"/>
        </w:rPr>
      </w:pPr>
      <w:r w:rsidRPr="0064581A">
        <w:rPr>
          <w:sz w:val="27"/>
          <w:szCs w:val="27"/>
        </w:rPr>
        <w:t>2) от физических и юридических лиц;</w:t>
      </w:r>
    </w:p>
    <w:p w:rsidR="002C0D29" w:rsidRPr="0064581A" w:rsidRDefault="002C0D29" w:rsidP="004C07AC">
      <w:pPr>
        <w:tabs>
          <w:tab w:val="left" w:pos="1042"/>
        </w:tabs>
        <w:rPr>
          <w:sz w:val="27"/>
          <w:szCs w:val="27"/>
        </w:rPr>
      </w:pPr>
      <w:r w:rsidRPr="0064581A">
        <w:rPr>
          <w:sz w:val="27"/>
          <w:szCs w:val="27"/>
        </w:rPr>
        <w:t>3) от собственника (всех собственников) объекта недвижимого имущества в форме заявления об отказе от права собственности на данный объект;</w:t>
      </w:r>
    </w:p>
    <w:p w:rsidR="002C0D29" w:rsidRPr="0064581A" w:rsidRDefault="002C0D29" w:rsidP="004C07AC">
      <w:pPr>
        <w:tabs>
          <w:tab w:val="left" w:pos="1042"/>
        </w:tabs>
        <w:rPr>
          <w:sz w:val="27"/>
          <w:szCs w:val="27"/>
        </w:rPr>
      </w:pPr>
      <w:r w:rsidRPr="0064581A">
        <w:rPr>
          <w:sz w:val="27"/>
          <w:szCs w:val="27"/>
        </w:rPr>
        <w:t>4) в результате проведения инвентаризации муниципального имущества муниципального образования «</w:t>
      </w:r>
      <w:r w:rsidR="003E2029" w:rsidRPr="0064581A">
        <w:rPr>
          <w:sz w:val="27"/>
          <w:szCs w:val="27"/>
        </w:rPr>
        <w:t>Савоськинское</w:t>
      </w:r>
      <w:r w:rsidRPr="0064581A">
        <w:rPr>
          <w:sz w:val="27"/>
          <w:szCs w:val="27"/>
        </w:rPr>
        <w:t xml:space="preserve"> сельское поселение»;</w:t>
      </w:r>
    </w:p>
    <w:p w:rsidR="002C0D29" w:rsidRPr="0064581A" w:rsidRDefault="002C0D29" w:rsidP="004C07AC">
      <w:pPr>
        <w:tabs>
          <w:tab w:val="left" w:pos="1042"/>
        </w:tabs>
        <w:rPr>
          <w:sz w:val="27"/>
          <w:szCs w:val="27"/>
        </w:rPr>
      </w:pPr>
      <w:r w:rsidRPr="0064581A">
        <w:rPr>
          <w:sz w:val="27"/>
          <w:szCs w:val="27"/>
        </w:rPr>
        <w:t>5) в иных формах, не запрещенных законодательством.</w:t>
      </w:r>
    </w:p>
    <w:p w:rsidR="002C0D29" w:rsidRPr="0064581A" w:rsidRDefault="002C0D29" w:rsidP="004C07AC">
      <w:pPr>
        <w:tabs>
          <w:tab w:val="left" w:pos="1041"/>
        </w:tabs>
        <w:rPr>
          <w:sz w:val="27"/>
          <w:szCs w:val="27"/>
        </w:rPr>
      </w:pPr>
      <w:r w:rsidRPr="0064581A">
        <w:rPr>
          <w:sz w:val="27"/>
          <w:szCs w:val="27"/>
        </w:rPr>
        <w:lastRenderedPageBreak/>
        <w:t xml:space="preserve">5. Заявление собственника (участников общей собственности) об отказе </w:t>
      </w:r>
      <w:proofErr w:type="gramStart"/>
      <w:r w:rsidRPr="0064581A">
        <w:rPr>
          <w:sz w:val="27"/>
          <w:szCs w:val="27"/>
          <w:lang w:val="en-US"/>
        </w:rPr>
        <w:t>o</w:t>
      </w:r>
      <w:proofErr w:type="gramEnd"/>
      <w:r w:rsidRPr="0064581A">
        <w:rPr>
          <w:sz w:val="27"/>
          <w:szCs w:val="27"/>
        </w:rPr>
        <w:t>т права собственности на объект недвижимости (далее - заявление) оформляется в свободной форме с обязательным указанием: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вида объекта недвижимости, его кадастрового номера и адреса (при наличии);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сведений о собственнике объекта недвижимости: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 xml:space="preserve">для юридического лица: 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 xml:space="preserve">-полное наименование; 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 xml:space="preserve">-основной государственный регистрационный номер и идентификационный номер налогоплательщика (указываются в отношении российского юридического лица); 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 xml:space="preserve">-страна регистрации (инкорпорации), дата и номер регистрации (указываются в отношении иностранного юридического лица); 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-почтовый адрес; телефон для связи и адрес электронной почты (при наличии);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 xml:space="preserve">для физического лица: 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 xml:space="preserve">-фамилия, имя (полностью), отчество (полностью, при наличии); 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 xml:space="preserve">-дата рождения; место рождения; гражданство (для лица без гражданства указываются слова «лицо без гражданства»); 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 xml:space="preserve">-страховой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</w:t>
      </w:r>
    </w:p>
    <w:p w:rsidR="002C0D29" w:rsidRPr="0064581A" w:rsidRDefault="002C0D29" w:rsidP="004C07AC">
      <w:pPr>
        <w:rPr>
          <w:sz w:val="27"/>
          <w:szCs w:val="27"/>
        </w:rPr>
      </w:pPr>
      <w:proofErr w:type="gramStart"/>
      <w:r w:rsidRPr="0064581A">
        <w:rPr>
          <w:sz w:val="27"/>
          <w:szCs w:val="27"/>
        </w:rPr>
        <w:t xml:space="preserve">-реквизиты документа, удостоверяющего личность (вид, серия, номер, дата выдачи, кем выдан); почтовый адрес; </w:t>
      </w:r>
      <w:proofErr w:type="gramEnd"/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-телефон для связи и адрес электронной почты (при наличии).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2C0D29" w:rsidRPr="0064581A" w:rsidRDefault="002C0D29" w:rsidP="004C07AC">
      <w:pPr>
        <w:tabs>
          <w:tab w:val="left" w:pos="1199"/>
        </w:tabs>
        <w:rPr>
          <w:sz w:val="27"/>
          <w:szCs w:val="27"/>
        </w:rPr>
      </w:pPr>
      <w:r w:rsidRPr="0064581A">
        <w:rPr>
          <w:sz w:val="27"/>
          <w:szCs w:val="27"/>
        </w:rPr>
        <w:t>6. 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При представлении заявления посредством личного обращения: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физическое лицо предъявляет документ, удостоверяющий его личность, представитель физического лица – документ, подтверждающий его полномочия;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лицо,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</w:t>
      </w:r>
    </w:p>
    <w:p w:rsidR="002C0D29" w:rsidRPr="0064581A" w:rsidRDefault="002C0D29" w:rsidP="004C07AC">
      <w:pPr>
        <w:tabs>
          <w:tab w:val="left" w:pos="1021"/>
        </w:tabs>
        <w:rPr>
          <w:sz w:val="27"/>
          <w:szCs w:val="27"/>
        </w:rPr>
      </w:pPr>
      <w:r w:rsidRPr="0064581A">
        <w:rPr>
          <w:sz w:val="27"/>
          <w:szCs w:val="27"/>
        </w:rPr>
        <w:t>7. К заявлению прилагаются:</w:t>
      </w:r>
    </w:p>
    <w:p w:rsidR="002C0D29" w:rsidRPr="0064581A" w:rsidRDefault="002C0D29" w:rsidP="004C07AC">
      <w:pPr>
        <w:tabs>
          <w:tab w:val="left" w:pos="1021"/>
        </w:tabs>
        <w:rPr>
          <w:sz w:val="27"/>
          <w:szCs w:val="27"/>
        </w:rPr>
      </w:pPr>
      <w:r w:rsidRPr="0064581A">
        <w:rPr>
          <w:sz w:val="27"/>
          <w:szCs w:val="27"/>
        </w:rPr>
        <w:t>1)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lastRenderedPageBreak/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2C0D29" w:rsidRPr="0064581A" w:rsidRDefault="002C0D29" w:rsidP="004C07AC">
      <w:pPr>
        <w:tabs>
          <w:tab w:val="left" w:pos="1113"/>
        </w:tabs>
        <w:rPr>
          <w:sz w:val="27"/>
          <w:szCs w:val="27"/>
        </w:rPr>
      </w:pPr>
      <w:proofErr w:type="gramStart"/>
      <w:r w:rsidRPr="0064581A">
        <w:rPr>
          <w:sz w:val="27"/>
          <w:szCs w:val="27"/>
        </w:rPr>
        <w:t>2) если заявление представляется посредством почтового отправления к нему прилагаются удостоверенные нотариально:</w:t>
      </w:r>
      <w:proofErr w:type="gramEnd"/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лица;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копии документов, удостоверяющих личность и полномочия лица, имеющего право действовать без доверенности от имени юридического лица - в случае если заявителем является юридическое лицо.</w:t>
      </w:r>
    </w:p>
    <w:p w:rsidR="002C0D29" w:rsidRPr="0064581A" w:rsidRDefault="002C0D29" w:rsidP="004C07AC">
      <w:pPr>
        <w:tabs>
          <w:tab w:val="left" w:pos="1077"/>
        </w:tabs>
        <w:rPr>
          <w:sz w:val="27"/>
          <w:szCs w:val="27"/>
        </w:rPr>
      </w:pPr>
      <w:r w:rsidRPr="0064581A">
        <w:rPr>
          <w:sz w:val="27"/>
          <w:szCs w:val="27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сделки: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копия решения о согласии на совершение крупной сделки</w:t>
      </w:r>
      <w:proofErr w:type="gramStart"/>
      <w:r w:rsidRPr="0064581A">
        <w:rPr>
          <w:sz w:val="27"/>
          <w:szCs w:val="27"/>
          <w:vertAlign w:val="superscript"/>
        </w:rPr>
        <w:t>6</w:t>
      </w:r>
      <w:proofErr w:type="gramEnd"/>
      <w:r w:rsidRPr="0064581A">
        <w:rPr>
          <w:sz w:val="27"/>
          <w:szCs w:val="27"/>
        </w:rPr>
        <w:t>.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8. Уполномоченный орган в течение 30 календарных дней со дня поступления сведений, указанных в подпунктах 1, 2, 4 - 6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Для этих целей уполномоченный орган определяет должностное лицо уполномоченного органа, которое:</w:t>
      </w:r>
    </w:p>
    <w:p w:rsidR="002C0D29" w:rsidRPr="0064581A" w:rsidRDefault="002C0D29" w:rsidP="004C07AC">
      <w:pPr>
        <w:tabs>
          <w:tab w:val="left" w:pos="1127"/>
        </w:tabs>
        <w:rPr>
          <w:sz w:val="27"/>
          <w:szCs w:val="27"/>
        </w:rPr>
      </w:pPr>
      <w:r w:rsidRPr="0064581A">
        <w:rPr>
          <w:sz w:val="27"/>
          <w:szCs w:val="27"/>
        </w:rPr>
        <w:t>1) проверяет наличие информации о выявленном объекте недвижимого имущества в реестре муниципального имущества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>муниципального образования «</w:t>
      </w:r>
      <w:r w:rsidR="003E2029" w:rsidRPr="0064581A">
        <w:rPr>
          <w:sz w:val="27"/>
          <w:szCs w:val="27"/>
        </w:rPr>
        <w:t>Савоськинское</w:t>
      </w:r>
      <w:r w:rsidRPr="0064581A">
        <w:rPr>
          <w:iCs/>
          <w:sz w:val="27"/>
          <w:szCs w:val="27"/>
        </w:rPr>
        <w:t xml:space="preserve"> сельское поселение»;</w:t>
      </w:r>
    </w:p>
    <w:p w:rsidR="002C0D29" w:rsidRPr="0064581A" w:rsidRDefault="002C0D29" w:rsidP="004C07AC">
      <w:pPr>
        <w:tabs>
          <w:tab w:val="left" w:pos="1156"/>
        </w:tabs>
        <w:rPr>
          <w:sz w:val="27"/>
          <w:szCs w:val="27"/>
        </w:rPr>
      </w:pPr>
      <w:r w:rsidRPr="0064581A">
        <w:rPr>
          <w:sz w:val="27"/>
          <w:szCs w:val="27"/>
        </w:rPr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2C0D29" w:rsidRPr="0064581A" w:rsidRDefault="002C0D29" w:rsidP="004C07AC">
      <w:pPr>
        <w:tabs>
          <w:tab w:val="left" w:pos="0"/>
        </w:tabs>
        <w:rPr>
          <w:sz w:val="27"/>
          <w:szCs w:val="27"/>
        </w:rPr>
      </w:pPr>
      <w:r w:rsidRPr="0064581A">
        <w:rPr>
          <w:sz w:val="27"/>
          <w:szCs w:val="27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2C0D29" w:rsidRPr="0064581A" w:rsidRDefault="002C0D29" w:rsidP="004C07AC">
      <w:pPr>
        <w:tabs>
          <w:tab w:val="left" w:pos="0"/>
        </w:tabs>
        <w:rPr>
          <w:sz w:val="27"/>
          <w:szCs w:val="27"/>
        </w:rPr>
      </w:pPr>
      <w:r w:rsidRPr="0064581A">
        <w:rPr>
          <w:sz w:val="27"/>
          <w:szCs w:val="27"/>
        </w:rPr>
        <w:t>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2C0D29" w:rsidRPr="0064581A" w:rsidRDefault="002C0D29" w:rsidP="004C07AC">
      <w:pPr>
        <w:tabs>
          <w:tab w:val="left" w:pos="0"/>
        </w:tabs>
        <w:rPr>
          <w:sz w:val="27"/>
          <w:szCs w:val="27"/>
        </w:rPr>
      </w:pPr>
      <w:proofErr w:type="gramStart"/>
      <w:r w:rsidRPr="0064581A">
        <w:rPr>
          <w:sz w:val="27"/>
          <w:szCs w:val="27"/>
        </w:rPr>
        <w:lastRenderedPageBreak/>
        <w:t>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Ростовской области, для получения документа, подтверждающего, что право собственности на выявленный</w:t>
      </w:r>
      <w:proofErr w:type="gramEnd"/>
      <w:r w:rsidRPr="0064581A">
        <w:rPr>
          <w:sz w:val="27"/>
          <w:szCs w:val="27"/>
        </w:rPr>
        <w:t xml:space="preserve"> объект недвижимого имущества не было зарегистрировано указанными государственными органами (организациями);</w:t>
      </w:r>
    </w:p>
    <w:p w:rsidR="002C0D29" w:rsidRPr="0064581A" w:rsidRDefault="002C0D29" w:rsidP="004C07AC">
      <w:pPr>
        <w:tabs>
          <w:tab w:val="left" w:pos="0"/>
        </w:tabs>
        <w:rPr>
          <w:sz w:val="27"/>
          <w:szCs w:val="27"/>
        </w:rPr>
      </w:pPr>
      <w:proofErr w:type="gramStart"/>
      <w:r w:rsidRPr="0064581A">
        <w:rPr>
          <w:sz w:val="27"/>
          <w:szCs w:val="27"/>
        </w:rPr>
        <w:t>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собственности Ростовской области, органы местного самоуправления муниципальных образований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>Багаевского района</w:t>
      </w:r>
      <w:r w:rsidRPr="0064581A">
        <w:rPr>
          <w:sz w:val="27"/>
          <w:szCs w:val="27"/>
        </w:rPr>
        <w:t>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Ростовской области и реестре муниципального имущества муниципальных</w:t>
      </w:r>
      <w:proofErr w:type="gramEnd"/>
      <w:r w:rsidRPr="0064581A">
        <w:rPr>
          <w:sz w:val="27"/>
          <w:szCs w:val="27"/>
        </w:rPr>
        <w:t xml:space="preserve"> образований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>Багаевского района;</w:t>
      </w:r>
    </w:p>
    <w:p w:rsidR="002C0D29" w:rsidRPr="0064581A" w:rsidRDefault="002C0D29" w:rsidP="004C07AC">
      <w:pPr>
        <w:tabs>
          <w:tab w:val="left" w:pos="0"/>
        </w:tabs>
        <w:rPr>
          <w:sz w:val="27"/>
          <w:szCs w:val="27"/>
        </w:rPr>
      </w:pPr>
      <w:r w:rsidRPr="0064581A">
        <w:rPr>
          <w:sz w:val="27"/>
          <w:szCs w:val="27"/>
        </w:rPr>
        <w:t>4) опубликовывает в средствах массовой информации и размещает на официальном сайте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 xml:space="preserve">администрации </w:t>
      </w:r>
      <w:r w:rsidR="003E2029" w:rsidRPr="0064581A">
        <w:rPr>
          <w:sz w:val="27"/>
          <w:szCs w:val="27"/>
        </w:rPr>
        <w:t>Савоськинского</w:t>
      </w:r>
      <w:r w:rsidRPr="0064581A">
        <w:rPr>
          <w:iCs/>
          <w:sz w:val="27"/>
          <w:szCs w:val="27"/>
        </w:rPr>
        <w:t xml:space="preserve"> сельского поселения</w:t>
      </w:r>
      <w:r w:rsidRPr="0064581A">
        <w:rPr>
          <w:sz w:val="27"/>
          <w:szCs w:val="27"/>
        </w:rPr>
        <w:t xml:space="preserve"> в информационно-телекоммуникационной сети «Интернет» сведения о выявленном объекте недвижимого имущества и о розыске собственника указанного имущества.</w:t>
      </w:r>
    </w:p>
    <w:p w:rsidR="002C0D29" w:rsidRPr="0064581A" w:rsidRDefault="002C0D29" w:rsidP="004C07AC">
      <w:pPr>
        <w:tabs>
          <w:tab w:val="left" w:pos="0"/>
          <w:tab w:val="left" w:pos="1185"/>
        </w:tabs>
        <w:rPr>
          <w:sz w:val="27"/>
          <w:szCs w:val="27"/>
        </w:rPr>
      </w:pPr>
      <w:r w:rsidRPr="0064581A">
        <w:rPr>
          <w:sz w:val="27"/>
          <w:szCs w:val="27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2C0D29" w:rsidRPr="0064581A" w:rsidRDefault="002C0D29" w:rsidP="004C07AC">
      <w:pPr>
        <w:tabs>
          <w:tab w:val="left" w:pos="0"/>
          <w:tab w:val="left" w:pos="1300"/>
        </w:tabs>
        <w:rPr>
          <w:sz w:val="27"/>
          <w:szCs w:val="27"/>
        </w:rPr>
      </w:pPr>
      <w:r w:rsidRPr="0064581A">
        <w:rPr>
          <w:sz w:val="27"/>
          <w:szCs w:val="27"/>
        </w:rPr>
        <w:t xml:space="preserve">10. </w:t>
      </w:r>
      <w:proofErr w:type="gramStart"/>
      <w:r w:rsidRPr="0064581A">
        <w:rPr>
          <w:sz w:val="27"/>
          <w:szCs w:val="27"/>
        </w:rPr>
        <w:t>Если в результате осуществления действий, указанных в пункте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</w:t>
      </w:r>
      <w:proofErr w:type="gramEnd"/>
      <w:r w:rsidRPr="0064581A">
        <w:rPr>
          <w:sz w:val="27"/>
          <w:szCs w:val="27"/>
        </w:rPr>
        <w:t xml:space="preserve"> экономического развития РФ от 10.12.2015 № 931 «Об установлении прядка принятия на учет бесхозяйных недвижимых вещей».</w:t>
      </w:r>
    </w:p>
    <w:p w:rsidR="002C0D29" w:rsidRPr="0064581A" w:rsidRDefault="002C0D29" w:rsidP="004C07AC">
      <w:pPr>
        <w:tabs>
          <w:tab w:val="left" w:pos="0"/>
          <w:tab w:val="left" w:pos="1293"/>
        </w:tabs>
        <w:rPr>
          <w:sz w:val="27"/>
          <w:szCs w:val="27"/>
        </w:rPr>
      </w:pPr>
      <w:r w:rsidRPr="0064581A">
        <w:rPr>
          <w:sz w:val="27"/>
          <w:szCs w:val="27"/>
        </w:rPr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2C0D29" w:rsidRPr="0064581A" w:rsidRDefault="002C0D29" w:rsidP="004C07AC">
      <w:pPr>
        <w:tabs>
          <w:tab w:val="left" w:pos="1192"/>
        </w:tabs>
        <w:rPr>
          <w:sz w:val="27"/>
          <w:szCs w:val="27"/>
        </w:rPr>
      </w:pPr>
      <w:r w:rsidRPr="0064581A">
        <w:rPr>
          <w:sz w:val="27"/>
          <w:szCs w:val="27"/>
        </w:rPr>
        <w:t>12. По истечении года со дня постановки бесхозяйной недвижимой вещи на учет в органе регистрации прав</w:t>
      </w:r>
      <w:r w:rsidRPr="0064581A">
        <w:rPr>
          <w:iCs/>
          <w:sz w:val="27"/>
          <w:szCs w:val="27"/>
        </w:rPr>
        <w:t xml:space="preserve"> администрация </w:t>
      </w:r>
      <w:r w:rsidR="003E2029" w:rsidRPr="0064581A">
        <w:rPr>
          <w:sz w:val="27"/>
          <w:szCs w:val="27"/>
        </w:rPr>
        <w:t xml:space="preserve">Савоськинского </w:t>
      </w:r>
      <w:r w:rsidRPr="0064581A">
        <w:rPr>
          <w:iCs/>
          <w:sz w:val="27"/>
          <w:szCs w:val="27"/>
        </w:rPr>
        <w:t>сельского поселения</w:t>
      </w:r>
      <w:r w:rsidRPr="0064581A">
        <w:rPr>
          <w:sz w:val="27"/>
          <w:szCs w:val="27"/>
        </w:rPr>
        <w:t xml:space="preserve"> вправе обратиться в суд с требованием о признании права муниципальной собственности </w:t>
      </w:r>
      <w:r w:rsidRPr="0064581A">
        <w:rPr>
          <w:iCs/>
          <w:sz w:val="27"/>
          <w:szCs w:val="27"/>
        </w:rPr>
        <w:t>муниципального образования</w:t>
      </w:r>
      <w:r w:rsidRPr="0064581A">
        <w:rPr>
          <w:sz w:val="27"/>
          <w:szCs w:val="27"/>
        </w:rPr>
        <w:t xml:space="preserve"> «</w:t>
      </w:r>
      <w:r w:rsidR="003E2029" w:rsidRPr="0064581A">
        <w:rPr>
          <w:sz w:val="27"/>
          <w:szCs w:val="27"/>
        </w:rPr>
        <w:t>Савоськинское</w:t>
      </w:r>
      <w:r w:rsidRPr="0064581A">
        <w:rPr>
          <w:sz w:val="27"/>
          <w:szCs w:val="27"/>
        </w:rPr>
        <w:t xml:space="preserve"> </w:t>
      </w:r>
      <w:r w:rsidRPr="0064581A">
        <w:rPr>
          <w:sz w:val="27"/>
          <w:szCs w:val="27"/>
        </w:rPr>
        <w:lastRenderedPageBreak/>
        <w:t>сельское поселение» на эту вещь, при одновременном соблюдении следующих условий:</w:t>
      </w:r>
    </w:p>
    <w:p w:rsidR="002C0D29" w:rsidRPr="0064581A" w:rsidRDefault="002C0D29" w:rsidP="004C07AC">
      <w:pPr>
        <w:tabs>
          <w:tab w:val="left" w:pos="1179"/>
        </w:tabs>
        <w:rPr>
          <w:sz w:val="27"/>
          <w:szCs w:val="27"/>
        </w:rPr>
      </w:pPr>
      <w:r w:rsidRPr="0064581A">
        <w:rPr>
          <w:sz w:val="27"/>
          <w:szCs w:val="27"/>
        </w:rPr>
        <w:t>1) бесхозяйная недвижимая вещь может находиться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2C0D29" w:rsidRPr="0064581A" w:rsidRDefault="002C0D29" w:rsidP="004C07AC">
      <w:pPr>
        <w:tabs>
          <w:tab w:val="left" w:pos="1107"/>
        </w:tabs>
        <w:rPr>
          <w:sz w:val="27"/>
          <w:szCs w:val="27"/>
        </w:rPr>
      </w:pPr>
      <w:r w:rsidRPr="0064581A">
        <w:rPr>
          <w:sz w:val="27"/>
          <w:szCs w:val="27"/>
        </w:rPr>
        <w:t>2) в бюджете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>муниципального образования</w:t>
      </w:r>
      <w:r w:rsidRPr="0064581A">
        <w:rPr>
          <w:sz w:val="27"/>
          <w:szCs w:val="27"/>
        </w:rPr>
        <w:t xml:space="preserve"> 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2C0D29" w:rsidRPr="0064581A" w:rsidRDefault="002C0D29" w:rsidP="004C07AC">
      <w:pPr>
        <w:rPr>
          <w:sz w:val="27"/>
          <w:szCs w:val="27"/>
        </w:rPr>
      </w:pPr>
      <w:r w:rsidRPr="0064581A">
        <w:rPr>
          <w:sz w:val="27"/>
          <w:szCs w:val="27"/>
        </w:rPr>
        <w:t>13. На основании вступившего в законную силу решения суда о признании права муниципальной собственности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>муниципального образования</w:t>
      </w:r>
      <w:r w:rsidRPr="0064581A">
        <w:rPr>
          <w:sz w:val="27"/>
          <w:szCs w:val="27"/>
        </w:rPr>
        <w:t xml:space="preserve"> на бесхозяйную недвижимую вещь уполномоченный орган:</w:t>
      </w:r>
    </w:p>
    <w:p w:rsidR="002C0D29" w:rsidRPr="0064581A" w:rsidRDefault="002C0D29" w:rsidP="004C07AC">
      <w:pPr>
        <w:tabs>
          <w:tab w:val="left" w:pos="1129"/>
        </w:tabs>
        <w:rPr>
          <w:sz w:val="27"/>
          <w:szCs w:val="27"/>
        </w:rPr>
      </w:pPr>
      <w:r w:rsidRPr="0064581A">
        <w:rPr>
          <w:sz w:val="27"/>
          <w:szCs w:val="27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2C0D29" w:rsidRPr="0064581A" w:rsidRDefault="002C0D29" w:rsidP="004C07AC">
      <w:pPr>
        <w:tabs>
          <w:tab w:val="left" w:pos="1057"/>
        </w:tabs>
        <w:rPr>
          <w:sz w:val="27"/>
          <w:szCs w:val="27"/>
        </w:rPr>
      </w:pPr>
      <w:r w:rsidRPr="0064581A">
        <w:rPr>
          <w:sz w:val="27"/>
          <w:szCs w:val="27"/>
        </w:rPr>
        <w:t>2) осуществляет действия необходимые для внесения сведений об объекте недвижимого имущества в реестр муниципального имущества</w:t>
      </w:r>
      <w:r w:rsidRPr="0064581A">
        <w:rPr>
          <w:i/>
          <w:iCs/>
          <w:sz w:val="27"/>
          <w:szCs w:val="27"/>
        </w:rPr>
        <w:t xml:space="preserve"> </w:t>
      </w:r>
      <w:r w:rsidRPr="0064581A">
        <w:rPr>
          <w:iCs/>
          <w:sz w:val="27"/>
          <w:szCs w:val="27"/>
        </w:rPr>
        <w:t>муниципального образования</w:t>
      </w:r>
      <w:r w:rsidRPr="0064581A">
        <w:rPr>
          <w:sz w:val="27"/>
          <w:szCs w:val="27"/>
        </w:rPr>
        <w:t xml:space="preserve"> 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9C3D84" w:rsidRPr="0064581A" w:rsidRDefault="009C3D84" w:rsidP="004C07AC">
      <w:pPr>
        <w:tabs>
          <w:tab w:val="left" w:pos="1057"/>
        </w:tabs>
        <w:rPr>
          <w:sz w:val="27"/>
          <w:szCs w:val="27"/>
        </w:rPr>
      </w:pPr>
    </w:p>
    <w:p w:rsidR="009C3D84" w:rsidRPr="0064581A" w:rsidRDefault="009C3D84" w:rsidP="004C07AC">
      <w:pPr>
        <w:tabs>
          <w:tab w:val="left" w:pos="1057"/>
        </w:tabs>
        <w:rPr>
          <w:sz w:val="27"/>
          <w:szCs w:val="27"/>
        </w:rPr>
      </w:pPr>
    </w:p>
    <w:p w:rsidR="009C3D84" w:rsidRPr="0064581A" w:rsidRDefault="009C3D84" w:rsidP="009C3D84">
      <w:pPr>
        <w:tabs>
          <w:tab w:val="left" w:pos="1057"/>
        </w:tabs>
        <w:ind w:firstLine="0"/>
        <w:rPr>
          <w:sz w:val="27"/>
          <w:szCs w:val="27"/>
        </w:rPr>
      </w:pPr>
    </w:p>
    <w:p w:rsidR="009C3D84" w:rsidRPr="0064581A" w:rsidRDefault="009C3D84" w:rsidP="009C3D84">
      <w:pPr>
        <w:ind w:firstLine="0"/>
        <w:outlineLvl w:val="0"/>
        <w:rPr>
          <w:sz w:val="27"/>
          <w:szCs w:val="27"/>
        </w:rPr>
      </w:pPr>
      <w:r w:rsidRPr="0064581A">
        <w:rPr>
          <w:sz w:val="27"/>
          <w:szCs w:val="27"/>
        </w:rPr>
        <w:t>Председатель Собрания депутатов –</w:t>
      </w:r>
    </w:p>
    <w:p w:rsidR="009C3D84" w:rsidRPr="0064581A" w:rsidRDefault="009C3D84" w:rsidP="00776AF0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4581A">
        <w:rPr>
          <w:rFonts w:ascii="Times New Roman" w:hAnsi="Times New Roman" w:cs="Times New Roman"/>
          <w:b w:val="0"/>
          <w:sz w:val="27"/>
          <w:szCs w:val="27"/>
        </w:rPr>
        <w:t xml:space="preserve">глава Савоськинского сельского поселения                          С.Н. </w:t>
      </w:r>
      <w:proofErr w:type="spellStart"/>
      <w:r w:rsidRPr="0064581A">
        <w:rPr>
          <w:rFonts w:ascii="Times New Roman" w:hAnsi="Times New Roman" w:cs="Times New Roman"/>
          <w:b w:val="0"/>
          <w:sz w:val="27"/>
          <w:szCs w:val="27"/>
        </w:rPr>
        <w:t>Куделин</w:t>
      </w:r>
      <w:proofErr w:type="spellEnd"/>
    </w:p>
    <w:p w:rsidR="005035EA" w:rsidRPr="0064581A" w:rsidRDefault="005035EA" w:rsidP="004C07AC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sectPr w:rsidR="005035EA" w:rsidRPr="0064581A" w:rsidSect="0064581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3F7CE0"/>
    <w:rsid w:val="00005B6E"/>
    <w:rsid w:val="00015872"/>
    <w:rsid w:val="00030D03"/>
    <w:rsid w:val="00032595"/>
    <w:rsid w:val="00032EC1"/>
    <w:rsid w:val="00043D62"/>
    <w:rsid w:val="0004649E"/>
    <w:rsid w:val="00065AD6"/>
    <w:rsid w:val="0007596F"/>
    <w:rsid w:val="000A30EF"/>
    <w:rsid w:val="000A60E8"/>
    <w:rsid w:val="000C097C"/>
    <w:rsid w:val="000D4549"/>
    <w:rsid w:val="000D7416"/>
    <w:rsid w:val="000D7C4B"/>
    <w:rsid w:val="000E1D74"/>
    <w:rsid w:val="000F30F0"/>
    <w:rsid w:val="000F72A9"/>
    <w:rsid w:val="00105228"/>
    <w:rsid w:val="0012191C"/>
    <w:rsid w:val="00121BA0"/>
    <w:rsid w:val="00136EF7"/>
    <w:rsid w:val="00143168"/>
    <w:rsid w:val="001443CB"/>
    <w:rsid w:val="00146BC1"/>
    <w:rsid w:val="00152EA1"/>
    <w:rsid w:val="001564DC"/>
    <w:rsid w:val="00164B4C"/>
    <w:rsid w:val="00173712"/>
    <w:rsid w:val="001861B0"/>
    <w:rsid w:val="001B7897"/>
    <w:rsid w:val="001C2062"/>
    <w:rsid w:val="001C500D"/>
    <w:rsid w:val="001E0DE3"/>
    <w:rsid w:val="001E3C59"/>
    <w:rsid w:val="001F1E24"/>
    <w:rsid w:val="001F40F5"/>
    <w:rsid w:val="00203216"/>
    <w:rsid w:val="0020395E"/>
    <w:rsid w:val="00205CD4"/>
    <w:rsid w:val="002064DA"/>
    <w:rsid w:val="00211CBE"/>
    <w:rsid w:val="00240ECE"/>
    <w:rsid w:val="0024342F"/>
    <w:rsid w:val="002440DD"/>
    <w:rsid w:val="002671D2"/>
    <w:rsid w:val="00284F5A"/>
    <w:rsid w:val="00286DCD"/>
    <w:rsid w:val="002A24E7"/>
    <w:rsid w:val="002B0D33"/>
    <w:rsid w:val="002B730C"/>
    <w:rsid w:val="002B7B5E"/>
    <w:rsid w:val="002C0D29"/>
    <w:rsid w:val="002C3511"/>
    <w:rsid w:val="002C5D53"/>
    <w:rsid w:val="002C7174"/>
    <w:rsid w:val="002D1FDA"/>
    <w:rsid w:val="002D27A4"/>
    <w:rsid w:val="002E4E71"/>
    <w:rsid w:val="002E7539"/>
    <w:rsid w:val="002E7F69"/>
    <w:rsid w:val="002F1A19"/>
    <w:rsid w:val="002F2567"/>
    <w:rsid w:val="002F5644"/>
    <w:rsid w:val="00304399"/>
    <w:rsid w:val="00312812"/>
    <w:rsid w:val="00313B95"/>
    <w:rsid w:val="00315D73"/>
    <w:rsid w:val="00317F90"/>
    <w:rsid w:val="003223B0"/>
    <w:rsid w:val="0036130E"/>
    <w:rsid w:val="003647DC"/>
    <w:rsid w:val="0037042E"/>
    <w:rsid w:val="00373D98"/>
    <w:rsid w:val="00382930"/>
    <w:rsid w:val="00384C69"/>
    <w:rsid w:val="00397B47"/>
    <w:rsid w:val="003A2F97"/>
    <w:rsid w:val="003B587C"/>
    <w:rsid w:val="003C2696"/>
    <w:rsid w:val="003C6E23"/>
    <w:rsid w:val="003C7715"/>
    <w:rsid w:val="003D3AD4"/>
    <w:rsid w:val="003E2029"/>
    <w:rsid w:val="003F2FF6"/>
    <w:rsid w:val="003F7CE0"/>
    <w:rsid w:val="004001FA"/>
    <w:rsid w:val="004060F6"/>
    <w:rsid w:val="0041523E"/>
    <w:rsid w:val="0042044B"/>
    <w:rsid w:val="0042257A"/>
    <w:rsid w:val="00430749"/>
    <w:rsid w:val="0043387A"/>
    <w:rsid w:val="004352F2"/>
    <w:rsid w:val="00443087"/>
    <w:rsid w:val="0048062F"/>
    <w:rsid w:val="004B0984"/>
    <w:rsid w:val="004B218F"/>
    <w:rsid w:val="004C07AC"/>
    <w:rsid w:val="004C09C8"/>
    <w:rsid w:val="004C3A72"/>
    <w:rsid w:val="004F1B2F"/>
    <w:rsid w:val="004F5C3A"/>
    <w:rsid w:val="004F7C23"/>
    <w:rsid w:val="005035EA"/>
    <w:rsid w:val="00514A4F"/>
    <w:rsid w:val="005316AF"/>
    <w:rsid w:val="005325A3"/>
    <w:rsid w:val="00537996"/>
    <w:rsid w:val="00540049"/>
    <w:rsid w:val="005474DF"/>
    <w:rsid w:val="005511B8"/>
    <w:rsid w:val="0055384A"/>
    <w:rsid w:val="0056104B"/>
    <w:rsid w:val="005802C6"/>
    <w:rsid w:val="0058254A"/>
    <w:rsid w:val="005905BF"/>
    <w:rsid w:val="005910C5"/>
    <w:rsid w:val="005932D8"/>
    <w:rsid w:val="005A329B"/>
    <w:rsid w:val="005A5229"/>
    <w:rsid w:val="005A7419"/>
    <w:rsid w:val="005B5636"/>
    <w:rsid w:val="005D10CC"/>
    <w:rsid w:val="005D3237"/>
    <w:rsid w:val="005D56D7"/>
    <w:rsid w:val="005F09F6"/>
    <w:rsid w:val="005F1D02"/>
    <w:rsid w:val="0061274E"/>
    <w:rsid w:val="006149C0"/>
    <w:rsid w:val="0064532C"/>
    <w:rsid w:val="0064581A"/>
    <w:rsid w:val="0066075F"/>
    <w:rsid w:val="00660AD9"/>
    <w:rsid w:val="006745A3"/>
    <w:rsid w:val="00674843"/>
    <w:rsid w:val="006820A4"/>
    <w:rsid w:val="00686C6F"/>
    <w:rsid w:val="00695276"/>
    <w:rsid w:val="006A3253"/>
    <w:rsid w:val="006A4D3B"/>
    <w:rsid w:val="006A705A"/>
    <w:rsid w:val="006B12EA"/>
    <w:rsid w:val="006B2C29"/>
    <w:rsid w:val="006B678E"/>
    <w:rsid w:val="006D0D6E"/>
    <w:rsid w:val="006D27B1"/>
    <w:rsid w:val="006D4357"/>
    <w:rsid w:val="006F108C"/>
    <w:rsid w:val="006F17EB"/>
    <w:rsid w:val="00706916"/>
    <w:rsid w:val="00712B2D"/>
    <w:rsid w:val="0072676B"/>
    <w:rsid w:val="00743C1A"/>
    <w:rsid w:val="00756D28"/>
    <w:rsid w:val="00757DF7"/>
    <w:rsid w:val="007728D2"/>
    <w:rsid w:val="00776AF0"/>
    <w:rsid w:val="00785FD1"/>
    <w:rsid w:val="00792D8F"/>
    <w:rsid w:val="007932D4"/>
    <w:rsid w:val="0079364F"/>
    <w:rsid w:val="00795700"/>
    <w:rsid w:val="007B2A9F"/>
    <w:rsid w:val="007B54F4"/>
    <w:rsid w:val="007F03DD"/>
    <w:rsid w:val="007F28C4"/>
    <w:rsid w:val="007F7780"/>
    <w:rsid w:val="00802323"/>
    <w:rsid w:val="00803425"/>
    <w:rsid w:val="00805EBB"/>
    <w:rsid w:val="00823E64"/>
    <w:rsid w:val="00827718"/>
    <w:rsid w:val="00831BAB"/>
    <w:rsid w:val="00846AA3"/>
    <w:rsid w:val="0084756A"/>
    <w:rsid w:val="00863DFD"/>
    <w:rsid w:val="00870531"/>
    <w:rsid w:val="008764A5"/>
    <w:rsid w:val="00877899"/>
    <w:rsid w:val="00890D19"/>
    <w:rsid w:val="00891717"/>
    <w:rsid w:val="008A14C9"/>
    <w:rsid w:val="008B5BA0"/>
    <w:rsid w:val="008C5D2F"/>
    <w:rsid w:val="008C683D"/>
    <w:rsid w:val="008D2AF6"/>
    <w:rsid w:val="008D2CC5"/>
    <w:rsid w:val="008E6115"/>
    <w:rsid w:val="008F4419"/>
    <w:rsid w:val="008F7071"/>
    <w:rsid w:val="00901ED4"/>
    <w:rsid w:val="009116DF"/>
    <w:rsid w:val="0091375C"/>
    <w:rsid w:val="00913DFE"/>
    <w:rsid w:val="00925312"/>
    <w:rsid w:val="0093663C"/>
    <w:rsid w:val="009618F8"/>
    <w:rsid w:val="00963490"/>
    <w:rsid w:val="00966460"/>
    <w:rsid w:val="00977A6F"/>
    <w:rsid w:val="00977ED0"/>
    <w:rsid w:val="00980F04"/>
    <w:rsid w:val="009817DF"/>
    <w:rsid w:val="00983408"/>
    <w:rsid w:val="00990E19"/>
    <w:rsid w:val="009A1639"/>
    <w:rsid w:val="009A27AC"/>
    <w:rsid w:val="009C12E2"/>
    <w:rsid w:val="009C3D84"/>
    <w:rsid w:val="009D0826"/>
    <w:rsid w:val="009D680A"/>
    <w:rsid w:val="009F0C28"/>
    <w:rsid w:val="009F6F72"/>
    <w:rsid w:val="00A018CB"/>
    <w:rsid w:val="00A104CF"/>
    <w:rsid w:val="00A26002"/>
    <w:rsid w:val="00A4547A"/>
    <w:rsid w:val="00A460A4"/>
    <w:rsid w:val="00A562C4"/>
    <w:rsid w:val="00A56425"/>
    <w:rsid w:val="00A572B4"/>
    <w:rsid w:val="00A57314"/>
    <w:rsid w:val="00A628A6"/>
    <w:rsid w:val="00A62941"/>
    <w:rsid w:val="00A67A6A"/>
    <w:rsid w:val="00A93581"/>
    <w:rsid w:val="00A97547"/>
    <w:rsid w:val="00AA0F77"/>
    <w:rsid w:val="00AB3C01"/>
    <w:rsid w:val="00AB5ED8"/>
    <w:rsid w:val="00AC0CF3"/>
    <w:rsid w:val="00AC6694"/>
    <w:rsid w:val="00AE19E7"/>
    <w:rsid w:val="00AE4416"/>
    <w:rsid w:val="00AF0908"/>
    <w:rsid w:val="00B07A41"/>
    <w:rsid w:val="00B07FEC"/>
    <w:rsid w:val="00B36530"/>
    <w:rsid w:val="00B41628"/>
    <w:rsid w:val="00B66220"/>
    <w:rsid w:val="00B903B4"/>
    <w:rsid w:val="00B90C04"/>
    <w:rsid w:val="00B910B3"/>
    <w:rsid w:val="00B9218D"/>
    <w:rsid w:val="00BA0081"/>
    <w:rsid w:val="00BA1D9F"/>
    <w:rsid w:val="00BB0A46"/>
    <w:rsid w:val="00BB79A1"/>
    <w:rsid w:val="00BC2D7A"/>
    <w:rsid w:val="00BC3F45"/>
    <w:rsid w:val="00BE77A0"/>
    <w:rsid w:val="00BF0B83"/>
    <w:rsid w:val="00C076C3"/>
    <w:rsid w:val="00C10A54"/>
    <w:rsid w:val="00C1281B"/>
    <w:rsid w:val="00C12A55"/>
    <w:rsid w:val="00C1484B"/>
    <w:rsid w:val="00C20E04"/>
    <w:rsid w:val="00C238D0"/>
    <w:rsid w:val="00C245B2"/>
    <w:rsid w:val="00C5236C"/>
    <w:rsid w:val="00C54838"/>
    <w:rsid w:val="00C659B3"/>
    <w:rsid w:val="00C74395"/>
    <w:rsid w:val="00C77CC5"/>
    <w:rsid w:val="00C911E3"/>
    <w:rsid w:val="00C937B0"/>
    <w:rsid w:val="00CA4E0C"/>
    <w:rsid w:val="00CB5361"/>
    <w:rsid w:val="00CC124E"/>
    <w:rsid w:val="00CC430F"/>
    <w:rsid w:val="00CD1DEF"/>
    <w:rsid w:val="00CE6B78"/>
    <w:rsid w:val="00CF01B9"/>
    <w:rsid w:val="00CF4E7D"/>
    <w:rsid w:val="00D03561"/>
    <w:rsid w:val="00D1042E"/>
    <w:rsid w:val="00D12E95"/>
    <w:rsid w:val="00D23EFD"/>
    <w:rsid w:val="00D36EBF"/>
    <w:rsid w:val="00D41DED"/>
    <w:rsid w:val="00D56191"/>
    <w:rsid w:val="00D61F9A"/>
    <w:rsid w:val="00D676B4"/>
    <w:rsid w:val="00D70D24"/>
    <w:rsid w:val="00D7644A"/>
    <w:rsid w:val="00DD1FC3"/>
    <w:rsid w:val="00DD5122"/>
    <w:rsid w:val="00DD6BCC"/>
    <w:rsid w:val="00DE727C"/>
    <w:rsid w:val="00DF5F3D"/>
    <w:rsid w:val="00E05C05"/>
    <w:rsid w:val="00E23E60"/>
    <w:rsid w:val="00E4068F"/>
    <w:rsid w:val="00E427C6"/>
    <w:rsid w:val="00E50080"/>
    <w:rsid w:val="00E55FF5"/>
    <w:rsid w:val="00E64B87"/>
    <w:rsid w:val="00E733E7"/>
    <w:rsid w:val="00E80D64"/>
    <w:rsid w:val="00E96D3B"/>
    <w:rsid w:val="00EA524A"/>
    <w:rsid w:val="00EA5F49"/>
    <w:rsid w:val="00EA67E2"/>
    <w:rsid w:val="00EB1641"/>
    <w:rsid w:val="00EB233D"/>
    <w:rsid w:val="00EB2AE5"/>
    <w:rsid w:val="00ED7C93"/>
    <w:rsid w:val="00EE3109"/>
    <w:rsid w:val="00EE3575"/>
    <w:rsid w:val="00EF24FA"/>
    <w:rsid w:val="00EF54D2"/>
    <w:rsid w:val="00F24455"/>
    <w:rsid w:val="00F50374"/>
    <w:rsid w:val="00F50E76"/>
    <w:rsid w:val="00F528FD"/>
    <w:rsid w:val="00F5734E"/>
    <w:rsid w:val="00F5766C"/>
    <w:rsid w:val="00F618F0"/>
    <w:rsid w:val="00F62F5A"/>
    <w:rsid w:val="00F647C1"/>
    <w:rsid w:val="00F9718E"/>
    <w:rsid w:val="00FA133D"/>
    <w:rsid w:val="00FB2305"/>
    <w:rsid w:val="00FB32C1"/>
    <w:rsid w:val="00FC40B6"/>
    <w:rsid w:val="00FC6561"/>
    <w:rsid w:val="00FD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link w:val="ConsNormal0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uiPriority w:val="99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character" w:customStyle="1" w:styleId="ConsNormal0">
    <w:name w:val="ConsNormal Знак"/>
    <w:link w:val="ConsNormal"/>
    <w:rsid w:val="00146BC1"/>
    <w:rPr>
      <w:rFonts w:ascii="Arial" w:hAnsi="Arial" w:cs="Arial"/>
    </w:rPr>
  </w:style>
  <w:style w:type="paragraph" w:customStyle="1" w:styleId="ab">
    <w:name w:val="Абзац"/>
    <w:rsid w:val="005D56D7"/>
    <w:pPr>
      <w:ind w:firstLine="720"/>
      <w:jc w:val="both"/>
    </w:pPr>
    <w:rPr>
      <w:sz w:val="28"/>
    </w:rPr>
  </w:style>
  <w:style w:type="paragraph" w:styleId="ac">
    <w:name w:val="Balloon Text"/>
    <w:basedOn w:val="a"/>
    <w:link w:val="ad"/>
    <w:rsid w:val="004F7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7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A512-6C33-4C4F-93C1-980974FE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13861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Pravo</cp:lastModifiedBy>
  <cp:revision>372</cp:revision>
  <cp:lastPrinted>2021-12-27T08:16:00Z</cp:lastPrinted>
  <dcterms:created xsi:type="dcterms:W3CDTF">2021-04-27T11:51:00Z</dcterms:created>
  <dcterms:modified xsi:type="dcterms:W3CDTF">2022-01-11T11:25:00Z</dcterms:modified>
</cp:coreProperties>
</file>