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2C" w:rsidRPr="00C356C9" w:rsidRDefault="00226EB5" w:rsidP="00D20C89">
      <w:pPr>
        <w:pStyle w:val="ConsPlusTitle"/>
        <w:widowControl/>
        <w:outlineLvl w:val="0"/>
        <w:rPr>
          <w:rFonts w:ascii="Times New Roman" w:hAnsi="Times New Roman" w:cs="Times New Roman"/>
          <w:sz w:val="27"/>
          <w:szCs w:val="27"/>
        </w:rPr>
      </w:pPr>
      <w:r w:rsidRPr="00C356C9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BD042C" w:rsidRPr="00C356C9">
        <w:rPr>
          <w:rFonts w:ascii="Times New Roman" w:hAnsi="Times New Roman" w:cs="Times New Roman"/>
          <w:sz w:val="27"/>
          <w:szCs w:val="27"/>
        </w:rPr>
        <w:t>РОСТОВСКАЯ ОБЛАСТЬ</w:t>
      </w:r>
      <w:r w:rsidRPr="00C356C9">
        <w:rPr>
          <w:rFonts w:ascii="Times New Roman" w:hAnsi="Times New Roman" w:cs="Times New Roman"/>
          <w:sz w:val="27"/>
          <w:szCs w:val="27"/>
        </w:rPr>
        <w:t xml:space="preserve">                      </w:t>
      </w:r>
    </w:p>
    <w:p w:rsidR="00BD042C" w:rsidRPr="00C356C9" w:rsidRDefault="00BD042C" w:rsidP="00D20C8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C356C9">
        <w:rPr>
          <w:rFonts w:ascii="Times New Roman" w:hAnsi="Times New Roman" w:cs="Times New Roman"/>
          <w:sz w:val="27"/>
          <w:szCs w:val="27"/>
        </w:rPr>
        <w:t>ЗИМОВНИКОВСКИЙ РАЙОН</w:t>
      </w:r>
    </w:p>
    <w:p w:rsidR="00BD042C" w:rsidRPr="00C356C9" w:rsidRDefault="00BD042C" w:rsidP="00D20C89">
      <w:pPr>
        <w:ind w:firstLine="709"/>
        <w:jc w:val="center"/>
        <w:rPr>
          <w:b/>
          <w:sz w:val="27"/>
          <w:szCs w:val="27"/>
        </w:rPr>
      </w:pPr>
      <w:r w:rsidRPr="00C356C9">
        <w:rPr>
          <w:b/>
          <w:sz w:val="27"/>
          <w:szCs w:val="27"/>
        </w:rPr>
        <w:t>МУНИЦИПАЛЬНОЕ ОБРАЗОВАНИЕ</w:t>
      </w:r>
    </w:p>
    <w:p w:rsidR="00BD042C" w:rsidRPr="00C356C9" w:rsidRDefault="00BD042C" w:rsidP="00D20C89">
      <w:pPr>
        <w:ind w:firstLine="709"/>
        <w:jc w:val="center"/>
        <w:rPr>
          <w:b/>
          <w:sz w:val="27"/>
          <w:szCs w:val="27"/>
        </w:rPr>
      </w:pPr>
      <w:r w:rsidRPr="00C356C9">
        <w:rPr>
          <w:b/>
          <w:sz w:val="27"/>
          <w:szCs w:val="27"/>
        </w:rPr>
        <w:t>«С</w:t>
      </w:r>
      <w:r w:rsidR="002700E2" w:rsidRPr="00C356C9">
        <w:rPr>
          <w:b/>
          <w:sz w:val="27"/>
          <w:szCs w:val="27"/>
        </w:rPr>
        <w:t xml:space="preserve">АВОСЬКИНСКОЕ </w:t>
      </w:r>
      <w:r w:rsidRPr="00C356C9">
        <w:rPr>
          <w:b/>
          <w:sz w:val="27"/>
          <w:szCs w:val="27"/>
        </w:rPr>
        <w:t xml:space="preserve"> СЕЛЬСКОЕ ПОСЕЛЕНИЕ»</w:t>
      </w:r>
    </w:p>
    <w:p w:rsidR="00BD042C" w:rsidRPr="00C356C9" w:rsidRDefault="00BD042C" w:rsidP="00D20C89">
      <w:pPr>
        <w:ind w:firstLine="709"/>
        <w:jc w:val="center"/>
        <w:rPr>
          <w:b/>
          <w:sz w:val="16"/>
          <w:szCs w:val="16"/>
        </w:rPr>
      </w:pPr>
    </w:p>
    <w:p w:rsidR="00C749E7" w:rsidRPr="00C356C9" w:rsidRDefault="00BD042C" w:rsidP="00D20C89">
      <w:pPr>
        <w:ind w:firstLine="709"/>
        <w:jc w:val="center"/>
        <w:outlineLvl w:val="0"/>
        <w:rPr>
          <w:b/>
          <w:sz w:val="27"/>
          <w:szCs w:val="27"/>
        </w:rPr>
      </w:pPr>
      <w:r w:rsidRPr="00C356C9">
        <w:rPr>
          <w:b/>
          <w:sz w:val="27"/>
          <w:szCs w:val="27"/>
        </w:rPr>
        <w:t>СОБРАНИЕ ДЕПУТАТОВ</w:t>
      </w:r>
    </w:p>
    <w:p w:rsidR="00BD042C" w:rsidRPr="00C356C9" w:rsidRDefault="00BD042C" w:rsidP="00D20C89">
      <w:pPr>
        <w:ind w:firstLine="709"/>
        <w:jc w:val="center"/>
        <w:outlineLvl w:val="0"/>
        <w:rPr>
          <w:b/>
          <w:sz w:val="27"/>
          <w:szCs w:val="27"/>
        </w:rPr>
      </w:pPr>
      <w:r w:rsidRPr="00C356C9">
        <w:rPr>
          <w:b/>
          <w:sz w:val="27"/>
          <w:szCs w:val="27"/>
        </w:rPr>
        <w:t>С</w:t>
      </w:r>
      <w:r w:rsidR="002700E2" w:rsidRPr="00C356C9">
        <w:rPr>
          <w:b/>
          <w:sz w:val="27"/>
          <w:szCs w:val="27"/>
        </w:rPr>
        <w:t>АВОСЬКИНСКОГО</w:t>
      </w:r>
      <w:r w:rsidRPr="00C356C9">
        <w:rPr>
          <w:b/>
          <w:sz w:val="27"/>
          <w:szCs w:val="27"/>
        </w:rPr>
        <w:t xml:space="preserve"> СЕЛЬСКОГО ПОСЕЛЕНИЯ</w:t>
      </w:r>
    </w:p>
    <w:p w:rsidR="00BD042C" w:rsidRPr="00C356C9" w:rsidRDefault="00BD042C" w:rsidP="00D20C89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BD042C" w:rsidRPr="00C356C9" w:rsidRDefault="00BD042C" w:rsidP="00D20C89">
      <w:pPr>
        <w:pStyle w:val="ConsPlusTitle"/>
        <w:widowControl/>
        <w:tabs>
          <w:tab w:val="center" w:pos="4677"/>
          <w:tab w:val="left" w:pos="7873"/>
        </w:tabs>
        <w:ind w:firstLine="709"/>
        <w:rPr>
          <w:rFonts w:ascii="Times New Roman" w:hAnsi="Times New Roman" w:cs="Times New Roman"/>
          <w:sz w:val="27"/>
          <w:szCs w:val="27"/>
        </w:rPr>
      </w:pPr>
      <w:r w:rsidRPr="00C356C9">
        <w:rPr>
          <w:rFonts w:ascii="Times New Roman" w:hAnsi="Times New Roman" w:cs="Times New Roman"/>
          <w:sz w:val="27"/>
          <w:szCs w:val="27"/>
        </w:rPr>
        <w:tab/>
        <w:t>РЕШЕНИЕ</w:t>
      </w:r>
    </w:p>
    <w:p w:rsidR="00BD042C" w:rsidRPr="00C356C9" w:rsidRDefault="00BD042C" w:rsidP="00D20C89">
      <w:pPr>
        <w:pStyle w:val="ConsPlusNormal"/>
        <w:widowControl/>
        <w:ind w:firstLine="709"/>
        <w:jc w:val="both"/>
        <w:rPr>
          <w:sz w:val="27"/>
          <w:szCs w:val="27"/>
        </w:rPr>
      </w:pPr>
    </w:p>
    <w:tbl>
      <w:tblPr>
        <w:tblW w:w="9735" w:type="dxa"/>
        <w:tblLayout w:type="fixed"/>
        <w:tblLook w:val="0000"/>
      </w:tblPr>
      <w:tblGrid>
        <w:gridCol w:w="5054"/>
        <w:gridCol w:w="1105"/>
        <w:gridCol w:w="3576"/>
      </w:tblGrid>
      <w:tr w:rsidR="009F1224" w:rsidRPr="00C356C9" w:rsidTr="00C356C9">
        <w:trPr>
          <w:trHeight w:val="1127"/>
        </w:trPr>
        <w:tc>
          <w:tcPr>
            <w:tcW w:w="5054" w:type="dxa"/>
            <w:shd w:val="clear" w:color="auto" w:fill="auto"/>
          </w:tcPr>
          <w:p w:rsidR="009F1224" w:rsidRPr="00C356C9" w:rsidRDefault="0064668E" w:rsidP="00EA00F9">
            <w:pPr>
              <w:ind w:firstLine="0"/>
              <w:rPr>
                <w:sz w:val="27"/>
                <w:szCs w:val="27"/>
              </w:rPr>
            </w:pPr>
            <w:r w:rsidRPr="00C356C9">
              <w:rPr>
                <w:rFonts w:eastAsia="Calibri"/>
                <w:sz w:val="27"/>
                <w:szCs w:val="27"/>
                <w:lang w:eastAsia="en-US"/>
              </w:rPr>
              <w:t>О внесении изменений в решение Собрания депутатов Савоськинского сельског</w:t>
            </w:r>
            <w:r w:rsidR="00EA00F9" w:rsidRPr="00C356C9">
              <w:rPr>
                <w:rFonts w:eastAsia="Calibri"/>
                <w:sz w:val="27"/>
                <w:szCs w:val="27"/>
                <w:lang w:eastAsia="en-US"/>
              </w:rPr>
              <w:t xml:space="preserve">о поселения от 09.06.2020. № 87 </w:t>
            </w:r>
            <w:r w:rsidRPr="00C356C9">
              <w:rPr>
                <w:rFonts w:eastAsia="Calibri"/>
                <w:sz w:val="27"/>
                <w:szCs w:val="27"/>
                <w:lang w:eastAsia="en-US"/>
              </w:rPr>
              <w:t>«</w:t>
            </w:r>
            <w:r w:rsidR="009F1224" w:rsidRPr="00C356C9">
              <w:rPr>
                <w:rFonts w:eastAsia="Calibri"/>
                <w:sz w:val="27"/>
                <w:szCs w:val="27"/>
                <w:lang w:eastAsia="en-US"/>
              </w:rPr>
              <w:t>Об утверждении</w:t>
            </w:r>
            <w:r w:rsidR="00EA00F9" w:rsidRPr="00C356C9">
              <w:rPr>
                <w:rFonts w:eastAsia="Calibri"/>
                <w:sz w:val="27"/>
                <w:szCs w:val="27"/>
                <w:lang w:eastAsia="en-US"/>
              </w:rPr>
              <w:t xml:space="preserve"> Правил благоустройства </w:t>
            </w:r>
            <w:r w:rsidR="009F1224" w:rsidRPr="00C356C9">
              <w:rPr>
                <w:rFonts w:eastAsia="Calibri"/>
                <w:sz w:val="27"/>
                <w:szCs w:val="27"/>
                <w:lang w:eastAsia="en-US"/>
              </w:rPr>
              <w:t>территории Савоськинского сельского поселения Зимовниковского района Ростовской области</w:t>
            </w:r>
            <w:r w:rsidRPr="00C356C9">
              <w:rPr>
                <w:rFonts w:eastAsia="Calibri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1105" w:type="dxa"/>
            <w:vMerge w:val="restart"/>
            <w:tcBorders>
              <w:top w:val="nil"/>
            </w:tcBorders>
            <w:shd w:val="clear" w:color="auto" w:fill="auto"/>
          </w:tcPr>
          <w:p w:rsidR="009F1224" w:rsidRPr="00C356C9" w:rsidRDefault="009F1224" w:rsidP="00D20C89">
            <w:pPr>
              <w:snapToGrid w:val="0"/>
              <w:ind w:firstLine="709"/>
              <w:jc w:val="center"/>
              <w:rPr>
                <w:sz w:val="27"/>
                <w:szCs w:val="27"/>
              </w:rPr>
            </w:pPr>
          </w:p>
        </w:tc>
        <w:tc>
          <w:tcPr>
            <w:tcW w:w="3576" w:type="dxa"/>
            <w:vMerge w:val="restart"/>
            <w:shd w:val="clear" w:color="auto" w:fill="auto"/>
          </w:tcPr>
          <w:p w:rsidR="009F1224" w:rsidRPr="00C356C9" w:rsidRDefault="009F1224" w:rsidP="00D20C89">
            <w:pPr>
              <w:ind w:firstLine="709"/>
              <w:rPr>
                <w:sz w:val="27"/>
                <w:szCs w:val="27"/>
              </w:rPr>
            </w:pPr>
          </w:p>
          <w:p w:rsidR="009F1224" w:rsidRPr="00C356C9" w:rsidRDefault="009F1224" w:rsidP="00D20C89">
            <w:pPr>
              <w:ind w:firstLine="709"/>
              <w:rPr>
                <w:sz w:val="27"/>
                <w:szCs w:val="27"/>
              </w:rPr>
            </w:pPr>
          </w:p>
          <w:p w:rsidR="009F1224" w:rsidRPr="00C356C9" w:rsidRDefault="009F1224" w:rsidP="00D20C89">
            <w:pPr>
              <w:ind w:firstLine="709"/>
              <w:rPr>
                <w:sz w:val="27"/>
                <w:szCs w:val="27"/>
              </w:rPr>
            </w:pPr>
          </w:p>
          <w:p w:rsidR="009F1224" w:rsidRPr="00C356C9" w:rsidRDefault="009F1224" w:rsidP="00D20C89">
            <w:pPr>
              <w:ind w:firstLine="709"/>
              <w:rPr>
                <w:sz w:val="27"/>
                <w:szCs w:val="27"/>
              </w:rPr>
            </w:pPr>
          </w:p>
          <w:p w:rsidR="009F1224" w:rsidRPr="00C356C9" w:rsidRDefault="009F1224" w:rsidP="00D20C89">
            <w:pPr>
              <w:ind w:firstLine="709"/>
              <w:rPr>
                <w:sz w:val="27"/>
                <w:szCs w:val="27"/>
              </w:rPr>
            </w:pPr>
          </w:p>
          <w:p w:rsidR="009F1224" w:rsidRPr="00C356C9" w:rsidRDefault="009F1224" w:rsidP="00D20C89">
            <w:pPr>
              <w:ind w:firstLine="709"/>
              <w:rPr>
                <w:sz w:val="27"/>
                <w:szCs w:val="27"/>
              </w:rPr>
            </w:pPr>
          </w:p>
          <w:p w:rsidR="009F1224" w:rsidRPr="00C356C9" w:rsidRDefault="009F1224" w:rsidP="00D20C89">
            <w:pPr>
              <w:ind w:firstLine="709"/>
              <w:rPr>
                <w:sz w:val="27"/>
                <w:szCs w:val="27"/>
              </w:rPr>
            </w:pPr>
          </w:p>
          <w:p w:rsidR="009F1224" w:rsidRPr="00C356C9" w:rsidRDefault="009F1224" w:rsidP="00D20C89">
            <w:pPr>
              <w:ind w:firstLine="709"/>
              <w:rPr>
                <w:sz w:val="27"/>
                <w:szCs w:val="27"/>
              </w:rPr>
            </w:pPr>
          </w:p>
          <w:p w:rsidR="0064668E" w:rsidRPr="00C356C9" w:rsidRDefault="0064668E" w:rsidP="000E0832">
            <w:pPr>
              <w:ind w:firstLine="709"/>
              <w:rPr>
                <w:b/>
                <w:sz w:val="16"/>
                <w:szCs w:val="16"/>
              </w:rPr>
            </w:pPr>
          </w:p>
          <w:p w:rsidR="0064668E" w:rsidRPr="00C356C9" w:rsidRDefault="0064668E" w:rsidP="000E0832">
            <w:pPr>
              <w:ind w:firstLine="709"/>
              <w:rPr>
                <w:b/>
                <w:sz w:val="27"/>
                <w:szCs w:val="27"/>
              </w:rPr>
            </w:pPr>
          </w:p>
          <w:p w:rsidR="0064668E" w:rsidRPr="00C356C9" w:rsidRDefault="0064668E" w:rsidP="000E0832">
            <w:pPr>
              <w:ind w:firstLine="709"/>
              <w:rPr>
                <w:b/>
                <w:sz w:val="16"/>
                <w:szCs w:val="16"/>
              </w:rPr>
            </w:pPr>
          </w:p>
          <w:p w:rsidR="009F1224" w:rsidRPr="00C356C9" w:rsidRDefault="00EA00F9" w:rsidP="00EA00F9">
            <w:pPr>
              <w:ind w:firstLine="0"/>
              <w:rPr>
                <w:b/>
                <w:sz w:val="27"/>
                <w:szCs w:val="27"/>
              </w:rPr>
            </w:pPr>
            <w:r w:rsidRPr="00C356C9">
              <w:rPr>
                <w:b/>
                <w:sz w:val="27"/>
                <w:szCs w:val="27"/>
              </w:rPr>
              <w:t>14 октября 2021</w:t>
            </w:r>
            <w:r w:rsidR="009F1224" w:rsidRPr="00C356C9">
              <w:rPr>
                <w:b/>
                <w:sz w:val="27"/>
                <w:szCs w:val="27"/>
              </w:rPr>
              <w:t xml:space="preserve"> года</w:t>
            </w:r>
          </w:p>
        </w:tc>
      </w:tr>
      <w:tr w:rsidR="009F1224" w:rsidRPr="00C356C9" w:rsidTr="00C356C9">
        <w:trPr>
          <w:trHeight w:val="1414"/>
        </w:trPr>
        <w:tc>
          <w:tcPr>
            <w:tcW w:w="5054" w:type="dxa"/>
            <w:shd w:val="clear" w:color="auto" w:fill="auto"/>
          </w:tcPr>
          <w:p w:rsidR="009F1224" w:rsidRPr="00C356C9" w:rsidRDefault="009F1224" w:rsidP="00C356C9">
            <w:pPr>
              <w:snapToGrid w:val="0"/>
              <w:ind w:firstLine="0"/>
              <w:rPr>
                <w:sz w:val="16"/>
                <w:szCs w:val="16"/>
              </w:rPr>
            </w:pPr>
          </w:p>
          <w:p w:rsidR="00C356C9" w:rsidRPr="00C356C9" w:rsidRDefault="00C356C9" w:rsidP="00C356C9">
            <w:pPr>
              <w:snapToGrid w:val="0"/>
              <w:ind w:firstLine="0"/>
              <w:rPr>
                <w:sz w:val="16"/>
                <w:szCs w:val="16"/>
              </w:rPr>
            </w:pPr>
          </w:p>
          <w:p w:rsidR="009F1224" w:rsidRPr="00C356C9" w:rsidRDefault="00226EB5" w:rsidP="00D20C89">
            <w:pPr>
              <w:snapToGrid w:val="0"/>
              <w:ind w:firstLine="709"/>
              <w:rPr>
                <w:b/>
                <w:sz w:val="27"/>
                <w:szCs w:val="27"/>
              </w:rPr>
            </w:pPr>
            <w:r w:rsidRPr="00C356C9">
              <w:rPr>
                <w:b/>
                <w:sz w:val="27"/>
                <w:szCs w:val="27"/>
              </w:rPr>
              <w:t xml:space="preserve">         </w:t>
            </w:r>
            <w:r w:rsidR="009F1224" w:rsidRPr="00C356C9">
              <w:rPr>
                <w:b/>
                <w:sz w:val="27"/>
                <w:szCs w:val="27"/>
              </w:rPr>
              <w:t xml:space="preserve">Принято  </w:t>
            </w:r>
          </w:p>
          <w:p w:rsidR="009F1224" w:rsidRPr="00C356C9" w:rsidRDefault="009F1224" w:rsidP="00D20C89">
            <w:pPr>
              <w:snapToGrid w:val="0"/>
              <w:ind w:firstLine="709"/>
              <w:rPr>
                <w:rFonts w:eastAsia="Calibri"/>
                <w:sz w:val="27"/>
                <w:szCs w:val="27"/>
                <w:lang w:eastAsia="en-US"/>
              </w:rPr>
            </w:pPr>
            <w:r w:rsidRPr="00C356C9">
              <w:rPr>
                <w:b/>
                <w:sz w:val="27"/>
                <w:szCs w:val="27"/>
              </w:rPr>
              <w:t>Собранием депутатов</w:t>
            </w:r>
          </w:p>
        </w:tc>
        <w:tc>
          <w:tcPr>
            <w:tcW w:w="1105" w:type="dxa"/>
            <w:vMerge/>
            <w:shd w:val="clear" w:color="auto" w:fill="auto"/>
          </w:tcPr>
          <w:p w:rsidR="009F1224" w:rsidRPr="00C356C9" w:rsidRDefault="009F1224" w:rsidP="00D20C89">
            <w:pPr>
              <w:snapToGrid w:val="0"/>
              <w:ind w:firstLine="709"/>
              <w:jc w:val="center"/>
              <w:rPr>
                <w:sz w:val="27"/>
                <w:szCs w:val="27"/>
              </w:rPr>
            </w:pPr>
          </w:p>
        </w:tc>
        <w:tc>
          <w:tcPr>
            <w:tcW w:w="3576" w:type="dxa"/>
            <w:vMerge/>
            <w:shd w:val="clear" w:color="auto" w:fill="auto"/>
          </w:tcPr>
          <w:p w:rsidR="009F1224" w:rsidRPr="00C356C9" w:rsidRDefault="009F1224" w:rsidP="00D20C89">
            <w:pPr>
              <w:ind w:firstLine="709"/>
              <w:rPr>
                <w:sz w:val="27"/>
                <w:szCs w:val="27"/>
              </w:rPr>
            </w:pPr>
          </w:p>
        </w:tc>
      </w:tr>
    </w:tbl>
    <w:p w:rsidR="00BD042C" w:rsidRPr="00C356C9" w:rsidRDefault="00BD042C" w:rsidP="0064668E">
      <w:pPr>
        <w:ind w:firstLine="0"/>
        <w:rPr>
          <w:sz w:val="16"/>
          <w:szCs w:val="16"/>
        </w:rPr>
      </w:pPr>
    </w:p>
    <w:p w:rsidR="00BD042C" w:rsidRPr="00C356C9" w:rsidRDefault="00CB16DC" w:rsidP="00D20C89">
      <w:pPr>
        <w:ind w:firstLine="709"/>
        <w:rPr>
          <w:sz w:val="27"/>
          <w:szCs w:val="27"/>
        </w:rPr>
      </w:pPr>
      <w:r w:rsidRPr="00C356C9">
        <w:rPr>
          <w:sz w:val="27"/>
          <w:szCs w:val="27"/>
        </w:rPr>
        <w:t>На основании Градостроительного кодекса Российской Федерации, Феде</w:t>
      </w:r>
      <w:r w:rsidR="00C356C9">
        <w:rPr>
          <w:sz w:val="27"/>
          <w:szCs w:val="27"/>
        </w:rPr>
        <w:t>рального закона  от 06.10.2003</w:t>
      </w:r>
      <w:r w:rsidRPr="00C356C9">
        <w:rPr>
          <w:sz w:val="27"/>
          <w:szCs w:val="27"/>
        </w:rPr>
        <w:t>. № 131-ФЗ «Об общих принципах организации местного самоуправления в Российской Федерации», Областного закона от 25</w:t>
      </w:r>
      <w:r w:rsidR="00C356C9">
        <w:rPr>
          <w:sz w:val="27"/>
          <w:szCs w:val="27"/>
        </w:rPr>
        <w:t>.10.2002</w:t>
      </w:r>
      <w:r w:rsidRPr="00C356C9">
        <w:rPr>
          <w:sz w:val="27"/>
          <w:szCs w:val="27"/>
        </w:rPr>
        <w:t xml:space="preserve">. № 273-ЗС «Об административных правонарушениях», </w:t>
      </w:r>
      <w:r w:rsidR="00C37472" w:rsidRPr="00C356C9">
        <w:rPr>
          <w:color w:val="000000"/>
          <w:sz w:val="27"/>
          <w:szCs w:val="27"/>
        </w:rPr>
        <w:t>рук</w:t>
      </w:r>
      <w:r w:rsidR="00AC016B" w:rsidRPr="00C356C9">
        <w:rPr>
          <w:sz w:val="27"/>
          <w:szCs w:val="27"/>
        </w:rPr>
        <w:t xml:space="preserve">оводствуясь </w:t>
      </w:r>
      <w:r w:rsidR="00BD042C" w:rsidRPr="00C356C9">
        <w:rPr>
          <w:sz w:val="27"/>
          <w:szCs w:val="27"/>
        </w:rPr>
        <w:t xml:space="preserve"> частью 3 статьи 24 Устава   муниципального образования «С</w:t>
      </w:r>
      <w:r w:rsidR="000526AE" w:rsidRPr="00C356C9">
        <w:rPr>
          <w:sz w:val="27"/>
          <w:szCs w:val="27"/>
        </w:rPr>
        <w:t>авоськинского</w:t>
      </w:r>
      <w:r w:rsidR="00BD042C" w:rsidRPr="00C356C9">
        <w:rPr>
          <w:sz w:val="27"/>
          <w:szCs w:val="27"/>
        </w:rPr>
        <w:t xml:space="preserve"> сельское поселение», Собрание депутатов С</w:t>
      </w:r>
      <w:r w:rsidR="000526AE" w:rsidRPr="00C356C9">
        <w:rPr>
          <w:sz w:val="27"/>
          <w:szCs w:val="27"/>
        </w:rPr>
        <w:t>авоськинского</w:t>
      </w:r>
      <w:r w:rsidR="00BD042C" w:rsidRPr="00C356C9">
        <w:rPr>
          <w:sz w:val="27"/>
          <w:szCs w:val="27"/>
        </w:rPr>
        <w:t xml:space="preserve"> сельского поселения</w:t>
      </w:r>
    </w:p>
    <w:p w:rsidR="00C356C9" w:rsidRPr="00C356C9" w:rsidRDefault="00C356C9" w:rsidP="00D20C89">
      <w:pPr>
        <w:ind w:firstLine="709"/>
        <w:rPr>
          <w:sz w:val="16"/>
          <w:szCs w:val="16"/>
        </w:rPr>
      </w:pPr>
    </w:p>
    <w:p w:rsidR="00AC016B" w:rsidRPr="00C356C9" w:rsidRDefault="00AC016B" w:rsidP="00D20C89">
      <w:pPr>
        <w:pStyle w:val="ConsPlusNormal"/>
        <w:widowControl/>
        <w:ind w:firstLine="709"/>
        <w:jc w:val="center"/>
        <w:rPr>
          <w:b/>
          <w:sz w:val="27"/>
          <w:szCs w:val="27"/>
        </w:rPr>
      </w:pPr>
      <w:r w:rsidRPr="00C356C9">
        <w:rPr>
          <w:b/>
          <w:sz w:val="27"/>
          <w:szCs w:val="27"/>
        </w:rPr>
        <w:t>РЕШИЛО:</w:t>
      </w:r>
    </w:p>
    <w:p w:rsidR="00A25E8B" w:rsidRPr="00C356C9" w:rsidRDefault="00A25E8B" w:rsidP="00D20C89">
      <w:pPr>
        <w:ind w:firstLine="709"/>
        <w:rPr>
          <w:sz w:val="16"/>
          <w:szCs w:val="16"/>
        </w:rPr>
      </w:pPr>
    </w:p>
    <w:p w:rsidR="0023366A" w:rsidRPr="00C356C9" w:rsidRDefault="00231E88" w:rsidP="00834ECF">
      <w:pPr>
        <w:ind w:firstLine="709"/>
        <w:rPr>
          <w:rFonts w:eastAsia="Calibri"/>
          <w:sz w:val="27"/>
          <w:szCs w:val="27"/>
          <w:lang w:eastAsia="en-US"/>
        </w:rPr>
      </w:pPr>
      <w:r w:rsidRPr="00C356C9">
        <w:rPr>
          <w:color w:val="000000"/>
          <w:sz w:val="27"/>
          <w:szCs w:val="27"/>
        </w:rPr>
        <w:t>1.</w:t>
      </w:r>
      <w:r w:rsidR="00EA00F9" w:rsidRPr="00C356C9">
        <w:rPr>
          <w:color w:val="000000"/>
          <w:sz w:val="27"/>
          <w:szCs w:val="27"/>
        </w:rPr>
        <w:t xml:space="preserve"> </w:t>
      </w:r>
      <w:r w:rsidR="0023366A" w:rsidRPr="00C356C9">
        <w:rPr>
          <w:sz w:val="27"/>
          <w:szCs w:val="27"/>
        </w:rPr>
        <w:t xml:space="preserve">Внести в Решение Собрания депутатов Савоськинского сельского поселения </w:t>
      </w:r>
      <w:r w:rsidR="0064668E" w:rsidRPr="00C356C9">
        <w:rPr>
          <w:sz w:val="27"/>
          <w:szCs w:val="27"/>
          <w:lang w:eastAsia="ar-SA"/>
        </w:rPr>
        <w:t>от 09.06.2020</w:t>
      </w:r>
      <w:r w:rsidR="0023366A" w:rsidRPr="00C356C9">
        <w:rPr>
          <w:sz w:val="27"/>
          <w:szCs w:val="27"/>
          <w:lang w:eastAsia="ar-SA"/>
        </w:rPr>
        <w:t>. № 87 «Об утверждении  Правил благоустройства территории Савоськинского сельского поселения Зимовников</w:t>
      </w:r>
      <w:r w:rsidR="0064668E" w:rsidRPr="00C356C9">
        <w:rPr>
          <w:sz w:val="27"/>
          <w:szCs w:val="27"/>
          <w:lang w:eastAsia="ar-SA"/>
        </w:rPr>
        <w:t>ского района Ростовской области</w:t>
      </w:r>
      <w:r w:rsidR="0023366A" w:rsidRPr="00C356C9">
        <w:rPr>
          <w:bCs/>
          <w:sz w:val="27"/>
          <w:szCs w:val="27"/>
          <w:lang w:eastAsia="ar-SA"/>
        </w:rPr>
        <w:t>» следующие изменения:</w:t>
      </w:r>
    </w:p>
    <w:p w:rsidR="0023366A" w:rsidRPr="00C356C9" w:rsidRDefault="0064668E" w:rsidP="00834ECF">
      <w:pPr>
        <w:pStyle w:val="ae"/>
        <w:ind w:firstLine="709"/>
        <w:jc w:val="both"/>
        <w:rPr>
          <w:rFonts w:ascii="Times New Roman" w:hAnsi="Times New Roman"/>
          <w:sz w:val="27"/>
          <w:szCs w:val="27"/>
        </w:rPr>
      </w:pPr>
      <w:r w:rsidRPr="00C356C9">
        <w:rPr>
          <w:rFonts w:ascii="Times New Roman" w:hAnsi="Times New Roman"/>
          <w:sz w:val="27"/>
          <w:szCs w:val="27"/>
        </w:rPr>
        <w:t>а)  из статьи 5 исключить абзацы</w:t>
      </w:r>
      <w:r w:rsidR="00EA00F9" w:rsidRPr="00C356C9">
        <w:rPr>
          <w:rFonts w:ascii="Times New Roman" w:hAnsi="Times New Roman"/>
          <w:sz w:val="27"/>
          <w:szCs w:val="27"/>
        </w:rPr>
        <w:t xml:space="preserve"> 9 и 16</w:t>
      </w:r>
      <w:r w:rsidR="0023366A" w:rsidRPr="00C356C9">
        <w:rPr>
          <w:rFonts w:ascii="Times New Roman" w:hAnsi="Times New Roman"/>
          <w:sz w:val="27"/>
          <w:szCs w:val="27"/>
        </w:rPr>
        <w:t>:</w:t>
      </w:r>
    </w:p>
    <w:p w:rsidR="00E92340" w:rsidRPr="00C356C9" w:rsidRDefault="00EA00F9" w:rsidP="00834ECF">
      <w:pPr>
        <w:ind w:firstLine="709"/>
        <w:rPr>
          <w:color w:val="000000" w:themeColor="text1"/>
          <w:sz w:val="27"/>
          <w:szCs w:val="27"/>
        </w:rPr>
      </w:pPr>
      <w:bookmarkStart w:id="0" w:name="_GoBack"/>
      <w:r w:rsidRPr="00C356C9">
        <w:rPr>
          <w:rFonts w:eastAsia="Calibri"/>
          <w:color w:val="000000" w:themeColor="text1"/>
          <w:sz w:val="27"/>
          <w:szCs w:val="27"/>
          <w:lang w:eastAsia="en-US"/>
        </w:rPr>
        <w:t>б</w:t>
      </w:r>
      <w:r w:rsidR="00E92340" w:rsidRPr="00C356C9">
        <w:rPr>
          <w:rFonts w:eastAsia="Calibri"/>
          <w:color w:val="000000" w:themeColor="text1"/>
          <w:sz w:val="27"/>
          <w:szCs w:val="27"/>
          <w:lang w:eastAsia="en-US"/>
        </w:rPr>
        <w:t xml:space="preserve">) </w:t>
      </w:r>
      <w:r w:rsidR="0064668E" w:rsidRPr="00C356C9">
        <w:rPr>
          <w:color w:val="000000" w:themeColor="text1"/>
          <w:sz w:val="27"/>
          <w:szCs w:val="27"/>
        </w:rPr>
        <w:t xml:space="preserve">из статьи </w:t>
      </w:r>
      <w:r w:rsidR="00E92340" w:rsidRPr="00C356C9">
        <w:rPr>
          <w:color w:val="000000" w:themeColor="text1"/>
          <w:sz w:val="27"/>
          <w:szCs w:val="27"/>
        </w:rPr>
        <w:t xml:space="preserve">20 </w:t>
      </w:r>
      <w:r w:rsidR="0064668E" w:rsidRPr="00C356C9">
        <w:rPr>
          <w:color w:val="000000" w:themeColor="text1"/>
          <w:sz w:val="27"/>
          <w:szCs w:val="27"/>
        </w:rPr>
        <w:t>исключить</w:t>
      </w:r>
      <w:r w:rsidRPr="00C356C9">
        <w:rPr>
          <w:color w:val="000000" w:themeColor="text1"/>
          <w:sz w:val="27"/>
          <w:szCs w:val="27"/>
        </w:rPr>
        <w:t xml:space="preserve"> </w:t>
      </w:r>
      <w:r w:rsidR="00E92340" w:rsidRPr="00C356C9">
        <w:rPr>
          <w:color w:val="000000" w:themeColor="text1"/>
          <w:sz w:val="27"/>
          <w:szCs w:val="27"/>
        </w:rPr>
        <w:t xml:space="preserve">абзац </w:t>
      </w:r>
      <w:r w:rsidRPr="00C356C9">
        <w:rPr>
          <w:color w:val="000000" w:themeColor="text1"/>
          <w:sz w:val="27"/>
          <w:szCs w:val="27"/>
        </w:rPr>
        <w:t>12</w:t>
      </w:r>
      <w:r w:rsidR="00E92340" w:rsidRPr="00C356C9">
        <w:rPr>
          <w:color w:val="000000" w:themeColor="text1"/>
          <w:sz w:val="27"/>
          <w:szCs w:val="27"/>
        </w:rPr>
        <w:t>:</w:t>
      </w:r>
    </w:p>
    <w:p w:rsidR="00753667" w:rsidRPr="00C356C9" w:rsidRDefault="00EA00F9" w:rsidP="00834ECF">
      <w:pPr>
        <w:tabs>
          <w:tab w:val="left" w:pos="709"/>
        </w:tabs>
        <w:ind w:firstLine="709"/>
        <w:rPr>
          <w:bCs/>
          <w:color w:val="000000" w:themeColor="text1"/>
          <w:sz w:val="27"/>
          <w:szCs w:val="27"/>
        </w:rPr>
      </w:pPr>
      <w:r w:rsidRPr="00C356C9">
        <w:rPr>
          <w:rFonts w:eastAsia="Calibri"/>
          <w:color w:val="000000" w:themeColor="text1"/>
          <w:sz w:val="27"/>
          <w:szCs w:val="27"/>
          <w:lang w:eastAsia="en-US"/>
        </w:rPr>
        <w:t>2</w:t>
      </w:r>
      <w:r w:rsidR="006E7E03" w:rsidRPr="00C356C9">
        <w:rPr>
          <w:rFonts w:eastAsia="Calibri"/>
          <w:color w:val="000000" w:themeColor="text1"/>
          <w:sz w:val="27"/>
          <w:szCs w:val="27"/>
          <w:lang w:eastAsia="en-US"/>
        </w:rPr>
        <w:t>.</w:t>
      </w:r>
      <w:r w:rsidRPr="00C356C9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  <w:r w:rsidR="00753667" w:rsidRPr="00C356C9">
        <w:rPr>
          <w:bCs/>
          <w:color w:val="000000" w:themeColor="text1"/>
          <w:sz w:val="27"/>
          <w:szCs w:val="27"/>
        </w:rPr>
        <w:t xml:space="preserve">Настоящее решение вступает в силу со дня его </w:t>
      </w:r>
      <w:r w:rsidR="0064668E" w:rsidRPr="00C356C9">
        <w:rPr>
          <w:bCs/>
          <w:color w:val="000000" w:themeColor="text1"/>
          <w:sz w:val="27"/>
          <w:szCs w:val="27"/>
        </w:rPr>
        <w:t>официального опубликования</w:t>
      </w:r>
      <w:r w:rsidR="00753667" w:rsidRPr="00C356C9">
        <w:rPr>
          <w:bCs/>
          <w:color w:val="000000" w:themeColor="text1"/>
          <w:sz w:val="27"/>
          <w:szCs w:val="27"/>
        </w:rPr>
        <w:t>.</w:t>
      </w:r>
    </w:p>
    <w:p w:rsidR="00D20C89" w:rsidRPr="00C356C9" w:rsidRDefault="00D20C89" w:rsidP="00D20C89">
      <w:pPr>
        <w:tabs>
          <w:tab w:val="left" w:pos="709"/>
        </w:tabs>
        <w:ind w:firstLine="0"/>
        <w:jc w:val="left"/>
        <w:rPr>
          <w:bCs/>
          <w:color w:val="000000" w:themeColor="text1"/>
          <w:sz w:val="16"/>
          <w:szCs w:val="16"/>
        </w:rPr>
      </w:pPr>
    </w:p>
    <w:bookmarkEnd w:id="0"/>
    <w:p w:rsidR="00D20C89" w:rsidRPr="00C356C9" w:rsidRDefault="00D20C89" w:rsidP="00D20C89">
      <w:pPr>
        <w:tabs>
          <w:tab w:val="left" w:pos="709"/>
        </w:tabs>
        <w:ind w:firstLine="0"/>
        <w:jc w:val="left"/>
        <w:rPr>
          <w:bCs/>
          <w:sz w:val="27"/>
          <w:szCs w:val="27"/>
        </w:rPr>
      </w:pPr>
    </w:p>
    <w:p w:rsidR="00BF7C7A" w:rsidRPr="00C356C9" w:rsidRDefault="00BF7C7A" w:rsidP="00D20C89">
      <w:pPr>
        <w:pStyle w:val="ConsPlusNormal"/>
        <w:ind w:firstLine="709"/>
        <w:jc w:val="both"/>
        <w:rPr>
          <w:bCs/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9623"/>
        <w:gridCol w:w="236"/>
      </w:tblGrid>
      <w:tr w:rsidR="00753667" w:rsidRPr="00C356C9" w:rsidTr="006A66C0">
        <w:trPr>
          <w:trHeight w:val="745"/>
        </w:trPr>
        <w:tc>
          <w:tcPr>
            <w:tcW w:w="9623" w:type="dxa"/>
            <w:tcBorders>
              <w:top w:val="nil"/>
              <w:left w:val="nil"/>
              <w:bottom w:val="nil"/>
              <w:right w:val="nil"/>
            </w:tcBorders>
          </w:tcPr>
          <w:p w:rsidR="00753667" w:rsidRPr="00C356C9" w:rsidRDefault="00753667" w:rsidP="00D20C89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C356C9">
              <w:rPr>
                <w:rFonts w:ascii="Times New Roman" w:hAnsi="Times New Roman"/>
                <w:sz w:val="27"/>
                <w:szCs w:val="27"/>
              </w:rPr>
              <w:t xml:space="preserve">Председатель Собрания депутатов – </w:t>
            </w:r>
          </w:p>
          <w:p w:rsidR="00753667" w:rsidRPr="00C356C9" w:rsidRDefault="00753667" w:rsidP="00D20C89">
            <w:pPr>
              <w:pStyle w:val="a5"/>
              <w:rPr>
                <w:rFonts w:ascii="Times New Roman" w:hAnsi="Times New Roman"/>
                <w:sz w:val="27"/>
                <w:szCs w:val="27"/>
              </w:rPr>
            </w:pPr>
            <w:r w:rsidRPr="00C356C9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r w:rsidR="001D34D3" w:rsidRPr="00C356C9">
              <w:rPr>
                <w:rFonts w:ascii="Times New Roman" w:hAnsi="Times New Roman"/>
                <w:sz w:val="27"/>
                <w:szCs w:val="27"/>
              </w:rPr>
              <w:t xml:space="preserve">Савоськинского </w:t>
            </w:r>
            <w:r w:rsidR="00AC016B" w:rsidRPr="00C356C9">
              <w:rPr>
                <w:rFonts w:ascii="Times New Roman" w:hAnsi="Times New Roman"/>
                <w:sz w:val="27"/>
                <w:szCs w:val="27"/>
              </w:rPr>
              <w:t>сельского поселения</w:t>
            </w:r>
            <w:r w:rsidR="006A66C0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С.Н. </w:t>
            </w:r>
            <w:proofErr w:type="spellStart"/>
            <w:r w:rsidR="006A66C0">
              <w:rPr>
                <w:rFonts w:ascii="Times New Roman" w:hAnsi="Times New Roman"/>
                <w:sz w:val="27"/>
                <w:szCs w:val="27"/>
              </w:rPr>
              <w:t>Куделин</w:t>
            </w:r>
            <w:proofErr w:type="spellEnd"/>
            <w:r w:rsidR="006A66C0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53667" w:rsidRPr="00C356C9" w:rsidRDefault="00753667" w:rsidP="00D20C89">
            <w:pPr>
              <w:pStyle w:val="a4"/>
              <w:ind w:firstLine="709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753667" w:rsidRPr="00C356C9" w:rsidRDefault="00753667" w:rsidP="00D20C89">
            <w:pPr>
              <w:tabs>
                <w:tab w:val="left" w:pos="1215"/>
              </w:tabs>
              <w:ind w:firstLine="709"/>
              <w:rPr>
                <w:sz w:val="27"/>
                <w:szCs w:val="27"/>
              </w:rPr>
            </w:pPr>
          </w:p>
        </w:tc>
      </w:tr>
    </w:tbl>
    <w:p w:rsidR="00D20C89" w:rsidRPr="00C356C9" w:rsidRDefault="00D20C89" w:rsidP="00D20C8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7"/>
          <w:szCs w:val="27"/>
        </w:rPr>
      </w:pPr>
    </w:p>
    <w:p w:rsidR="00D20C89" w:rsidRPr="00C356C9" w:rsidRDefault="00D20C89" w:rsidP="00D20C89">
      <w:pPr>
        <w:pStyle w:val="ConsTitle"/>
        <w:widowControl/>
        <w:jc w:val="both"/>
        <w:outlineLvl w:val="0"/>
        <w:rPr>
          <w:rFonts w:ascii="Times New Roman" w:hAnsi="Times New Roman"/>
          <w:b w:val="0"/>
        </w:rPr>
      </w:pPr>
    </w:p>
    <w:p w:rsidR="00753667" w:rsidRPr="00C356C9" w:rsidRDefault="00AC016B" w:rsidP="00D20C8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7"/>
          <w:szCs w:val="27"/>
        </w:rPr>
      </w:pPr>
      <w:r w:rsidRPr="00C356C9">
        <w:rPr>
          <w:rFonts w:ascii="Times New Roman" w:hAnsi="Times New Roman"/>
          <w:b w:val="0"/>
          <w:sz w:val="27"/>
          <w:szCs w:val="27"/>
        </w:rPr>
        <w:t>х</w:t>
      </w:r>
      <w:r w:rsidR="00F521BE" w:rsidRPr="00C356C9">
        <w:rPr>
          <w:rFonts w:ascii="Times New Roman" w:hAnsi="Times New Roman"/>
          <w:b w:val="0"/>
          <w:sz w:val="27"/>
          <w:szCs w:val="27"/>
        </w:rPr>
        <w:t>.</w:t>
      </w:r>
      <w:r w:rsidR="00C356C9">
        <w:rPr>
          <w:rFonts w:ascii="Times New Roman" w:hAnsi="Times New Roman"/>
          <w:b w:val="0"/>
          <w:sz w:val="27"/>
          <w:szCs w:val="27"/>
        </w:rPr>
        <w:t xml:space="preserve"> </w:t>
      </w:r>
      <w:r w:rsidR="00F521BE" w:rsidRPr="00C356C9">
        <w:rPr>
          <w:rFonts w:ascii="Times New Roman" w:hAnsi="Times New Roman"/>
          <w:b w:val="0"/>
          <w:sz w:val="27"/>
          <w:szCs w:val="27"/>
        </w:rPr>
        <w:t>Савоськин</w:t>
      </w:r>
    </w:p>
    <w:p w:rsidR="00753667" w:rsidRPr="00C356C9" w:rsidRDefault="00EA00F9" w:rsidP="00D20C89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C356C9">
        <w:rPr>
          <w:rFonts w:ascii="Times New Roman" w:hAnsi="Times New Roman" w:cs="Times New Roman"/>
          <w:b w:val="0"/>
          <w:sz w:val="27"/>
          <w:szCs w:val="27"/>
        </w:rPr>
        <w:t>14</w:t>
      </w:r>
      <w:r w:rsidR="00C356C9">
        <w:rPr>
          <w:rFonts w:ascii="Times New Roman" w:hAnsi="Times New Roman" w:cs="Times New Roman"/>
          <w:b w:val="0"/>
          <w:sz w:val="27"/>
          <w:szCs w:val="27"/>
        </w:rPr>
        <w:t>.</w:t>
      </w:r>
      <w:r w:rsidRPr="00C356C9">
        <w:rPr>
          <w:rFonts w:ascii="Times New Roman" w:hAnsi="Times New Roman" w:cs="Times New Roman"/>
          <w:b w:val="0"/>
          <w:sz w:val="27"/>
          <w:szCs w:val="27"/>
        </w:rPr>
        <w:t>10.2021.</w:t>
      </w:r>
    </w:p>
    <w:p w:rsidR="00D20C89" w:rsidRPr="00C356C9" w:rsidRDefault="00753667" w:rsidP="00C356C9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7"/>
          <w:szCs w:val="27"/>
        </w:rPr>
      </w:pPr>
      <w:r w:rsidRPr="00C356C9">
        <w:rPr>
          <w:rFonts w:ascii="Times New Roman" w:hAnsi="Times New Roman"/>
          <w:b w:val="0"/>
          <w:sz w:val="27"/>
          <w:szCs w:val="27"/>
        </w:rPr>
        <w:t xml:space="preserve">№ </w:t>
      </w:r>
      <w:r w:rsidR="00EA00F9" w:rsidRPr="00C356C9">
        <w:rPr>
          <w:rFonts w:ascii="Times New Roman" w:hAnsi="Times New Roman"/>
          <w:b w:val="0"/>
          <w:sz w:val="27"/>
          <w:szCs w:val="27"/>
        </w:rPr>
        <w:t>8</w:t>
      </w:r>
    </w:p>
    <w:sectPr w:rsidR="00D20C89" w:rsidRPr="00C356C9" w:rsidSect="00C356C9">
      <w:pgSz w:w="11906" w:h="16838"/>
      <w:pgMar w:top="964" w:right="624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5E7C"/>
    <w:multiLevelType w:val="multilevel"/>
    <w:tmpl w:val="F968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913EB"/>
    <w:multiLevelType w:val="multilevel"/>
    <w:tmpl w:val="C778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92003"/>
    <w:multiLevelType w:val="multilevel"/>
    <w:tmpl w:val="99A2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F67499"/>
    <w:multiLevelType w:val="multilevel"/>
    <w:tmpl w:val="AE54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56B98"/>
    <w:multiLevelType w:val="hybridMultilevel"/>
    <w:tmpl w:val="57F84D1C"/>
    <w:lvl w:ilvl="0" w:tplc="CCB019B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B61CC0"/>
    <w:rsid w:val="00001CC8"/>
    <w:rsid w:val="000114A9"/>
    <w:rsid w:val="00032F3F"/>
    <w:rsid w:val="00034698"/>
    <w:rsid w:val="000436DF"/>
    <w:rsid w:val="000526AE"/>
    <w:rsid w:val="000721D2"/>
    <w:rsid w:val="00094F1B"/>
    <w:rsid w:val="000A7798"/>
    <w:rsid w:val="000C0658"/>
    <w:rsid w:val="000C0691"/>
    <w:rsid w:val="000E0832"/>
    <w:rsid w:val="000F15E5"/>
    <w:rsid w:val="000F2956"/>
    <w:rsid w:val="00110903"/>
    <w:rsid w:val="001118F6"/>
    <w:rsid w:val="00116E92"/>
    <w:rsid w:val="001549CD"/>
    <w:rsid w:val="00174E03"/>
    <w:rsid w:val="0018244D"/>
    <w:rsid w:val="001A5323"/>
    <w:rsid w:val="001C4051"/>
    <w:rsid w:val="001D34D3"/>
    <w:rsid w:val="001E1358"/>
    <w:rsid w:val="001E4227"/>
    <w:rsid w:val="001E6B84"/>
    <w:rsid w:val="001F1587"/>
    <w:rsid w:val="00204A44"/>
    <w:rsid w:val="00224480"/>
    <w:rsid w:val="00226EB5"/>
    <w:rsid w:val="00231E88"/>
    <w:rsid w:val="0023366A"/>
    <w:rsid w:val="00233C28"/>
    <w:rsid w:val="00233E2E"/>
    <w:rsid w:val="00252EBD"/>
    <w:rsid w:val="00256B4B"/>
    <w:rsid w:val="00262CBD"/>
    <w:rsid w:val="00265EBA"/>
    <w:rsid w:val="002700E2"/>
    <w:rsid w:val="002D7CB8"/>
    <w:rsid w:val="002E059E"/>
    <w:rsid w:val="002E10DA"/>
    <w:rsid w:val="00301C6E"/>
    <w:rsid w:val="003026C6"/>
    <w:rsid w:val="00310E17"/>
    <w:rsid w:val="00362A1C"/>
    <w:rsid w:val="003B6948"/>
    <w:rsid w:val="003C0A90"/>
    <w:rsid w:val="003E3668"/>
    <w:rsid w:val="004058DA"/>
    <w:rsid w:val="004337DE"/>
    <w:rsid w:val="00433DB1"/>
    <w:rsid w:val="00446FC2"/>
    <w:rsid w:val="00447F72"/>
    <w:rsid w:val="00471DA3"/>
    <w:rsid w:val="0048421A"/>
    <w:rsid w:val="004C6108"/>
    <w:rsid w:val="004D434E"/>
    <w:rsid w:val="004E2E72"/>
    <w:rsid w:val="004E3145"/>
    <w:rsid w:val="004E651C"/>
    <w:rsid w:val="004F5BDA"/>
    <w:rsid w:val="004F69CD"/>
    <w:rsid w:val="00503655"/>
    <w:rsid w:val="00514436"/>
    <w:rsid w:val="00532EC8"/>
    <w:rsid w:val="00554013"/>
    <w:rsid w:val="005A5F5F"/>
    <w:rsid w:val="005D550A"/>
    <w:rsid w:val="005E4E19"/>
    <w:rsid w:val="005F2192"/>
    <w:rsid w:val="00626E16"/>
    <w:rsid w:val="00642D64"/>
    <w:rsid w:val="0064668E"/>
    <w:rsid w:val="00652CF0"/>
    <w:rsid w:val="00665C15"/>
    <w:rsid w:val="006805DE"/>
    <w:rsid w:val="00684B70"/>
    <w:rsid w:val="006975B3"/>
    <w:rsid w:val="006A66C0"/>
    <w:rsid w:val="006B1EBE"/>
    <w:rsid w:val="006B428B"/>
    <w:rsid w:val="006D2412"/>
    <w:rsid w:val="006D2645"/>
    <w:rsid w:val="006E7E03"/>
    <w:rsid w:val="0071499B"/>
    <w:rsid w:val="00716F66"/>
    <w:rsid w:val="007310B1"/>
    <w:rsid w:val="007356D0"/>
    <w:rsid w:val="00751759"/>
    <w:rsid w:val="00753667"/>
    <w:rsid w:val="0076478B"/>
    <w:rsid w:val="00771F29"/>
    <w:rsid w:val="00794110"/>
    <w:rsid w:val="00796092"/>
    <w:rsid w:val="007A2CB2"/>
    <w:rsid w:val="007B2527"/>
    <w:rsid w:val="007B35BA"/>
    <w:rsid w:val="007C5A0B"/>
    <w:rsid w:val="00834ECF"/>
    <w:rsid w:val="008508D2"/>
    <w:rsid w:val="00871627"/>
    <w:rsid w:val="00872B8C"/>
    <w:rsid w:val="00873512"/>
    <w:rsid w:val="008840F1"/>
    <w:rsid w:val="0088476F"/>
    <w:rsid w:val="008969B6"/>
    <w:rsid w:val="008A54F6"/>
    <w:rsid w:val="008D4C22"/>
    <w:rsid w:val="008E21E1"/>
    <w:rsid w:val="008E729F"/>
    <w:rsid w:val="008F0D7F"/>
    <w:rsid w:val="00905AD2"/>
    <w:rsid w:val="00907860"/>
    <w:rsid w:val="00916B41"/>
    <w:rsid w:val="00917755"/>
    <w:rsid w:val="00920C21"/>
    <w:rsid w:val="00922A2B"/>
    <w:rsid w:val="00924FEE"/>
    <w:rsid w:val="00953412"/>
    <w:rsid w:val="009551BD"/>
    <w:rsid w:val="009625DD"/>
    <w:rsid w:val="0097733E"/>
    <w:rsid w:val="009912E9"/>
    <w:rsid w:val="00991592"/>
    <w:rsid w:val="009A32E8"/>
    <w:rsid w:val="009A67A1"/>
    <w:rsid w:val="009C0D88"/>
    <w:rsid w:val="009C443F"/>
    <w:rsid w:val="009E0021"/>
    <w:rsid w:val="009E193A"/>
    <w:rsid w:val="009E4020"/>
    <w:rsid w:val="009F1224"/>
    <w:rsid w:val="00A2010C"/>
    <w:rsid w:val="00A25E8B"/>
    <w:rsid w:val="00A37132"/>
    <w:rsid w:val="00A477CA"/>
    <w:rsid w:val="00A55507"/>
    <w:rsid w:val="00A6204C"/>
    <w:rsid w:val="00AB22B9"/>
    <w:rsid w:val="00AB2498"/>
    <w:rsid w:val="00AC016B"/>
    <w:rsid w:val="00AF4381"/>
    <w:rsid w:val="00B61CC0"/>
    <w:rsid w:val="00B92F05"/>
    <w:rsid w:val="00BA6B73"/>
    <w:rsid w:val="00BC0E3A"/>
    <w:rsid w:val="00BC7E15"/>
    <w:rsid w:val="00BD042C"/>
    <w:rsid w:val="00BF0E76"/>
    <w:rsid w:val="00BF366F"/>
    <w:rsid w:val="00BF5A09"/>
    <w:rsid w:val="00BF7C7A"/>
    <w:rsid w:val="00C27DDA"/>
    <w:rsid w:val="00C356C9"/>
    <w:rsid w:val="00C3738F"/>
    <w:rsid w:val="00C37472"/>
    <w:rsid w:val="00C640D0"/>
    <w:rsid w:val="00C65E6B"/>
    <w:rsid w:val="00C6753D"/>
    <w:rsid w:val="00C749E7"/>
    <w:rsid w:val="00C75FD4"/>
    <w:rsid w:val="00CA648E"/>
    <w:rsid w:val="00CB16DC"/>
    <w:rsid w:val="00CB2DA8"/>
    <w:rsid w:val="00CB6840"/>
    <w:rsid w:val="00CD126A"/>
    <w:rsid w:val="00CD4781"/>
    <w:rsid w:val="00CF2982"/>
    <w:rsid w:val="00D032E5"/>
    <w:rsid w:val="00D20C89"/>
    <w:rsid w:val="00D215A9"/>
    <w:rsid w:val="00D25284"/>
    <w:rsid w:val="00D27C73"/>
    <w:rsid w:val="00D31F67"/>
    <w:rsid w:val="00D90147"/>
    <w:rsid w:val="00D913FF"/>
    <w:rsid w:val="00D968A0"/>
    <w:rsid w:val="00DB41AA"/>
    <w:rsid w:val="00DD3F60"/>
    <w:rsid w:val="00DD6647"/>
    <w:rsid w:val="00DE60E4"/>
    <w:rsid w:val="00E10253"/>
    <w:rsid w:val="00E13E89"/>
    <w:rsid w:val="00E37971"/>
    <w:rsid w:val="00E455E2"/>
    <w:rsid w:val="00E45FB6"/>
    <w:rsid w:val="00E66BD5"/>
    <w:rsid w:val="00E74990"/>
    <w:rsid w:val="00E763AE"/>
    <w:rsid w:val="00E92340"/>
    <w:rsid w:val="00EA00F9"/>
    <w:rsid w:val="00EA460F"/>
    <w:rsid w:val="00EB6ABC"/>
    <w:rsid w:val="00EC0C4F"/>
    <w:rsid w:val="00EC436A"/>
    <w:rsid w:val="00EC7F73"/>
    <w:rsid w:val="00ED4639"/>
    <w:rsid w:val="00EE473B"/>
    <w:rsid w:val="00EF11BF"/>
    <w:rsid w:val="00F111B7"/>
    <w:rsid w:val="00F40EC3"/>
    <w:rsid w:val="00F521BE"/>
    <w:rsid w:val="00F56A69"/>
    <w:rsid w:val="00F75BE8"/>
    <w:rsid w:val="00F75F45"/>
    <w:rsid w:val="00F96A35"/>
    <w:rsid w:val="00F977F5"/>
    <w:rsid w:val="00FB7C83"/>
    <w:rsid w:val="00FD2754"/>
    <w:rsid w:val="00FD4D49"/>
    <w:rsid w:val="00FF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C0"/>
    <w:pPr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rsid w:val="00B61CC0"/>
    <w:pPr>
      <w:keepNext/>
      <w:autoSpaceDE w:val="0"/>
      <w:autoSpaceDN w:val="0"/>
      <w:spacing w:before="302" w:line="336" w:lineRule="exact"/>
      <w:ind w:firstLine="56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B61CC0"/>
    <w:pPr>
      <w:spacing w:after="160" w:line="240" w:lineRule="exact"/>
      <w:ind w:firstLine="0"/>
      <w:jc w:val="left"/>
    </w:pPr>
    <w:rPr>
      <w:rFonts w:ascii="Arial" w:hAnsi="Arial" w:cs="Arial"/>
      <w:sz w:val="20"/>
      <w:lang w:val="en-US" w:eastAsia="en-US"/>
    </w:rPr>
  </w:style>
  <w:style w:type="table" w:styleId="a3">
    <w:name w:val="Table Grid"/>
    <w:basedOn w:val="a1"/>
    <w:rsid w:val="00B61CC0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rsid w:val="00B61CC0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D434E"/>
    <w:pPr>
      <w:widowControl w:val="0"/>
      <w:autoSpaceDE w:val="0"/>
      <w:autoSpaceDN w:val="0"/>
    </w:pPr>
    <w:rPr>
      <w:sz w:val="24"/>
    </w:rPr>
  </w:style>
  <w:style w:type="paragraph" w:customStyle="1" w:styleId="a4">
    <w:name w:val="Нормальный (таблица)"/>
    <w:basedOn w:val="a"/>
    <w:next w:val="a"/>
    <w:rsid w:val="00753667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paragraph" w:customStyle="1" w:styleId="a5">
    <w:name w:val="Прижатый влево"/>
    <w:basedOn w:val="a"/>
    <w:next w:val="a"/>
    <w:rsid w:val="00753667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7536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9C0D88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paragraph" w:styleId="a7">
    <w:name w:val="Plain Text"/>
    <w:basedOn w:val="a"/>
    <w:rsid w:val="00626E16"/>
    <w:pPr>
      <w:ind w:firstLine="0"/>
      <w:jc w:val="left"/>
    </w:pPr>
    <w:rPr>
      <w:rFonts w:ascii="Courier New" w:hAnsi="Courier New"/>
      <w:sz w:val="20"/>
    </w:rPr>
  </w:style>
  <w:style w:type="paragraph" w:customStyle="1" w:styleId="a8">
    <w:name w:val="Знак Знак Знак Знак"/>
    <w:basedOn w:val="a"/>
    <w:rsid w:val="00626E1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11">
    <w:name w:val="Абзац списка1"/>
    <w:basedOn w:val="a"/>
    <w:link w:val="ListParagraph"/>
    <w:rsid w:val="00626E16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link w:val="11"/>
    <w:rsid w:val="00626E16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BD04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BD042C"/>
    <w:pPr>
      <w:suppressAutoHyphens/>
      <w:ind w:firstLine="0"/>
    </w:pPr>
    <w:rPr>
      <w:sz w:val="24"/>
      <w:szCs w:val="24"/>
      <w:lang w:eastAsia="ar-SA"/>
    </w:rPr>
  </w:style>
  <w:style w:type="character" w:customStyle="1" w:styleId="aa">
    <w:name w:val="Основной текст Знак"/>
    <w:link w:val="a9"/>
    <w:rsid w:val="00BD042C"/>
    <w:rPr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rsid w:val="00AC016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AC016B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A6204C"/>
  </w:style>
  <w:style w:type="character" w:customStyle="1" w:styleId="s10">
    <w:name w:val="s_10"/>
    <w:rsid w:val="00A6204C"/>
  </w:style>
  <w:style w:type="character" w:customStyle="1" w:styleId="2">
    <w:name w:val="Основной текст (2)_"/>
    <w:link w:val="20"/>
    <w:rsid w:val="007C5A0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5A0B"/>
    <w:pPr>
      <w:widowControl w:val="0"/>
      <w:shd w:val="clear" w:color="auto" w:fill="FFFFFF"/>
      <w:spacing w:line="328" w:lineRule="exact"/>
      <w:ind w:firstLine="0"/>
      <w:jc w:val="center"/>
    </w:pPr>
    <w:rPr>
      <w:szCs w:val="28"/>
    </w:rPr>
  </w:style>
  <w:style w:type="character" w:styleId="ad">
    <w:name w:val="Hyperlink"/>
    <w:unhideWhenUsed/>
    <w:rsid w:val="008E21E1"/>
    <w:rPr>
      <w:color w:val="0000FF"/>
      <w:u w:val="single"/>
    </w:rPr>
  </w:style>
  <w:style w:type="paragraph" w:styleId="ae">
    <w:name w:val="No Spacing"/>
    <w:uiPriority w:val="99"/>
    <w:qFormat/>
    <w:rsid w:val="0023366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4B49-08AA-4E83-92CE-73E59D59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1591</CharactersWithSpaces>
  <SharedDoc>false</SharedDoc>
  <HLinks>
    <vt:vector size="108" baseType="variant">
      <vt:variant>
        <vt:i4>6357095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https://login.consultant.ru/link/?req=doc&amp;base=LAW&amp;n=313364&amp;date=01.04.2019</vt:lpwstr>
      </vt:variant>
      <vt:variant>
        <vt:lpwstr/>
      </vt:variant>
      <vt:variant>
        <vt:i4>6422575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https://login.consultant.ru/link/?req=doc&amp;base=RLAW186&amp;n=93261&amp;date=01.04.2019</vt:lpwstr>
      </vt:variant>
      <vt:variant>
        <vt:lpwstr/>
      </vt:variant>
      <vt:variant>
        <vt:i4>6815845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https://login.consultant.ru/link/?req=doc&amp;base=LAW&amp;n=318742&amp;date=01.04.2019</vt:lpwstr>
      </vt:variant>
      <vt:variant>
        <vt:lpwstr/>
      </vt:variant>
      <vt:variant>
        <vt:i4>1507341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consultantplus://offline/ref=DAE9EC13AE95A236CD1DEEB0B3621B6B297310747A6150EE37672E71D14E1767284DF7FF2902D75084D01273F66379859555DF0EB297A435F5946CT2T5G</vt:lpwstr>
      </vt:variant>
      <vt:variant>
        <vt:lpwstr/>
      </vt:variant>
      <vt:variant>
        <vt:i4>1245276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consultantplus://offline/ref=8D843432E5242106E3BC469F0F8A2885CB63ACE9637740A8D8C545B48CC0362190A5C321ACE746829369F0BC59BA8BCA2258235173069B5F19BC39I4H3H</vt:lpwstr>
      </vt:variant>
      <vt:variant>
        <vt:lpwstr/>
      </vt:variant>
      <vt:variant>
        <vt:i4>5832726</vt:i4>
      </vt:variant>
      <vt:variant>
        <vt:i4>36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5439506</vt:i4>
      </vt:variant>
      <vt:variant>
        <vt:i4>33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/document/12112604/entry/20001</vt:lpwstr>
      </vt:variant>
      <vt:variant>
        <vt:i4>6291562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https://login.consultant.ru/link/?req=doc&amp;base=LAW&amp;n=300843&amp;date=01.04.2019</vt:lpwstr>
      </vt:variant>
      <vt:variant>
        <vt:lpwstr/>
      </vt:variant>
      <vt:variant>
        <vt:i4>6357091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https://login.consultant.ru/link/?req=doc&amp;base=LAW&amp;n=315102&amp;date=01.04.2019</vt:lpwstr>
      </vt:variant>
      <vt:variant>
        <vt:lpwstr/>
      </vt:variant>
      <vt:variant>
        <vt:i4>6684784</vt:i4>
      </vt:variant>
      <vt:variant>
        <vt:i4>24</vt:i4>
      </vt:variant>
      <vt:variant>
        <vt:i4>0</vt:i4>
      </vt:variant>
      <vt:variant>
        <vt:i4>5</vt:i4>
      </vt:variant>
      <vt:variant>
        <vt:lpwstr>http://chalt.amrro.ru/posel/reshenie-87-ot-22042019g-o-proekte-pravil-blagoustrojstva-territorii-chaltyrskogo-selskogo-poseleniya-myasnikovskogo-rajona/</vt:lpwstr>
      </vt:variant>
      <vt:variant>
        <vt:lpwstr>Par766</vt:lpwstr>
      </vt:variant>
      <vt:variant>
        <vt:i4>6488174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https://login.consultant.ru/link/?req=doc&amp;base=LAW&amp;n=314836&amp;date=01.04.2019</vt:lpwstr>
      </vt:variant>
      <vt:variant>
        <vt:lpwstr/>
      </vt:variant>
      <vt:variant>
        <vt:i4>6488164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https://login.consultant.ru/link/?req=doc&amp;base=LAW&amp;n=303643&amp;date=01.04.2019</vt:lpwstr>
      </vt:variant>
      <vt:variant>
        <vt:lpwstr/>
      </vt:variant>
      <vt:variant>
        <vt:i4>589902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https://login.consultant.ru/link/?req=doc&amp;base=RLAW186&amp;n=91498&amp;date=01.04.2019&amp;dst=100017&amp;fld=134</vt:lpwstr>
      </vt:variant>
      <vt:variant>
        <vt:lpwstr/>
      </vt:variant>
      <vt:variant>
        <vt:i4>6422575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https://login.consultant.ru/link/?req=doc&amp;base=RLAW186&amp;n=93261&amp;date=01.04.2019</vt:lpwstr>
      </vt:variant>
      <vt:variant>
        <vt:lpwstr/>
      </vt:variant>
      <vt:variant>
        <vt:i4>6815841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https://login.consultant.ru/link/?req=doc&amp;base=LAW&amp;n=215687&amp;date=01.04.2019</vt:lpwstr>
      </vt:variant>
      <vt:variant>
        <vt:lpwstr/>
      </vt:variant>
      <vt:variant>
        <vt:i4>6619236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https://login.consultant.ru/link/?req=doc&amp;base=LAW&amp;n=317662&amp;date=01.04.2019</vt:lpwstr>
      </vt:variant>
      <vt:variant>
        <vt:lpwstr/>
      </vt:variant>
      <vt:variant>
        <vt:i4>6684779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https://login.consultant.ru/link/?req=doc&amp;base=LAW&amp;n=300822&amp;date=01.04.2019</vt:lpwstr>
      </vt:variant>
      <vt:variant>
        <vt:lpwstr/>
      </vt:variant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https://login.consultant.ru/link/?req=doc&amp;base=LAW&amp;n=2875&amp;date=01.04.2019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РСД</dc:creator>
  <cp:keywords/>
  <dc:description/>
  <cp:lastModifiedBy>Pravo</cp:lastModifiedBy>
  <cp:revision>138</cp:revision>
  <cp:lastPrinted>2020-02-27T12:56:00Z</cp:lastPrinted>
  <dcterms:created xsi:type="dcterms:W3CDTF">2020-02-07T08:39:00Z</dcterms:created>
  <dcterms:modified xsi:type="dcterms:W3CDTF">2021-10-20T04:51:00Z</dcterms:modified>
</cp:coreProperties>
</file>